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93" w:rsidRPr="001A7AC9" w:rsidRDefault="003A3293" w:rsidP="003A3293">
      <w:pPr>
        <w:ind w:firstLine="567"/>
        <w:jc w:val="center"/>
        <w:rPr>
          <w:b/>
          <w:sz w:val="28"/>
          <w:szCs w:val="28"/>
        </w:rPr>
      </w:pPr>
      <w:r w:rsidRPr="001A7AC9">
        <w:rPr>
          <w:b/>
          <w:sz w:val="28"/>
          <w:szCs w:val="28"/>
        </w:rPr>
        <w:t xml:space="preserve">ОТЧЕТ </w:t>
      </w:r>
    </w:p>
    <w:p w:rsidR="003A3293" w:rsidRPr="001A7AC9" w:rsidRDefault="003A3293" w:rsidP="003A3293">
      <w:pPr>
        <w:ind w:firstLine="567"/>
        <w:jc w:val="center"/>
        <w:rPr>
          <w:b/>
          <w:sz w:val="28"/>
          <w:szCs w:val="28"/>
        </w:rPr>
      </w:pPr>
      <w:r w:rsidRPr="001A7AC9">
        <w:rPr>
          <w:b/>
          <w:sz w:val="28"/>
          <w:szCs w:val="28"/>
        </w:rPr>
        <w:t>О РЕЗУЛЬТАТАХ САМООБСЛЕДОВАНИЯ ДЕЯТЕЛЬНОСТИ</w:t>
      </w:r>
    </w:p>
    <w:p w:rsidR="003A3293" w:rsidRDefault="003A3293" w:rsidP="003A3293">
      <w:pPr>
        <w:ind w:firstLine="567"/>
        <w:jc w:val="center"/>
        <w:rPr>
          <w:b/>
          <w:sz w:val="28"/>
          <w:szCs w:val="28"/>
          <w:u w:val="single"/>
        </w:rPr>
      </w:pPr>
      <w:r>
        <w:rPr>
          <w:b/>
          <w:sz w:val="28"/>
          <w:szCs w:val="28"/>
          <w:u w:val="single"/>
        </w:rPr>
        <w:t>МК</w:t>
      </w:r>
      <w:r w:rsidRPr="00757478">
        <w:rPr>
          <w:b/>
          <w:sz w:val="28"/>
          <w:szCs w:val="28"/>
          <w:u w:val="single"/>
        </w:rPr>
        <w:t>ОУ «</w:t>
      </w:r>
      <w:r>
        <w:rPr>
          <w:b/>
          <w:sz w:val="28"/>
          <w:szCs w:val="28"/>
          <w:u w:val="single"/>
        </w:rPr>
        <w:t>СКОШ № 6</w:t>
      </w:r>
      <w:r w:rsidRPr="00757478">
        <w:rPr>
          <w:b/>
          <w:sz w:val="28"/>
          <w:szCs w:val="28"/>
          <w:u w:val="single"/>
        </w:rPr>
        <w:t>»</w:t>
      </w:r>
    </w:p>
    <w:p w:rsidR="003A3293" w:rsidRPr="00757478" w:rsidRDefault="00846F78" w:rsidP="003A3293">
      <w:pPr>
        <w:ind w:firstLine="567"/>
        <w:jc w:val="center"/>
        <w:rPr>
          <w:b/>
          <w:sz w:val="28"/>
          <w:szCs w:val="28"/>
          <w:u w:val="single"/>
        </w:rPr>
      </w:pPr>
      <w:r>
        <w:rPr>
          <w:b/>
          <w:sz w:val="28"/>
          <w:szCs w:val="28"/>
          <w:u w:val="single"/>
        </w:rPr>
        <w:t>за   2018</w:t>
      </w:r>
      <w:r w:rsidR="003A3293">
        <w:rPr>
          <w:b/>
          <w:sz w:val="28"/>
          <w:szCs w:val="28"/>
          <w:u w:val="single"/>
        </w:rPr>
        <w:t xml:space="preserve">  год</w:t>
      </w:r>
    </w:p>
    <w:p w:rsidR="003A3293" w:rsidRPr="001A7AC9" w:rsidRDefault="003A3293" w:rsidP="003A3293">
      <w:pPr>
        <w:ind w:firstLine="567"/>
        <w:jc w:val="center"/>
        <w:rPr>
          <w:sz w:val="28"/>
          <w:szCs w:val="28"/>
        </w:rPr>
      </w:pPr>
    </w:p>
    <w:p w:rsidR="003A3293" w:rsidRPr="00EC0091" w:rsidRDefault="003A3293" w:rsidP="003A3293">
      <w:pPr>
        <w:pStyle w:val="ad"/>
        <w:ind w:left="927"/>
        <w:jc w:val="center"/>
        <w:rPr>
          <w:rFonts w:ascii="Times New Roman" w:hAnsi="Times New Roman"/>
          <w:b/>
          <w:sz w:val="28"/>
          <w:szCs w:val="28"/>
        </w:rPr>
      </w:pPr>
      <w:r w:rsidRPr="00EC0091">
        <w:rPr>
          <w:rFonts w:ascii="Times New Roman" w:hAnsi="Times New Roman"/>
          <w:b/>
          <w:sz w:val="28"/>
          <w:szCs w:val="28"/>
        </w:rPr>
        <w:t>1. Общая характеристика учреждения</w:t>
      </w:r>
    </w:p>
    <w:p w:rsidR="003A3293" w:rsidRPr="001A7AC9" w:rsidRDefault="003A3293" w:rsidP="003A3293">
      <w:pPr>
        <w:ind w:firstLine="567"/>
        <w:jc w:val="center"/>
        <w:rPr>
          <w:b/>
        </w:rPr>
      </w:pPr>
    </w:p>
    <w:p w:rsidR="003A3293" w:rsidRPr="001A7AC9" w:rsidRDefault="003A3293" w:rsidP="00846F78">
      <w:pPr>
        <w:spacing w:line="276" w:lineRule="auto"/>
        <w:ind w:left="567"/>
        <w:jc w:val="both"/>
      </w:pPr>
      <w:r w:rsidRPr="001A7AC9">
        <w:rPr>
          <w:b/>
        </w:rPr>
        <w:t>Название по уставу:</w:t>
      </w:r>
      <w:r w:rsidRPr="001A7AC9">
        <w:t xml:space="preserve"> Муниципальное казенное </w:t>
      </w:r>
      <w:r>
        <w:t>общеобразовательное учреждение для обучающихся с ограниченными возможностями здоровья «Специальная (коррекционная) общеобразовательная школа № 6»</w:t>
      </w:r>
    </w:p>
    <w:p w:rsidR="003A3293" w:rsidRPr="001A7AC9" w:rsidRDefault="003A3293" w:rsidP="003A3293">
      <w:pPr>
        <w:ind w:firstLine="567"/>
        <w:jc w:val="both"/>
        <w:rPr>
          <w:b/>
          <w:lang w:eastAsia="en-US"/>
        </w:rPr>
      </w:pPr>
    </w:p>
    <w:p w:rsidR="003A3293" w:rsidRPr="001A7AC9" w:rsidRDefault="003A3293" w:rsidP="00846F78">
      <w:pPr>
        <w:ind w:left="567"/>
        <w:jc w:val="both"/>
      </w:pPr>
      <w:r w:rsidRPr="001A7AC9">
        <w:rPr>
          <w:b/>
          <w:lang w:eastAsia="en-US"/>
        </w:rPr>
        <w:t>Учредитель:</w:t>
      </w:r>
      <w:r w:rsidRPr="001A7AC9">
        <w:rPr>
          <w:lang w:eastAsia="en-US"/>
        </w:rPr>
        <w:t xml:space="preserve"> </w:t>
      </w:r>
      <w:r>
        <w:rPr>
          <w:lang w:eastAsia="en-US"/>
        </w:rPr>
        <w:t>Управление образования администрации Ленинск-Кузнецкого городского округа</w:t>
      </w:r>
    </w:p>
    <w:p w:rsidR="003A3293" w:rsidRPr="001A7AC9" w:rsidRDefault="003A3293" w:rsidP="003A3293">
      <w:pPr>
        <w:ind w:firstLine="567"/>
        <w:jc w:val="both"/>
      </w:pPr>
    </w:p>
    <w:p w:rsidR="003A3293" w:rsidRPr="009E714F" w:rsidRDefault="003A3293" w:rsidP="00846F78">
      <w:pPr>
        <w:ind w:left="567"/>
        <w:jc w:val="both"/>
      </w:pPr>
      <w:r w:rsidRPr="001A7AC9">
        <w:rPr>
          <w:b/>
        </w:rPr>
        <w:t>Юридический адрес:</w:t>
      </w:r>
      <w:r>
        <w:rPr>
          <w:b/>
        </w:rPr>
        <w:t xml:space="preserve"> </w:t>
      </w:r>
      <w:r w:rsidRPr="009E714F">
        <w:t>652500, РФ г.</w:t>
      </w:r>
      <w:r>
        <w:t xml:space="preserve"> </w:t>
      </w:r>
      <w:r w:rsidRPr="009E714F">
        <w:t>Ленинск-Кузнецкий, Кемеровской области, проспект Кирова, 33</w:t>
      </w:r>
    </w:p>
    <w:p w:rsidR="003A3293" w:rsidRPr="001A7AC9" w:rsidRDefault="003A3293" w:rsidP="003A3293">
      <w:pPr>
        <w:ind w:firstLine="567"/>
        <w:jc w:val="both"/>
      </w:pPr>
    </w:p>
    <w:p w:rsidR="003A3293" w:rsidRPr="009E714F" w:rsidRDefault="003A3293" w:rsidP="00846F78">
      <w:pPr>
        <w:ind w:left="567"/>
        <w:jc w:val="both"/>
      </w:pPr>
      <w:r w:rsidRPr="001A7AC9">
        <w:rPr>
          <w:b/>
        </w:rPr>
        <w:t>Фактический адрес:</w:t>
      </w:r>
      <w:r>
        <w:rPr>
          <w:b/>
        </w:rPr>
        <w:t xml:space="preserve"> </w:t>
      </w:r>
      <w:r w:rsidRPr="009E714F">
        <w:t>652500, РФ г.</w:t>
      </w:r>
      <w:r>
        <w:t xml:space="preserve"> </w:t>
      </w:r>
      <w:r w:rsidRPr="009E714F">
        <w:t>Ленинск-Кузнецкий, Кемеровской области, проспект Кирова, 33</w:t>
      </w:r>
    </w:p>
    <w:p w:rsidR="003A3293" w:rsidRPr="001A7AC9" w:rsidRDefault="003A3293" w:rsidP="003A3293">
      <w:pPr>
        <w:ind w:firstLine="567"/>
        <w:jc w:val="both"/>
      </w:pPr>
    </w:p>
    <w:p w:rsidR="003A3293" w:rsidRPr="009E714F" w:rsidRDefault="003A3293" w:rsidP="003A3293">
      <w:pPr>
        <w:ind w:firstLine="567"/>
        <w:jc w:val="both"/>
      </w:pPr>
      <w:r w:rsidRPr="001A7AC9">
        <w:rPr>
          <w:b/>
        </w:rPr>
        <w:t>Телефон:</w:t>
      </w:r>
      <w:r>
        <w:rPr>
          <w:b/>
        </w:rPr>
        <w:t xml:space="preserve"> </w:t>
      </w:r>
      <w:r w:rsidRPr="009E714F">
        <w:t>(384 56) 3-37-89; 3-38-90;</w:t>
      </w:r>
    </w:p>
    <w:p w:rsidR="003A3293" w:rsidRPr="001A7AC9" w:rsidRDefault="003A3293" w:rsidP="003A3293">
      <w:pPr>
        <w:ind w:firstLine="567"/>
        <w:jc w:val="both"/>
      </w:pPr>
    </w:p>
    <w:p w:rsidR="003A3293" w:rsidRPr="001A7AC9" w:rsidRDefault="003A3293" w:rsidP="003A3293">
      <w:pPr>
        <w:ind w:firstLine="567"/>
        <w:jc w:val="both"/>
      </w:pPr>
      <w:r w:rsidRPr="001A7AC9">
        <w:rPr>
          <w:b/>
        </w:rPr>
        <w:t>Факс:</w:t>
      </w:r>
      <w:r>
        <w:rPr>
          <w:b/>
        </w:rPr>
        <w:t xml:space="preserve"> </w:t>
      </w:r>
      <w:r w:rsidRPr="00757478">
        <w:t>3-37-89, 3</w:t>
      </w:r>
      <w:r w:rsidRPr="009E714F">
        <w:t>-38-90;</w:t>
      </w:r>
    </w:p>
    <w:p w:rsidR="003A3293" w:rsidRPr="001A7AC9" w:rsidRDefault="003A3293" w:rsidP="003A3293">
      <w:pPr>
        <w:ind w:firstLine="567"/>
        <w:jc w:val="both"/>
      </w:pPr>
    </w:p>
    <w:p w:rsidR="003A3293" w:rsidRPr="00841FD3" w:rsidRDefault="003A3293" w:rsidP="003A3293">
      <w:pPr>
        <w:ind w:firstLine="567"/>
        <w:jc w:val="both"/>
      </w:pPr>
      <w:r w:rsidRPr="001A7AC9">
        <w:rPr>
          <w:b/>
        </w:rPr>
        <w:t>Е</w:t>
      </w:r>
      <w:r w:rsidRPr="00757478">
        <w:rPr>
          <w:b/>
        </w:rPr>
        <w:t>-</w:t>
      </w:r>
      <w:r w:rsidRPr="001A7AC9">
        <w:rPr>
          <w:b/>
          <w:lang w:val="en-US"/>
        </w:rPr>
        <w:t>mail</w:t>
      </w:r>
      <w:r w:rsidRPr="00757478">
        <w:t xml:space="preserve">: </w:t>
      </w:r>
      <w:r w:rsidR="00841FD3">
        <w:rPr>
          <w:lang w:val="en-US"/>
        </w:rPr>
        <w:t>internat</w:t>
      </w:r>
      <w:r w:rsidR="00841FD3" w:rsidRPr="00841FD3">
        <w:t>-6@</w:t>
      </w:r>
      <w:r w:rsidR="00841FD3">
        <w:rPr>
          <w:lang w:val="en-US"/>
        </w:rPr>
        <w:t>mail</w:t>
      </w:r>
      <w:r w:rsidR="00841FD3" w:rsidRPr="00841FD3">
        <w:t>.</w:t>
      </w:r>
      <w:r w:rsidR="00841FD3">
        <w:rPr>
          <w:lang w:val="en-US"/>
        </w:rPr>
        <w:t>ru</w:t>
      </w:r>
    </w:p>
    <w:p w:rsidR="003A3293" w:rsidRPr="00757478" w:rsidRDefault="003A3293" w:rsidP="003A3293">
      <w:pPr>
        <w:ind w:firstLine="567"/>
        <w:jc w:val="both"/>
      </w:pPr>
    </w:p>
    <w:p w:rsidR="003A3293" w:rsidRPr="00F049AD" w:rsidRDefault="003A3293" w:rsidP="003A3293">
      <w:pPr>
        <w:ind w:firstLine="567"/>
        <w:jc w:val="both"/>
      </w:pPr>
      <w:r w:rsidRPr="001A7AC9">
        <w:rPr>
          <w:b/>
        </w:rPr>
        <w:t>ИНН</w:t>
      </w:r>
      <w:r w:rsidRPr="00341A4C">
        <w:rPr>
          <w:b/>
        </w:rPr>
        <w:t xml:space="preserve"> </w:t>
      </w:r>
      <w:r w:rsidRPr="00341A4C">
        <w:t>4212019314</w:t>
      </w:r>
      <w:bookmarkStart w:id="0" w:name="_GoBack"/>
      <w:bookmarkEnd w:id="0"/>
    </w:p>
    <w:p w:rsidR="003A3293" w:rsidRPr="00F049AD" w:rsidRDefault="003A3293" w:rsidP="003A3293">
      <w:pPr>
        <w:jc w:val="both"/>
      </w:pPr>
    </w:p>
    <w:p w:rsidR="003A3293" w:rsidRPr="00F049AD" w:rsidRDefault="003A3293" w:rsidP="003A3293">
      <w:pPr>
        <w:ind w:firstLine="567"/>
        <w:jc w:val="both"/>
      </w:pPr>
      <w:r w:rsidRPr="00F049AD">
        <w:rPr>
          <w:b/>
        </w:rPr>
        <w:t xml:space="preserve">Свидетельство о регистрации: </w:t>
      </w:r>
      <w:r w:rsidRPr="00F049AD">
        <w:t>1024201299682</w:t>
      </w:r>
    </w:p>
    <w:p w:rsidR="003A3293" w:rsidRPr="00F049AD" w:rsidRDefault="003A3293" w:rsidP="003A3293">
      <w:pPr>
        <w:ind w:firstLine="567"/>
        <w:jc w:val="both"/>
        <w:rPr>
          <w:b/>
        </w:rPr>
      </w:pPr>
    </w:p>
    <w:p w:rsidR="003A3293" w:rsidRPr="00841FD3" w:rsidRDefault="003A3293" w:rsidP="00E521D8">
      <w:pPr>
        <w:ind w:left="567"/>
        <w:jc w:val="both"/>
      </w:pPr>
      <w:r w:rsidRPr="00F049AD">
        <w:rPr>
          <w:b/>
        </w:rPr>
        <w:t xml:space="preserve">Лицензия на право ведения образовательной деятельности: </w:t>
      </w:r>
      <w:r w:rsidR="00F049AD" w:rsidRPr="00F049AD">
        <w:t>№ 15336 от 24.09.2015г.</w:t>
      </w:r>
    </w:p>
    <w:p w:rsidR="00841FD3" w:rsidRPr="00841FD3" w:rsidRDefault="00841FD3" w:rsidP="003A3293">
      <w:pPr>
        <w:ind w:firstLine="567"/>
        <w:jc w:val="both"/>
      </w:pPr>
    </w:p>
    <w:p w:rsidR="003A3293" w:rsidRPr="00F049AD" w:rsidRDefault="003A3293" w:rsidP="003A3293">
      <w:pPr>
        <w:ind w:firstLine="567"/>
        <w:jc w:val="both"/>
        <w:rPr>
          <w:u w:val="single"/>
        </w:rPr>
      </w:pPr>
      <w:r w:rsidRPr="00F049AD">
        <w:rPr>
          <w:b/>
        </w:rPr>
        <w:t xml:space="preserve">Руководитель: </w:t>
      </w:r>
      <w:r w:rsidR="00846F78">
        <w:rPr>
          <w:u w:val="single"/>
        </w:rPr>
        <w:t>Николаева Кристина Николаевна</w:t>
      </w:r>
    </w:p>
    <w:p w:rsidR="003A3293" w:rsidRPr="00F049AD" w:rsidRDefault="003A3293" w:rsidP="003A3293">
      <w:pPr>
        <w:ind w:firstLine="567"/>
        <w:jc w:val="both"/>
        <w:rPr>
          <w:u w:val="single"/>
        </w:rPr>
      </w:pPr>
    </w:p>
    <w:p w:rsidR="003A3293" w:rsidRPr="001A7AC9" w:rsidRDefault="003A3293" w:rsidP="003A3293">
      <w:pPr>
        <w:ind w:firstLine="567"/>
        <w:jc w:val="both"/>
        <w:rPr>
          <w:b/>
        </w:rPr>
      </w:pPr>
      <w:r w:rsidRPr="001A7AC9">
        <w:rPr>
          <w:b/>
        </w:rPr>
        <w:t>Заместители:</w:t>
      </w:r>
    </w:p>
    <w:p w:rsidR="003A3293" w:rsidRPr="002013EE" w:rsidRDefault="003A3293" w:rsidP="007A69C7">
      <w:pPr>
        <w:pStyle w:val="ad"/>
        <w:numPr>
          <w:ilvl w:val="0"/>
          <w:numId w:val="2"/>
        </w:numPr>
        <w:jc w:val="both"/>
        <w:rPr>
          <w:rFonts w:ascii="Times New Roman" w:hAnsi="Times New Roman"/>
          <w:b/>
          <w:sz w:val="24"/>
          <w:szCs w:val="24"/>
          <w:u w:val="single"/>
        </w:rPr>
      </w:pPr>
      <w:r w:rsidRPr="001A7AC9">
        <w:rPr>
          <w:rFonts w:ascii="Times New Roman" w:hAnsi="Times New Roman"/>
          <w:b/>
          <w:sz w:val="24"/>
          <w:szCs w:val="24"/>
        </w:rPr>
        <w:t xml:space="preserve">по учебно-воспитательной работе – </w:t>
      </w:r>
      <w:r w:rsidRPr="002013EE">
        <w:rPr>
          <w:rFonts w:ascii="Times New Roman" w:hAnsi="Times New Roman"/>
          <w:sz w:val="24"/>
          <w:szCs w:val="24"/>
          <w:u w:val="single"/>
        </w:rPr>
        <w:t>Боровикова Наталья Николаевна;</w:t>
      </w:r>
    </w:p>
    <w:p w:rsidR="003A3293" w:rsidRPr="001A7AC9" w:rsidRDefault="003A3293" w:rsidP="007A69C7">
      <w:pPr>
        <w:pStyle w:val="ad"/>
        <w:numPr>
          <w:ilvl w:val="0"/>
          <w:numId w:val="2"/>
        </w:numPr>
        <w:jc w:val="both"/>
        <w:rPr>
          <w:rFonts w:ascii="Times New Roman" w:hAnsi="Times New Roman"/>
          <w:sz w:val="24"/>
          <w:szCs w:val="24"/>
        </w:rPr>
      </w:pPr>
      <w:r w:rsidRPr="001A7AC9">
        <w:rPr>
          <w:rFonts w:ascii="Times New Roman" w:hAnsi="Times New Roman"/>
          <w:b/>
          <w:sz w:val="24"/>
          <w:szCs w:val="24"/>
        </w:rPr>
        <w:t xml:space="preserve">по учебно-воспитательной работе – </w:t>
      </w:r>
      <w:r>
        <w:rPr>
          <w:rFonts w:ascii="Times New Roman" w:hAnsi="Times New Roman"/>
          <w:sz w:val="24"/>
          <w:szCs w:val="24"/>
          <w:u w:val="single"/>
        </w:rPr>
        <w:t>Кучеренко Светлана Васильевна</w:t>
      </w:r>
      <w:r w:rsidRPr="002013EE">
        <w:rPr>
          <w:rFonts w:ascii="Times New Roman" w:hAnsi="Times New Roman"/>
          <w:sz w:val="24"/>
          <w:szCs w:val="24"/>
          <w:u w:val="single"/>
        </w:rPr>
        <w:t>;</w:t>
      </w:r>
    </w:p>
    <w:p w:rsidR="003A3293" w:rsidRPr="001A7AC9" w:rsidRDefault="003A3293" w:rsidP="007A69C7">
      <w:pPr>
        <w:pStyle w:val="ad"/>
        <w:numPr>
          <w:ilvl w:val="0"/>
          <w:numId w:val="2"/>
        </w:numPr>
        <w:jc w:val="both"/>
        <w:rPr>
          <w:rFonts w:ascii="Times New Roman" w:hAnsi="Times New Roman"/>
          <w:sz w:val="24"/>
          <w:szCs w:val="24"/>
        </w:rPr>
      </w:pPr>
      <w:r w:rsidRPr="001A7AC9">
        <w:rPr>
          <w:rFonts w:ascii="Times New Roman" w:hAnsi="Times New Roman"/>
          <w:b/>
          <w:sz w:val="24"/>
          <w:szCs w:val="24"/>
        </w:rPr>
        <w:t>по безопасности образовательного процесса –</w:t>
      </w:r>
      <w:r w:rsidRPr="001A7AC9">
        <w:rPr>
          <w:rFonts w:ascii="Times New Roman" w:hAnsi="Times New Roman"/>
          <w:sz w:val="24"/>
          <w:szCs w:val="24"/>
        </w:rPr>
        <w:t xml:space="preserve"> </w:t>
      </w:r>
      <w:r w:rsidRPr="002013EE">
        <w:rPr>
          <w:rFonts w:ascii="Times New Roman" w:hAnsi="Times New Roman"/>
          <w:sz w:val="24"/>
          <w:szCs w:val="24"/>
          <w:u w:val="single"/>
        </w:rPr>
        <w:t>Клепцов Андрей Иванович;</w:t>
      </w:r>
    </w:p>
    <w:p w:rsidR="003A3293" w:rsidRPr="002013EE" w:rsidRDefault="003A3293" w:rsidP="007A69C7">
      <w:pPr>
        <w:pStyle w:val="ad"/>
        <w:numPr>
          <w:ilvl w:val="0"/>
          <w:numId w:val="2"/>
        </w:numPr>
        <w:jc w:val="both"/>
        <w:rPr>
          <w:rFonts w:ascii="Times New Roman" w:hAnsi="Times New Roman"/>
          <w:sz w:val="24"/>
          <w:szCs w:val="24"/>
          <w:u w:val="single"/>
        </w:rPr>
      </w:pPr>
      <w:r w:rsidRPr="001A7AC9">
        <w:rPr>
          <w:rFonts w:ascii="Times New Roman" w:hAnsi="Times New Roman"/>
          <w:b/>
          <w:sz w:val="24"/>
          <w:szCs w:val="24"/>
        </w:rPr>
        <w:t>по административно - хозяйственной работе</w:t>
      </w:r>
      <w:r w:rsidRPr="001A7AC9">
        <w:rPr>
          <w:rFonts w:ascii="Times New Roman" w:hAnsi="Times New Roman"/>
          <w:sz w:val="24"/>
          <w:szCs w:val="24"/>
        </w:rPr>
        <w:t xml:space="preserve"> – </w:t>
      </w:r>
      <w:r w:rsidRPr="002013EE">
        <w:rPr>
          <w:rFonts w:ascii="Times New Roman" w:hAnsi="Times New Roman"/>
          <w:sz w:val="24"/>
          <w:szCs w:val="24"/>
          <w:u w:val="single"/>
        </w:rPr>
        <w:t>Черданцева Любовь Алексеевна.</w:t>
      </w:r>
    </w:p>
    <w:p w:rsidR="003A3293" w:rsidRDefault="003A3293" w:rsidP="003A3293">
      <w:pPr>
        <w:jc w:val="both"/>
      </w:pPr>
      <w:r>
        <w:t xml:space="preserve">                                                                                                                                                 </w:t>
      </w:r>
    </w:p>
    <w:p w:rsidR="003A3293" w:rsidRDefault="003A3293" w:rsidP="003A3293">
      <w:pPr>
        <w:jc w:val="right"/>
        <w:rPr>
          <w:i/>
          <w:u w:val="single"/>
        </w:rPr>
      </w:pPr>
    </w:p>
    <w:p w:rsidR="003A3293" w:rsidRDefault="003A3293" w:rsidP="003A3293">
      <w:pPr>
        <w:jc w:val="right"/>
        <w:rPr>
          <w:i/>
          <w:u w:val="single"/>
        </w:rPr>
      </w:pPr>
    </w:p>
    <w:p w:rsidR="00846F78" w:rsidRDefault="00846F78" w:rsidP="003A3293">
      <w:pPr>
        <w:jc w:val="right"/>
        <w:rPr>
          <w:i/>
          <w:u w:val="single"/>
        </w:rPr>
      </w:pPr>
    </w:p>
    <w:p w:rsidR="00762836" w:rsidRDefault="00762836" w:rsidP="003A3293">
      <w:pPr>
        <w:jc w:val="right"/>
        <w:rPr>
          <w:i/>
          <w:u w:val="single"/>
        </w:rPr>
      </w:pPr>
    </w:p>
    <w:p w:rsidR="00036D8A" w:rsidRDefault="00036D8A" w:rsidP="003A3293">
      <w:pPr>
        <w:jc w:val="right"/>
        <w:rPr>
          <w:i/>
          <w:u w:val="single"/>
        </w:rPr>
      </w:pPr>
    </w:p>
    <w:p w:rsidR="00036D8A" w:rsidRDefault="00036D8A" w:rsidP="003A3293">
      <w:pPr>
        <w:jc w:val="right"/>
        <w:rPr>
          <w:i/>
          <w:u w:val="single"/>
        </w:rPr>
      </w:pPr>
    </w:p>
    <w:p w:rsidR="003A3293" w:rsidRPr="00194824" w:rsidRDefault="003A3293" w:rsidP="003A3293">
      <w:pPr>
        <w:jc w:val="right"/>
        <w:rPr>
          <w:i/>
          <w:u w:val="single"/>
        </w:rPr>
      </w:pPr>
      <w:r w:rsidRPr="00194824">
        <w:rPr>
          <w:i/>
          <w:u w:val="single"/>
        </w:rPr>
        <w:lastRenderedPageBreak/>
        <w:t>Таблица 1</w:t>
      </w:r>
    </w:p>
    <w:p w:rsidR="003A3293" w:rsidRDefault="003A3293" w:rsidP="003A3293">
      <w:pPr>
        <w:jc w:val="both"/>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2126"/>
        <w:gridCol w:w="1701"/>
        <w:gridCol w:w="1701"/>
        <w:gridCol w:w="2127"/>
      </w:tblGrid>
      <w:tr w:rsidR="003A3293" w:rsidRPr="00321F04" w:rsidTr="00762836">
        <w:trPr>
          <w:trHeight w:val="629"/>
        </w:trPr>
        <w:tc>
          <w:tcPr>
            <w:tcW w:w="568" w:type="dxa"/>
            <w:vMerge w:val="restart"/>
            <w:shd w:val="clear" w:color="auto" w:fill="auto"/>
          </w:tcPr>
          <w:p w:rsidR="003A3293" w:rsidRDefault="003A3293" w:rsidP="00693F71">
            <w:pPr>
              <w:jc w:val="center"/>
            </w:pPr>
          </w:p>
          <w:p w:rsidR="003A3293" w:rsidRPr="004B4336" w:rsidRDefault="003A3293" w:rsidP="00693F71">
            <w:pPr>
              <w:jc w:val="center"/>
            </w:pPr>
            <w:r w:rsidRPr="004B4336">
              <w:t>№ п/п</w:t>
            </w:r>
          </w:p>
        </w:tc>
        <w:tc>
          <w:tcPr>
            <w:tcW w:w="1701" w:type="dxa"/>
            <w:vMerge w:val="restart"/>
            <w:shd w:val="clear" w:color="auto" w:fill="auto"/>
          </w:tcPr>
          <w:p w:rsidR="003A3293" w:rsidRDefault="003A3293" w:rsidP="00693F71">
            <w:pPr>
              <w:jc w:val="center"/>
            </w:pPr>
          </w:p>
          <w:p w:rsidR="003A3293" w:rsidRPr="004B4336" w:rsidRDefault="003A3293" w:rsidP="00693F71">
            <w:pPr>
              <w:jc w:val="center"/>
            </w:pPr>
            <w:r>
              <w:t>Должность</w:t>
            </w:r>
          </w:p>
        </w:tc>
        <w:tc>
          <w:tcPr>
            <w:tcW w:w="2126" w:type="dxa"/>
            <w:vMerge w:val="restart"/>
            <w:shd w:val="clear" w:color="auto" w:fill="auto"/>
          </w:tcPr>
          <w:p w:rsidR="003A3293" w:rsidRDefault="003A3293" w:rsidP="00693F71">
            <w:pPr>
              <w:jc w:val="center"/>
            </w:pPr>
          </w:p>
          <w:p w:rsidR="003A3293" w:rsidRPr="004B4336" w:rsidRDefault="003A3293" w:rsidP="00693F71">
            <w:pPr>
              <w:jc w:val="center"/>
            </w:pPr>
            <w:r w:rsidRPr="004B4336">
              <w:t xml:space="preserve">ФИО </w:t>
            </w:r>
          </w:p>
        </w:tc>
        <w:tc>
          <w:tcPr>
            <w:tcW w:w="3402" w:type="dxa"/>
            <w:gridSpan w:val="2"/>
            <w:shd w:val="clear" w:color="auto" w:fill="auto"/>
          </w:tcPr>
          <w:p w:rsidR="003A3293" w:rsidRDefault="003A3293" w:rsidP="00693F71">
            <w:pPr>
              <w:jc w:val="center"/>
            </w:pPr>
          </w:p>
          <w:p w:rsidR="003A3293" w:rsidRPr="004B4336" w:rsidRDefault="003A3293" w:rsidP="00693F71">
            <w:pPr>
              <w:jc w:val="center"/>
            </w:pPr>
            <w:r w:rsidRPr="004B4336">
              <w:t>Стаж работы</w:t>
            </w:r>
          </w:p>
        </w:tc>
        <w:tc>
          <w:tcPr>
            <w:tcW w:w="2127" w:type="dxa"/>
            <w:vMerge w:val="restart"/>
            <w:shd w:val="clear" w:color="auto" w:fill="auto"/>
          </w:tcPr>
          <w:p w:rsidR="003A3293" w:rsidRDefault="003A3293" w:rsidP="00693F71">
            <w:pPr>
              <w:jc w:val="center"/>
            </w:pPr>
          </w:p>
          <w:p w:rsidR="003A3293" w:rsidRPr="004B4336" w:rsidRDefault="003A3293" w:rsidP="00693F71">
            <w:pPr>
              <w:jc w:val="center"/>
            </w:pPr>
            <w:r w:rsidRPr="004B4336">
              <w:t>Образование</w:t>
            </w:r>
          </w:p>
          <w:p w:rsidR="003A3293" w:rsidRPr="004B4336" w:rsidRDefault="003A3293" w:rsidP="00693F71">
            <w:pPr>
              <w:jc w:val="center"/>
            </w:pPr>
          </w:p>
        </w:tc>
      </w:tr>
      <w:tr w:rsidR="003A3293" w:rsidRPr="00321F04" w:rsidTr="00762836">
        <w:trPr>
          <w:trHeight w:val="423"/>
        </w:trPr>
        <w:tc>
          <w:tcPr>
            <w:tcW w:w="568" w:type="dxa"/>
            <w:vMerge/>
            <w:shd w:val="clear" w:color="auto" w:fill="auto"/>
          </w:tcPr>
          <w:p w:rsidR="003A3293" w:rsidRPr="00321F04" w:rsidRDefault="003A3293" w:rsidP="00693F71">
            <w:pPr>
              <w:rPr>
                <w:sz w:val="20"/>
                <w:szCs w:val="20"/>
              </w:rPr>
            </w:pPr>
          </w:p>
        </w:tc>
        <w:tc>
          <w:tcPr>
            <w:tcW w:w="1701" w:type="dxa"/>
            <w:vMerge/>
            <w:shd w:val="clear" w:color="auto" w:fill="auto"/>
          </w:tcPr>
          <w:p w:rsidR="003A3293" w:rsidRPr="00321F04" w:rsidRDefault="003A3293" w:rsidP="00693F71">
            <w:pPr>
              <w:rPr>
                <w:sz w:val="20"/>
                <w:szCs w:val="20"/>
              </w:rPr>
            </w:pPr>
          </w:p>
        </w:tc>
        <w:tc>
          <w:tcPr>
            <w:tcW w:w="2126" w:type="dxa"/>
            <w:vMerge/>
            <w:shd w:val="clear" w:color="auto" w:fill="auto"/>
          </w:tcPr>
          <w:p w:rsidR="003A3293" w:rsidRPr="00321F04" w:rsidRDefault="003A3293" w:rsidP="00693F71">
            <w:pPr>
              <w:rPr>
                <w:sz w:val="20"/>
                <w:szCs w:val="20"/>
              </w:rPr>
            </w:pPr>
          </w:p>
        </w:tc>
        <w:tc>
          <w:tcPr>
            <w:tcW w:w="1701" w:type="dxa"/>
            <w:shd w:val="clear" w:color="auto" w:fill="auto"/>
          </w:tcPr>
          <w:p w:rsidR="003A3293" w:rsidRPr="00321F04" w:rsidRDefault="003A3293" w:rsidP="00693F71">
            <w:pPr>
              <w:jc w:val="center"/>
              <w:rPr>
                <w:sz w:val="20"/>
                <w:szCs w:val="20"/>
              </w:rPr>
            </w:pPr>
            <w:r w:rsidRPr="00321F04">
              <w:rPr>
                <w:sz w:val="20"/>
                <w:szCs w:val="20"/>
              </w:rPr>
              <w:t>В должности</w:t>
            </w:r>
          </w:p>
        </w:tc>
        <w:tc>
          <w:tcPr>
            <w:tcW w:w="1701" w:type="dxa"/>
            <w:shd w:val="clear" w:color="auto" w:fill="auto"/>
          </w:tcPr>
          <w:p w:rsidR="003A3293" w:rsidRPr="00321F04" w:rsidRDefault="003A3293" w:rsidP="00693F71">
            <w:pPr>
              <w:jc w:val="center"/>
              <w:rPr>
                <w:sz w:val="20"/>
                <w:szCs w:val="20"/>
              </w:rPr>
            </w:pPr>
            <w:r w:rsidRPr="00321F04">
              <w:rPr>
                <w:sz w:val="20"/>
                <w:szCs w:val="20"/>
              </w:rPr>
              <w:t>Педагогический</w:t>
            </w:r>
          </w:p>
        </w:tc>
        <w:tc>
          <w:tcPr>
            <w:tcW w:w="2127" w:type="dxa"/>
            <w:vMerge/>
            <w:shd w:val="clear" w:color="auto" w:fill="auto"/>
          </w:tcPr>
          <w:p w:rsidR="003A3293" w:rsidRPr="00321F04" w:rsidRDefault="003A3293" w:rsidP="00693F71">
            <w:pPr>
              <w:rPr>
                <w:sz w:val="20"/>
                <w:szCs w:val="20"/>
              </w:rPr>
            </w:pPr>
          </w:p>
        </w:tc>
      </w:tr>
      <w:tr w:rsidR="003A3293" w:rsidRPr="00321F04" w:rsidTr="00762836">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pPr>
              <w:jc w:val="center"/>
            </w:pPr>
            <w:r w:rsidRPr="004B4336">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r w:rsidRPr="004B4336">
              <w:t>Директор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A3293" w:rsidRDefault="00846F78" w:rsidP="00693F71">
            <w:r>
              <w:t>Николаева</w:t>
            </w:r>
          </w:p>
          <w:p w:rsidR="00846F78" w:rsidRDefault="00846F78" w:rsidP="00693F71">
            <w:r>
              <w:t>Кристина</w:t>
            </w:r>
          </w:p>
          <w:p w:rsidR="00846F78" w:rsidRPr="004B4336" w:rsidRDefault="00846F78" w:rsidP="00693F71">
            <w:r>
              <w:t>Николаевна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846F78" w:rsidP="00693F71">
            <w:pPr>
              <w:jc w:val="center"/>
            </w:pPr>
            <w:r>
              <w:t>с 19.11.2018г.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846F78" w:rsidP="00693F71">
            <w:pPr>
              <w:jc w:val="center"/>
            </w:pPr>
            <w:r>
              <w:t>4</w:t>
            </w:r>
            <w:r w:rsidR="003A3293" w:rsidRPr="004B4336">
              <w:t xml:space="preserve"> </w:t>
            </w:r>
            <w:r>
              <w:t>года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pPr>
              <w:jc w:val="center"/>
            </w:pPr>
            <w:r w:rsidRPr="004B4336">
              <w:t>высшее</w:t>
            </w:r>
          </w:p>
        </w:tc>
      </w:tr>
      <w:tr w:rsidR="003A3293" w:rsidTr="00762836">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pPr>
              <w:jc w:val="center"/>
            </w:pPr>
            <w:r w:rsidRPr="004B4336">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r w:rsidRPr="004B4336">
              <w:t>Зам. директора по УВР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r w:rsidRPr="004B4336">
              <w:t xml:space="preserve">Боровикова </w:t>
            </w:r>
          </w:p>
          <w:p w:rsidR="003A3293" w:rsidRPr="004B4336" w:rsidRDefault="003A3293" w:rsidP="00693F71">
            <w:r w:rsidRPr="004B4336">
              <w:t>Наталья Николаевна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846F78" w:rsidP="00846F78">
            <w:pPr>
              <w:jc w:val="center"/>
            </w:pPr>
            <w:r>
              <w:t>5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846F78">
            <w:pPr>
              <w:jc w:val="center"/>
            </w:pPr>
            <w:r w:rsidRPr="004B4336">
              <w:t>2</w:t>
            </w:r>
            <w:r w:rsidR="00846F78">
              <w:t>7</w:t>
            </w:r>
            <w:r w:rsidRPr="004B4336">
              <w:t xml:space="preserve"> </w:t>
            </w:r>
            <w:r>
              <w:t>лет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pPr>
              <w:jc w:val="center"/>
            </w:pPr>
            <w:r w:rsidRPr="004B4336">
              <w:t>высшее</w:t>
            </w:r>
          </w:p>
        </w:tc>
      </w:tr>
      <w:tr w:rsidR="003A3293" w:rsidTr="00762836">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pPr>
              <w:jc w:val="center"/>
            </w:pPr>
            <w:r w:rsidRPr="004B4336">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r w:rsidRPr="004B4336">
              <w:t>Зам. директора по УВР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A3293" w:rsidRDefault="003A3293" w:rsidP="00693F71">
            <w:r>
              <w:t xml:space="preserve">Кучеренко </w:t>
            </w:r>
          </w:p>
          <w:p w:rsidR="003A3293" w:rsidRDefault="003A3293" w:rsidP="00693F71">
            <w:r>
              <w:t>Светлана</w:t>
            </w:r>
          </w:p>
          <w:p w:rsidR="003A3293" w:rsidRPr="004B4336" w:rsidRDefault="003A3293" w:rsidP="00693F71">
            <w:r>
              <w:t>Васильевна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846F78" w:rsidP="00693F71">
            <w:pPr>
              <w:jc w:val="center"/>
            </w:pPr>
            <w:r>
              <w:t>2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3293" w:rsidRPr="000D7691" w:rsidRDefault="003A3293" w:rsidP="00846F78">
            <w:pPr>
              <w:jc w:val="center"/>
            </w:pPr>
            <w:r w:rsidRPr="000D7691">
              <w:t>2</w:t>
            </w:r>
            <w:r w:rsidR="00846F78">
              <w:t>3</w:t>
            </w:r>
            <w:r w:rsidRPr="000D7691">
              <w:t xml:space="preserve"> год</w:t>
            </w:r>
            <w:r w:rsidR="00846F78">
              <w:t>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pPr>
              <w:jc w:val="center"/>
            </w:pPr>
            <w:r w:rsidRPr="004B4336">
              <w:t>высшее</w:t>
            </w:r>
          </w:p>
        </w:tc>
      </w:tr>
      <w:tr w:rsidR="003A3293" w:rsidTr="00762836">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pPr>
              <w:jc w:val="center"/>
            </w:pPr>
            <w:r w:rsidRPr="004B4336">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r w:rsidRPr="004B4336">
              <w:t>Зам. директора по БОП</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r w:rsidRPr="004B4336">
              <w:t xml:space="preserve">Клепцов </w:t>
            </w:r>
          </w:p>
          <w:p w:rsidR="003A3293" w:rsidRDefault="003A3293" w:rsidP="00693F71">
            <w:r w:rsidRPr="004B4336">
              <w:t xml:space="preserve">Андрей </w:t>
            </w:r>
          </w:p>
          <w:p w:rsidR="003A3293" w:rsidRPr="004B4336" w:rsidRDefault="003A3293" w:rsidP="00693F71">
            <w:r w:rsidRPr="004B4336">
              <w:t>Иванович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846F78" w:rsidP="00693F71">
            <w:pPr>
              <w:jc w:val="center"/>
            </w:pPr>
            <w:r>
              <w:t>8</w:t>
            </w:r>
            <w:r w:rsidR="003A3293">
              <w:t xml:space="preserve">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846F78" w:rsidP="00693F71">
            <w:pPr>
              <w:jc w:val="center"/>
            </w:pPr>
            <w:r>
              <w:t>8</w:t>
            </w:r>
            <w:r w:rsidR="003A3293">
              <w:t xml:space="preserve"> лет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pPr>
              <w:jc w:val="center"/>
            </w:pPr>
            <w:r w:rsidRPr="004B4336">
              <w:t>средне-специальное</w:t>
            </w:r>
          </w:p>
        </w:tc>
      </w:tr>
      <w:tr w:rsidR="003A3293" w:rsidTr="00762836">
        <w:trPr>
          <w:trHeight w:val="828"/>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pPr>
              <w:jc w:val="center"/>
            </w:pPr>
            <w:r w:rsidRPr="004B4336">
              <w:t>5.</w:t>
            </w:r>
          </w:p>
          <w:p w:rsidR="003A3293" w:rsidRPr="004B4336" w:rsidRDefault="003A3293" w:rsidP="00693F71">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r w:rsidRPr="004B4336">
              <w:t>Зам. директора по АХР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r w:rsidRPr="004B4336">
              <w:t xml:space="preserve">Черданцева </w:t>
            </w:r>
          </w:p>
          <w:p w:rsidR="003A3293" w:rsidRPr="004B4336" w:rsidRDefault="003A3293" w:rsidP="00693F71">
            <w:r w:rsidRPr="004B4336">
              <w:t>Любовь Алексеевна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846F78" w:rsidP="00693F71">
            <w:pPr>
              <w:jc w:val="center"/>
            </w:pPr>
            <w:r>
              <w:t>31 год</w:t>
            </w:r>
          </w:p>
          <w:p w:rsidR="003A3293" w:rsidRPr="004B4336" w:rsidRDefault="003A3293" w:rsidP="00693F71">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pPr>
              <w:jc w:val="center"/>
            </w:pPr>
            <w:r w:rsidRPr="004B4336">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A3293" w:rsidRPr="004B4336" w:rsidRDefault="003A3293" w:rsidP="00693F71">
            <w:pPr>
              <w:jc w:val="center"/>
            </w:pPr>
            <w:r w:rsidRPr="004B4336">
              <w:t>средне-специальное</w:t>
            </w:r>
          </w:p>
          <w:p w:rsidR="003A3293" w:rsidRPr="004B4336" w:rsidRDefault="003A3293" w:rsidP="00693F71">
            <w:pPr>
              <w:jc w:val="center"/>
            </w:pPr>
          </w:p>
        </w:tc>
      </w:tr>
    </w:tbl>
    <w:p w:rsidR="003A3293" w:rsidRDefault="003A3293" w:rsidP="003A3293">
      <w:pPr>
        <w:jc w:val="both"/>
      </w:pPr>
      <w:r>
        <w:t xml:space="preserve">       </w:t>
      </w:r>
    </w:p>
    <w:p w:rsidR="003A3293" w:rsidRDefault="003A3293" w:rsidP="003A3293">
      <w:pPr>
        <w:jc w:val="both"/>
      </w:pPr>
    </w:p>
    <w:p w:rsidR="003A3293" w:rsidRPr="00330109" w:rsidRDefault="003A3293" w:rsidP="003A3293">
      <w:pPr>
        <w:jc w:val="both"/>
      </w:pPr>
    </w:p>
    <w:p w:rsidR="003A3293" w:rsidRPr="008328A6" w:rsidRDefault="003A3293" w:rsidP="008328A6">
      <w:pPr>
        <w:jc w:val="center"/>
        <w:rPr>
          <w:b/>
          <w:color w:val="FF0000"/>
        </w:rPr>
      </w:pPr>
      <w:r w:rsidRPr="001A7AC9">
        <w:rPr>
          <w:b/>
        </w:rPr>
        <w:t>Материально-техническое обеспечение</w:t>
      </w:r>
    </w:p>
    <w:p w:rsidR="003A3293" w:rsidRPr="001A7AC9" w:rsidRDefault="003A3293" w:rsidP="003A3293">
      <w:pPr>
        <w:shd w:val="clear" w:color="auto" w:fill="FFFFFF"/>
        <w:jc w:val="center"/>
        <w:rPr>
          <w:b/>
        </w:rPr>
      </w:pPr>
      <w:r w:rsidRPr="001A7AC9">
        <w:rPr>
          <w:b/>
        </w:rPr>
        <w:t>образовательного процесса</w:t>
      </w:r>
    </w:p>
    <w:p w:rsidR="003A3293" w:rsidRDefault="003A3293" w:rsidP="00762836">
      <w:pPr>
        <w:shd w:val="clear" w:color="auto" w:fill="FFFFFF"/>
        <w:tabs>
          <w:tab w:val="left" w:pos="7980"/>
        </w:tabs>
        <w:ind w:firstLine="567"/>
        <w:jc w:val="right"/>
        <w:rPr>
          <w:i/>
          <w:u w:val="single"/>
        </w:rPr>
      </w:pPr>
      <w:r>
        <w:tab/>
        <w:t xml:space="preserve">           </w:t>
      </w:r>
      <w:r w:rsidR="00762836">
        <w:t xml:space="preserve">                                                                  </w:t>
      </w:r>
      <w:r w:rsidRPr="00194824">
        <w:rPr>
          <w:i/>
          <w:u w:val="single"/>
        </w:rPr>
        <w:t xml:space="preserve">Таблица </w:t>
      </w:r>
      <w:r>
        <w:rPr>
          <w:i/>
          <w:u w:val="single"/>
        </w:rPr>
        <w:t>2</w:t>
      </w:r>
    </w:p>
    <w:p w:rsidR="003A3293" w:rsidRPr="000D7691" w:rsidRDefault="003A3293" w:rsidP="003A3293">
      <w:pPr>
        <w:shd w:val="clear" w:color="auto" w:fill="FFFFFF"/>
        <w:tabs>
          <w:tab w:val="left" w:pos="7980"/>
        </w:tabs>
        <w:ind w:firstLine="567"/>
      </w:pPr>
    </w:p>
    <w:tbl>
      <w:tblPr>
        <w:tblStyle w:val="ab"/>
        <w:tblW w:w="0" w:type="auto"/>
        <w:tblLook w:val="01E0" w:firstRow="1" w:lastRow="1" w:firstColumn="1" w:lastColumn="1" w:noHBand="0" w:noVBand="0"/>
      </w:tblPr>
      <w:tblGrid>
        <w:gridCol w:w="5727"/>
        <w:gridCol w:w="3844"/>
      </w:tblGrid>
      <w:tr w:rsidR="003A3293" w:rsidRPr="000D7691" w:rsidTr="00693F71">
        <w:tc>
          <w:tcPr>
            <w:tcW w:w="5920"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both"/>
              <w:rPr>
                <w:iCs/>
              </w:rPr>
            </w:pPr>
            <w:r w:rsidRPr="000D7691">
              <w:t>Год ввода здания в эксплуатацию</w:t>
            </w:r>
          </w:p>
        </w:tc>
        <w:tc>
          <w:tcPr>
            <w:tcW w:w="3969"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center"/>
              <w:rPr>
                <w:iCs/>
              </w:rPr>
            </w:pPr>
            <w:r w:rsidRPr="000D7691">
              <w:rPr>
                <w:iCs/>
              </w:rPr>
              <w:t>1927</w:t>
            </w:r>
          </w:p>
        </w:tc>
      </w:tr>
      <w:tr w:rsidR="003A3293" w:rsidRPr="000D7691" w:rsidTr="00693F71">
        <w:tc>
          <w:tcPr>
            <w:tcW w:w="5920"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both"/>
              <w:rPr>
                <w:iCs/>
              </w:rPr>
            </w:pPr>
            <w:r w:rsidRPr="000D7691">
              <w:t>Число зданий и сооружений (ед.)</w:t>
            </w:r>
          </w:p>
        </w:tc>
        <w:tc>
          <w:tcPr>
            <w:tcW w:w="3969"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center"/>
              <w:rPr>
                <w:iCs/>
              </w:rPr>
            </w:pPr>
            <w:r w:rsidRPr="000D7691">
              <w:rPr>
                <w:iCs/>
              </w:rPr>
              <w:t>5</w:t>
            </w:r>
          </w:p>
        </w:tc>
      </w:tr>
      <w:tr w:rsidR="003A3293" w:rsidRPr="000D7691" w:rsidTr="00693F71">
        <w:tc>
          <w:tcPr>
            <w:tcW w:w="5920"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both"/>
            </w:pPr>
            <w:r w:rsidRPr="000D7691">
              <w:t>Общая площадь всех помещений (кв.м)</w:t>
            </w:r>
          </w:p>
        </w:tc>
        <w:tc>
          <w:tcPr>
            <w:tcW w:w="3969"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center"/>
              <w:rPr>
                <w:iCs/>
              </w:rPr>
            </w:pPr>
            <w:r w:rsidRPr="000D7691">
              <w:rPr>
                <w:iCs/>
              </w:rPr>
              <w:t>907,8</w:t>
            </w:r>
          </w:p>
        </w:tc>
      </w:tr>
      <w:tr w:rsidR="003A3293" w:rsidRPr="000D7691" w:rsidTr="00693F71">
        <w:tc>
          <w:tcPr>
            <w:tcW w:w="5920"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both"/>
            </w:pPr>
            <w:r w:rsidRPr="000D7691">
              <w:t>Число классных комнат</w:t>
            </w:r>
            <w:r w:rsidR="006546A2">
              <w:t xml:space="preserve"> </w:t>
            </w:r>
            <w:r w:rsidRPr="000D7691">
              <w:t>(ед.)</w:t>
            </w:r>
          </w:p>
        </w:tc>
        <w:tc>
          <w:tcPr>
            <w:tcW w:w="3969"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center"/>
              <w:rPr>
                <w:iCs/>
              </w:rPr>
            </w:pPr>
            <w:r w:rsidRPr="000D7691">
              <w:rPr>
                <w:iCs/>
              </w:rPr>
              <w:t>15</w:t>
            </w:r>
          </w:p>
        </w:tc>
      </w:tr>
      <w:tr w:rsidR="003A3293" w:rsidRPr="000D7691" w:rsidTr="00693F71">
        <w:tc>
          <w:tcPr>
            <w:tcW w:w="5920"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546A2">
            <w:pPr>
              <w:jc w:val="both"/>
            </w:pPr>
            <w:r w:rsidRPr="000D7691">
              <w:t>Число мастерских</w:t>
            </w:r>
            <w:r w:rsidR="006546A2">
              <w:t xml:space="preserve"> (</w:t>
            </w:r>
            <w:r w:rsidRPr="000D7691">
              <w:t>ед.)</w:t>
            </w:r>
          </w:p>
        </w:tc>
        <w:tc>
          <w:tcPr>
            <w:tcW w:w="3969" w:type="dxa"/>
            <w:tcBorders>
              <w:top w:val="single" w:sz="4" w:space="0" w:color="auto"/>
              <w:left w:val="single" w:sz="4" w:space="0" w:color="auto"/>
              <w:bottom w:val="single" w:sz="4" w:space="0" w:color="auto"/>
              <w:right w:val="single" w:sz="4" w:space="0" w:color="auto"/>
            </w:tcBorders>
          </w:tcPr>
          <w:p w:rsidR="003A3293" w:rsidRPr="000D7691" w:rsidRDefault="003A3293" w:rsidP="00693F71">
            <w:pPr>
              <w:jc w:val="center"/>
              <w:rPr>
                <w:iCs/>
              </w:rPr>
            </w:pPr>
            <w:r w:rsidRPr="000D7691">
              <w:rPr>
                <w:iCs/>
              </w:rPr>
              <w:t>5</w:t>
            </w:r>
          </w:p>
        </w:tc>
      </w:tr>
      <w:tr w:rsidR="003A3293" w:rsidRPr="000D7691" w:rsidTr="00693F71">
        <w:tc>
          <w:tcPr>
            <w:tcW w:w="5920"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both"/>
            </w:pPr>
            <w:r w:rsidRPr="000D7691">
              <w:t>Кабинет логопедии</w:t>
            </w:r>
          </w:p>
        </w:tc>
        <w:tc>
          <w:tcPr>
            <w:tcW w:w="3969"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center"/>
              <w:rPr>
                <w:iCs/>
              </w:rPr>
            </w:pPr>
            <w:r w:rsidRPr="000D7691">
              <w:rPr>
                <w:iCs/>
              </w:rPr>
              <w:t>1</w:t>
            </w:r>
          </w:p>
        </w:tc>
      </w:tr>
      <w:tr w:rsidR="003A3293" w:rsidRPr="000D7691" w:rsidTr="00693F71">
        <w:tc>
          <w:tcPr>
            <w:tcW w:w="5920"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both"/>
            </w:pPr>
            <w:r w:rsidRPr="000D7691">
              <w:t xml:space="preserve">Спортивный зал </w:t>
            </w:r>
          </w:p>
        </w:tc>
        <w:tc>
          <w:tcPr>
            <w:tcW w:w="3969"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center"/>
              <w:rPr>
                <w:iCs/>
              </w:rPr>
            </w:pPr>
            <w:r w:rsidRPr="000D7691">
              <w:rPr>
                <w:iCs/>
              </w:rPr>
              <w:t>2</w:t>
            </w:r>
          </w:p>
        </w:tc>
      </w:tr>
      <w:tr w:rsidR="003A3293" w:rsidRPr="000D7691" w:rsidTr="00693F71">
        <w:tc>
          <w:tcPr>
            <w:tcW w:w="5920" w:type="dxa"/>
            <w:tcBorders>
              <w:top w:val="single" w:sz="4" w:space="0" w:color="auto"/>
              <w:left w:val="single" w:sz="4" w:space="0" w:color="auto"/>
              <w:bottom w:val="single" w:sz="4" w:space="0" w:color="auto"/>
              <w:right w:val="single" w:sz="4" w:space="0" w:color="auto"/>
            </w:tcBorders>
          </w:tcPr>
          <w:p w:rsidR="003A3293" w:rsidRPr="000D7691" w:rsidRDefault="003A3293" w:rsidP="00693F71">
            <w:pPr>
              <w:jc w:val="both"/>
            </w:pPr>
            <w:r w:rsidRPr="000D7691">
              <w:t xml:space="preserve">Кабинет музыки </w:t>
            </w:r>
          </w:p>
        </w:tc>
        <w:tc>
          <w:tcPr>
            <w:tcW w:w="3969" w:type="dxa"/>
            <w:tcBorders>
              <w:top w:val="single" w:sz="4" w:space="0" w:color="auto"/>
              <w:left w:val="single" w:sz="4" w:space="0" w:color="auto"/>
              <w:bottom w:val="single" w:sz="4" w:space="0" w:color="auto"/>
              <w:right w:val="single" w:sz="4" w:space="0" w:color="auto"/>
            </w:tcBorders>
          </w:tcPr>
          <w:p w:rsidR="003A3293" w:rsidRPr="000D7691" w:rsidRDefault="003A3293" w:rsidP="00693F71">
            <w:pPr>
              <w:jc w:val="center"/>
              <w:rPr>
                <w:iCs/>
              </w:rPr>
            </w:pPr>
            <w:r w:rsidRPr="000D7691">
              <w:rPr>
                <w:iCs/>
              </w:rPr>
              <w:t>1</w:t>
            </w:r>
          </w:p>
        </w:tc>
      </w:tr>
      <w:tr w:rsidR="003A3293" w:rsidRPr="000D7691" w:rsidTr="00693F71">
        <w:tc>
          <w:tcPr>
            <w:tcW w:w="5920" w:type="dxa"/>
            <w:tcBorders>
              <w:top w:val="single" w:sz="4" w:space="0" w:color="auto"/>
              <w:left w:val="single" w:sz="4" w:space="0" w:color="auto"/>
              <w:bottom w:val="single" w:sz="4" w:space="0" w:color="auto"/>
              <w:right w:val="single" w:sz="4" w:space="0" w:color="auto"/>
            </w:tcBorders>
          </w:tcPr>
          <w:p w:rsidR="003A3293" w:rsidRPr="000D7691" w:rsidRDefault="003A3293" w:rsidP="00693F71">
            <w:pPr>
              <w:jc w:val="both"/>
            </w:pPr>
            <w:r w:rsidRPr="000D7691">
              <w:t>Кабинет ритмики и ЛФК</w:t>
            </w:r>
          </w:p>
        </w:tc>
        <w:tc>
          <w:tcPr>
            <w:tcW w:w="3969" w:type="dxa"/>
            <w:tcBorders>
              <w:top w:val="single" w:sz="4" w:space="0" w:color="auto"/>
              <w:left w:val="single" w:sz="4" w:space="0" w:color="auto"/>
              <w:bottom w:val="single" w:sz="4" w:space="0" w:color="auto"/>
              <w:right w:val="single" w:sz="4" w:space="0" w:color="auto"/>
            </w:tcBorders>
          </w:tcPr>
          <w:p w:rsidR="003A3293" w:rsidRPr="000D7691" w:rsidRDefault="003A3293" w:rsidP="00693F71">
            <w:pPr>
              <w:jc w:val="center"/>
              <w:rPr>
                <w:iCs/>
              </w:rPr>
            </w:pPr>
            <w:r w:rsidRPr="000D7691">
              <w:rPr>
                <w:iCs/>
              </w:rPr>
              <w:t>1</w:t>
            </w:r>
          </w:p>
        </w:tc>
      </w:tr>
      <w:tr w:rsidR="003A3293" w:rsidRPr="000D7691" w:rsidTr="00693F71">
        <w:tc>
          <w:tcPr>
            <w:tcW w:w="5920"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both"/>
            </w:pPr>
            <w:r w:rsidRPr="000D7691">
              <w:t>Столовая (посадочных мест)</w:t>
            </w:r>
          </w:p>
        </w:tc>
        <w:tc>
          <w:tcPr>
            <w:tcW w:w="3969"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center"/>
              <w:rPr>
                <w:iCs/>
              </w:rPr>
            </w:pPr>
            <w:r w:rsidRPr="000D7691">
              <w:rPr>
                <w:iCs/>
              </w:rPr>
              <w:t>50</w:t>
            </w:r>
          </w:p>
        </w:tc>
      </w:tr>
      <w:tr w:rsidR="003A3293" w:rsidRPr="000D7691" w:rsidTr="00693F71">
        <w:tc>
          <w:tcPr>
            <w:tcW w:w="5920"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both"/>
            </w:pPr>
            <w:r w:rsidRPr="000D7691">
              <w:t>Медицинский кабинет</w:t>
            </w:r>
          </w:p>
        </w:tc>
        <w:tc>
          <w:tcPr>
            <w:tcW w:w="3969"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center"/>
              <w:rPr>
                <w:iCs/>
              </w:rPr>
            </w:pPr>
            <w:r w:rsidRPr="000D7691">
              <w:rPr>
                <w:iCs/>
              </w:rPr>
              <w:t>1</w:t>
            </w:r>
          </w:p>
        </w:tc>
      </w:tr>
      <w:tr w:rsidR="003A3293" w:rsidRPr="000D7691" w:rsidTr="00693F71">
        <w:tc>
          <w:tcPr>
            <w:tcW w:w="5920"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both"/>
            </w:pPr>
            <w:r w:rsidRPr="000D7691">
              <w:t>Кабинет СБО</w:t>
            </w:r>
          </w:p>
        </w:tc>
        <w:tc>
          <w:tcPr>
            <w:tcW w:w="3969"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center"/>
              <w:rPr>
                <w:iCs/>
              </w:rPr>
            </w:pPr>
            <w:r w:rsidRPr="000D7691">
              <w:rPr>
                <w:iCs/>
              </w:rPr>
              <w:t>1</w:t>
            </w:r>
          </w:p>
        </w:tc>
      </w:tr>
      <w:tr w:rsidR="003A3293" w:rsidRPr="000D7691" w:rsidTr="00693F71">
        <w:tc>
          <w:tcPr>
            <w:tcW w:w="5920"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both"/>
            </w:pPr>
            <w:r w:rsidRPr="000D7691">
              <w:t>Кабинет психолога</w:t>
            </w:r>
          </w:p>
        </w:tc>
        <w:tc>
          <w:tcPr>
            <w:tcW w:w="3969"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center"/>
              <w:rPr>
                <w:iCs/>
              </w:rPr>
            </w:pPr>
            <w:r w:rsidRPr="000D7691">
              <w:rPr>
                <w:iCs/>
              </w:rPr>
              <w:t>1</w:t>
            </w:r>
          </w:p>
        </w:tc>
      </w:tr>
      <w:tr w:rsidR="003A3293" w:rsidRPr="000D7691" w:rsidTr="00693F71">
        <w:tc>
          <w:tcPr>
            <w:tcW w:w="5920"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both"/>
            </w:pPr>
            <w:r w:rsidRPr="000D7691">
              <w:t>Кабинет социального педагога</w:t>
            </w:r>
          </w:p>
        </w:tc>
        <w:tc>
          <w:tcPr>
            <w:tcW w:w="3969"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center"/>
              <w:rPr>
                <w:iCs/>
              </w:rPr>
            </w:pPr>
            <w:r w:rsidRPr="000D7691">
              <w:rPr>
                <w:iCs/>
              </w:rPr>
              <w:t>1</w:t>
            </w:r>
          </w:p>
        </w:tc>
      </w:tr>
      <w:tr w:rsidR="003A3293" w:rsidRPr="000D7691" w:rsidTr="00693F71">
        <w:tc>
          <w:tcPr>
            <w:tcW w:w="5920"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both"/>
            </w:pPr>
            <w:r w:rsidRPr="000D7691">
              <w:t>Административные кабинеты</w:t>
            </w:r>
          </w:p>
          <w:p w:rsidR="003A3293" w:rsidRPr="000D7691" w:rsidRDefault="003A3293" w:rsidP="00693F71">
            <w:pPr>
              <w:jc w:val="both"/>
            </w:pPr>
            <w:r w:rsidRPr="000D7691">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A3293" w:rsidRPr="000D7691" w:rsidRDefault="003A3293" w:rsidP="00693F71">
            <w:pPr>
              <w:jc w:val="center"/>
              <w:rPr>
                <w:iCs/>
              </w:rPr>
            </w:pPr>
            <w:r w:rsidRPr="000D7691">
              <w:rPr>
                <w:iCs/>
              </w:rPr>
              <w:t>приемная, кабинет директора, кабинет заместителей</w:t>
            </w:r>
          </w:p>
        </w:tc>
      </w:tr>
    </w:tbl>
    <w:p w:rsidR="003A3293" w:rsidRDefault="003A3293" w:rsidP="003A3293">
      <w:pPr>
        <w:spacing w:after="200" w:line="276" w:lineRule="auto"/>
        <w:rPr>
          <w:b/>
        </w:rPr>
      </w:pPr>
    </w:p>
    <w:p w:rsidR="00846F78" w:rsidRDefault="00846F78" w:rsidP="00036D8A">
      <w:pPr>
        <w:pStyle w:val="ad"/>
        <w:spacing w:after="0"/>
        <w:ind w:left="-14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C45BF9">
        <w:rPr>
          <w:rFonts w:ascii="Times New Roman" w:hAnsi="Times New Roman"/>
          <w:sz w:val="24"/>
          <w:szCs w:val="24"/>
        </w:rPr>
        <w:t>Школа состоит из двух учебных корпусов (1-й корпус для детей с легкой степенью умственной отсталости, 2-й корпус для детей с умеренной и тяжелой степенью умственной отсталости).</w:t>
      </w:r>
    </w:p>
    <w:p w:rsidR="00846F78" w:rsidRDefault="00846F78" w:rsidP="00036D8A">
      <w:pPr>
        <w:pStyle w:val="ad"/>
        <w:spacing w:after="0"/>
        <w:ind w:left="-142"/>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В обоих зданиях заменены   стеклопакеты на пластиковые - 100%, освещение заменено на люминесцентное-100%.</w:t>
      </w:r>
    </w:p>
    <w:p w:rsidR="00846F78" w:rsidRDefault="00846F78" w:rsidP="00036D8A">
      <w:pPr>
        <w:spacing w:line="276" w:lineRule="auto"/>
        <w:ind w:left="-567" w:firstLine="425"/>
        <w:jc w:val="both"/>
      </w:pPr>
      <w:r>
        <w:tab/>
      </w:r>
      <w:r>
        <w:tab/>
        <w:t xml:space="preserve">В корпусе №1 </w:t>
      </w:r>
      <w:r w:rsidRPr="00760E05">
        <w:t xml:space="preserve">- </w:t>
      </w:r>
      <w:r>
        <w:t xml:space="preserve">19 учебных кабинетов и 5 мастерских. В корпусе №2 - 4 учебных кабинета, каждый из которых разбит   на учебные зоны и игровую комнату. </w:t>
      </w:r>
    </w:p>
    <w:p w:rsidR="00846F78" w:rsidRDefault="00846F78" w:rsidP="00036D8A">
      <w:pPr>
        <w:pStyle w:val="ad"/>
        <w:spacing w:after="0"/>
        <w:ind w:left="-14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C74444">
        <w:rPr>
          <w:rFonts w:ascii="Times New Roman" w:hAnsi="Times New Roman"/>
          <w:sz w:val="24"/>
          <w:szCs w:val="24"/>
        </w:rPr>
        <w:t>Образовательная область "Технология" с учетом социализации учащихся занимает</w:t>
      </w:r>
      <w:r>
        <w:rPr>
          <w:rFonts w:ascii="Times New Roman" w:hAnsi="Times New Roman"/>
          <w:sz w:val="24"/>
          <w:szCs w:val="24"/>
        </w:rPr>
        <w:t xml:space="preserve"> ключевое место в системе</w:t>
      </w:r>
      <w:r w:rsidRPr="00C74444">
        <w:rPr>
          <w:rFonts w:ascii="Times New Roman" w:hAnsi="Times New Roman"/>
          <w:sz w:val="24"/>
          <w:szCs w:val="24"/>
        </w:rPr>
        <w:t xml:space="preserve"> образования. </w:t>
      </w:r>
      <w:r>
        <w:rPr>
          <w:rFonts w:ascii="Times New Roman" w:hAnsi="Times New Roman"/>
          <w:sz w:val="24"/>
          <w:szCs w:val="24"/>
        </w:rPr>
        <w:t xml:space="preserve">Для реализации программ  «Технология» в школе имеются 5 мастерских: две швейные мастерские, слесарная мастерская, две столярные мастерские, которые оснащены специальным оборудованием (станками). </w:t>
      </w:r>
    </w:p>
    <w:p w:rsidR="00846F78" w:rsidRDefault="00846F78" w:rsidP="00036D8A">
      <w:pPr>
        <w:pStyle w:val="ad"/>
        <w:spacing w:after="0"/>
        <w:ind w:left="-14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В школе функционируют два кабинета логопеда, которые оснащены специальным оборудованием:</w:t>
      </w:r>
    </w:p>
    <w:p w:rsidR="00846F78" w:rsidRDefault="00846F78" w:rsidP="00036D8A">
      <w:pPr>
        <w:pStyle w:val="ad"/>
        <w:numPr>
          <w:ilvl w:val="0"/>
          <w:numId w:val="51"/>
        </w:numPr>
        <w:spacing w:after="0"/>
        <w:jc w:val="both"/>
        <w:rPr>
          <w:rFonts w:ascii="Times New Roman" w:hAnsi="Times New Roman"/>
          <w:sz w:val="24"/>
          <w:szCs w:val="24"/>
        </w:rPr>
      </w:pPr>
      <w:r>
        <w:rPr>
          <w:rFonts w:ascii="Times New Roman" w:hAnsi="Times New Roman"/>
          <w:sz w:val="24"/>
          <w:szCs w:val="24"/>
        </w:rPr>
        <w:t>логопедический тренажер «Дельфа-142.1»;</w:t>
      </w:r>
    </w:p>
    <w:p w:rsidR="00846F78" w:rsidRDefault="00846F78" w:rsidP="00036D8A">
      <w:pPr>
        <w:pStyle w:val="ad"/>
        <w:numPr>
          <w:ilvl w:val="0"/>
          <w:numId w:val="51"/>
        </w:numPr>
        <w:spacing w:after="0"/>
        <w:jc w:val="both"/>
        <w:rPr>
          <w:rFonts w:ascii="Times New Roman" w:hAnsi="Times New Roman"/>
          <w:sz w:val="24"/>
          <w:szCs w:val="24"/>
        </w:rPr>
      </w:pPr>
      <w:r>
        <w:rPr>
          <w:rFonts w:ascii="Times New Roman" w:hAnsi="Times New Roman"/>
          <w:sz w:val="24"/>
          <w:szCs w:val="24"/>
        </w:rPr>
        <w:t>логопедический тренажер «Дельфа-142»;</w:t>
      </w:r>
    </w:p>
    <w:p w:rsidR="00846F78" w:rsidRDefault="00846F78" w:rsidP="00036D8A">
      <w:pPr>
        <w:pStyle w:val="ad"/>
        <w:numPr>
          <w:ilvl w:val="0"/>
          <w:numId w:val="51"/>
        </w:numPr>
        <w:spacing w:after="0"/>
        <w:jc w:val="both"/>
        <w:rPr>
          <w:rFonts w:ascii="Times New Roman" w:hAnsi="Times New Roman"/>
          <w:sz w:val="24"/>
          <w:szCs w:val="24"/>
        </w:rPr>
      </w:pPr>
      <w:r>
        <w:rPr>
          <w:rFonts w:ascii="Times New Roman" w:hAnsi="Times New Roman"/>
          <w:sz w:val="24"/>
          <w:szCs w:val="24"/>
        </w:rPr>
        <w:t>2 ноутбука «Lenovo»;</w:t>
      </w:r>
    </w:p>
    <w:p w:rsidR="00846F78" w:rsidRDefault="00846F78" w:rsidP="00036D8A">
      <w:pPr>
        <w:pStyle w:val="ad"/>
        <w:numPr>
          <w:ilvl w:val="0"/>
          <w:numId w:val="51"/>
        </w:numPr>
        <w:spacing w:after="0"/>
        <w:jc w:val="both"/>
        <w:rPr>
          <w:rFonts w:ascii="Times New Roman" w:hAnsi="Times New Roman"/>
          <w:sz w:val="24"/>
          <w:szCs w:val="24"/>
        </w:rPr>
      </w:pPr>
      <w:r>
        <w:rPr>
          <w:rFonts w:ascii="Times New Roman" w:hAnsi="Times New Roman"/>
          <w:sz w:val="24"/>
          <w:szCs w:val="24"/>
        </w:rPr>
        <w:t>массажное кресло;</w:t>
      </w:r>
    </w:p>
    <w:p w:rsidR="00846F78" w:rsidRDefault="00846F78" w:rsidP="00036D8A">
      <w:pPr>
        <w:pStyle w:val="ad"/>
        <w:numPr>
          <w:ilvl w:val="0"/>
          <w:numId w:val="51"/>
        </w:numPr>
        <w:spacing w:after="0"/>
        <w:jc w:val="both"/>
        <w:rPr>
          <w:rFonts w:ascii="Times New Roman" w:hAnsi="Times New Roman"/>
          <w:sz w:val="24"/>
          <w:szCs w:val="24"/>
        </w:rPr>
      </w:pPr>
      <w:r>
        <w:rPr>
          <w:rFonts w:ascii="Times New Roman" w:hAnsi="Times New Roman"/>
          <w:sz w:val="24"/>
          <w:szCs w:val="24"/>
        </w:rPr>
        <w:t>логопедические зонды (массажные, постановочные);</w:t>
      </w:r>
    </w:p>
    <w:p w:rsidR="00846F78" w:rsidRDefault="00846F78" w:rsidP="00036D8A">
      <w:pPr>
        <w:pStyle w:val="ad"/>
        <w:numPr>
          <w:ilvl w:val="0"/>
          <w:numId w:val="51"/>
        </w:numPr>
        <w:spacing w:after="0"/>
        <w:jc w:val="both"/>
        <w:rPr>
          <w:rFonts w:ascii="Times New Roman" w:hAnsi="Times New Roman"/>
          <w:sz w:val="24"/>
          <w:szCs w:val="24"/>
        </w:rPr>
      </w:pPr>
      <w:r>
        <w:rPr>
          <w:rFonts w:ascii="Times New Roman" w:hAnsi="Times New Roman"/>
          <w:sz w:val="24"/>
          <w:szCs w:val="24"/>
        </w:rPr>
        <w:t>картотека компьютерных обучающих и коррекционно-развивающих программ;</w:t>
      </w:r>
    </w:p>
    <w:p w:rsidR="00846F78" w:rsidRDefault="00846F78" w:rsidP="00036D8A">
      <w:pPr>
        <w:pStyle w:val="ad"/>
        <w:numPr>
          <w:ilvl w:val="0"/>
          <w:numId w:val="51"/>
        </w:numPr>
        <w:spacing w:after="0"/>
        <w:jc w:val="both"/>
        <w:rPr>
          <w:rFonts w:ascii="Times New Roman" w:hAnsi="Times New Roman"/>
          <w:sz w:val="24"/>
          <w:szCs w:val="24"/>
        </w:rPr>
      </w:pPr>
      <w:r>
        <w:rPr>
          <w:rFonts w:ascii="Times New Roman" w:hAnsi="Times New Roman"/>
          <w:sz w:val="24"/>
          <w:szCs w:val="24"/>
        </w:rPr>
        <w:t>картотека мультимедийных презентаций.</w:t>
      </w:r>
    </w:p>
    <w:p w:rsidR="00846F78" w:rsidRDefault="00846F78" w:rsidP="00036D8A">
      <w:pPr>
        <w:spacing w:line="276" w:lineRule="auto"/>
        <w:ind w:left="-142"/>
        <w:jc w:val="both"/>
      </w:pPr>
      <w:r>
        <w:tab/>
      </w:r>
      <w:r>
        <w:tab/>
        <w:t>В школе функционируют два кабинета психолога, в одном из которых находится комната психологической разгрузки:</w:t>
      </w:r>
    </w:p>
    <w:p w:rsidR="00846F78" w:rsidRDefault="00846F78" w:rsidP="00036D8A">
      <w:pPr>
        <w:pStyle w:val="ad"/>
        <w:numPr>
          <w:ilvl w:val="0"/>
          <w:numId w:val="54"/>
        </w:numPr>
        <w:spacing w:after="0"/>
        <w:jc w:val="both"/>
        <w:rPr>
          <w:rFonts w:ascii="Times New Roman" w:hAnsi="Times New Roman"/>
          <w:sz w:val="24"/>
          <w:szCs w:val="24"/>
        </w:rPr>
      </w:pPr>
      <w:r>
        <w:rPr>
          <w:rFonts w:ascii="Times New Roman" w:hAnsi="Times New Roman"/>
          <w:sz w:val="24"/>
          <w:szCs w:val="24"/>
        </w:rPr>
        <w:t>телевизор 32 дюйма;</w:t>
      </w:r>
    </w:p>
    <w:p w:rsidR="00846F78" w:rsidRDefault="00846F78" w:rsidP="00036D8A">
      <w:pPr>
        <w:pStyle w:val="ad"/>
        <w:numPr>
          <w:ilvl w:val="0"/>
          <w:numId w:val="54"/>
        </w:numPr>
        <w:spacing w:after="0"/>
        <w:jc w:val="both"/>
        <w:rPr>
          <w:rFonts w:ascii="Times New Roman" w:hAnsi="Times New Roman"/>
          <w:sz w:val="24"/>
          <w:szCs w:val="24"/>
        </w:rPr>
      </w:pPr>
      <w:r>
        <w:rPr>
          <w:rFonts w:ascii="Times New Roman" w:hAnsi="Times New Roman"/>
          <w:sz w:val="24"/>
          <w:szCs w:val="24"/>
        </w:rPr>
        <w:t>ноутбук;</w:t>
      </w:r>
    </w:p>
    <w:p w:rsidR="00846F78" w:rsidRPr="003B0CB3" w:rsidRDefault="00846F78" w:rsidP="00036D8A">
      <w:pPr>
        <w:pStyle w:val="ad"/>
        <w:numPr>
          <w:ilvl w:val="0"/>
          <w:numId w:val="54"/>
        </w:numPr>
        <w:spacing w:after="0"/>
        <w:jc w:val="both"/>
        <w:rPr>
          <w:rFonts w:ascii="Times New Roman" w:hAnsi="Times New Roman"/>
          <w:sz w:val="24"/>
          <w:szCs w:val="24"/>
        </w:rPr>
      </w:pPr>
      <w:r>
        <w:rPr>
          <w:rFonts w:ascii="Times New Roman" w:hAnsi="Times New Roman"/>
          <w:sz w:val="24"/>
          <w:szCs w:val="24"/>
        </w:rPr>
        <w:t>принтер;</w:t>
      </w:r>
    </w:p>
    <w:p w:rsidR="00846F78" w:rsidRDefault="00846F78" w:rsidP="00036D8A">
      <w:pPr>
        <w:pStyle w:val="ad"/>
        <w:numPr>
          <w:ilvl w:val="0"/>
          <w:numId w:val="53"/>
        </w:numPr>
        <w:spacing w:after="0"/>
        <w:jc w:val="both"/>
        <w:rPr>
          <w:rFonts w:ascii="Times New Roman" w:hAnsi="Times New Roman"/>
          <w:sz w:val="24"/>
          <w:szCs w:val="24"/>
        </w:rPr>
      </w:pPr>
      <w:r>
        <w:rPr>
          <w:rFonts w:ascii="Times New Roman" w:hAnsi="Times New Roman"/>
          <w:sz w:val="24"/>
          <w:szCs w:val="24"/>
        </w:rPr>
        <w:t>сухой бассейн;</w:t>
      </w:r>
    </w:p>
    <w:p w:rsidR="00846F78" w:rsidRDefault="00846F78" w:rsidP="00036D8A">
      <w:pPr>
        <w:pStyle w:val="ad"/>
        <w:numPr>
          <w:ilvl w:val="0"/>
          <w:numId w:val="53"/>
        </w:numPr>
        <w:spacing w:after="0"/>
        <w:jc w:val="both"/>
        <w:rPr>
          <w:rFonts w:ascii="Times New Roman" w:hAnsi="Times New Roman"/>
          <w:sz w:val="24"/>
          <w:szCs w:val="24"/>
        </w:rPr>
      </w:pPr>
      <w:r>
        <w:rPr>
          <w:rFonts w:ascii="Times New Roman" w:hAnsi="Times New Roman"/>
          <w:sz w:val="24"/>
          <w:szCs w:val="24"/>
        </w:rPr>
        <w:t>музыкальное кресло;</w:t>
      </w:r>
    </w:p>
    <w:p w:rsidR="00846F78" w:rsidRDefault="00846F78" w:rsidP="00036D8A">
      <w:pPr>
        <w:pStyle w:val="ad"/>
        <w:numPr>
          <w:ilvl w:val="0"/>
          <w:numId w:val="53"/>
        </w:numPr>
        <w:spacing w:after="0"/>
        <w:jc w:val="both"/>
        <w:rPr>
          <w:rFonts w:ascii="Times New Roman" w:hAnsi="Times New Roman"/>
          <w:sz w:val="24"/>
          <w:szCs w:val="24"/>
        </w:rPr>
      </w:pPr>
      <w:r>
        <w:rPr>
          <w:rFonts w:ascii="Times New Roman" w:hAnsi="Times New Roman"/>
          <w:sz w:val="24"/>
          <w:szCs w:val="24"/>
        </w:rPr>
        <w:t>пучок фиброоптических волокон с источником света;</w:t>
      </w:r>
    </w:p>
    <w:p w:rsidR="00846F78" w:rsidRDefault="00846F78" w:rsidP="00036D8A">
      <w:pPr>
        <w:pStyle w:val="ad"/>
        <w:numPr>
          <w:ilvl w:val="0"/>
          <w:numId w:val="53"/>
        </w:numPr>
        <w:spacing w:after="0"/>
        <w:jc w:val="both"/>
        <w:rPr>
          <w:rFonts w:ascii="Times New Roman" w:hAnsi="Times New Roman"/>
          <w:sz w:val="24"/>
          <w:szCs w:val="24"/>
        </w:rPr>
      </w:pPr>
      <w:r>
        <w:rPr>
          <w:rFonts w:ascii="Times New Roman" w:hAnsi="Times New Roman"/>
          <w:sz w:val="24"/>
          <w:szCs w:val="24"/>
        </w:rPr>
        <w:t>воздушно-пузырьковая релаксационная стойка;</w:t>
      </w:r>
    </w:p>
    <w:p w:rsidR="00846F78" w:rsidRDefault="00846F78" w:rsidP="00036D8A">
      <w:pPr>
        <w:pStyle w:val="ad"/>
        <w:numPr>
          <w:ilvl w:val="0"/>
          <w:numId w:val="53"/>
        </w:numPr>
        <w:spacing w:after="0"/>
        <w:jc w:val="both"/>
        <w:rPr>
          <w:rFonts w:ascii="Times New Roman" w:hAnsi="Times New Roman"/>
          <w:sz w:val="24"/>
          <w:szCs w:val="24"/>
        </w:rPr>
      </w:pPr>
      <w:r>
        <w:rPr>
          <w:rFonts w:ascii="Times New Roman" w:hAnsi="Times New Roman"/>
          <w:sz w:val="24"/>
          <w:szCs w:val="24"/>
        </w:rPr>
        <w:t>люстра Чижевского;</w:t>
      </w:r>
    </w:p>
    <w:p w:rsidR="00846F78" w:rsidRPr="00D11CD6" w:rsidRDefault="00846F78" w:rsidP="00036D8A">
      <w:pPr>
        <w:pStyle w:val="ad"/>
        <w:numPr>
          <w:ilvl w:val="0"/>
          <w:numId w:val="53"/>
        </w:numPr>
        <w:spacing w:after="0"/>
        <w:jc w:val="both"/>
        <w:rPr>
          <w:rFonts w:ascii="Times New Roman" w:hAnsi="Times New Roman"/>
          <w:sz w:val="24"/>
          <w:szCs w:val="24"/>
        </w:rPr>
      </w:pPr>
      <w:r>
        <w:rPr>
          <w:rFonts w:ascii="Times New Roman" w:hAnsi="Times New Roman"/>
          <w:sz w:val="24"/>
          <w:szCs w:val="24"/>
        </w:rPr>
        <w:t>аромамасла с распылителем;</w:t>
      </w:r>
    </w:p>
    <w:p w:rsidR="00846F78" w:rsidRDefault="00846F78" w:rsidP="00036D8A">
      <w:pPr>
        <w:spacing w:line="276" w:lineRule="auto"/>
        <w:jc w:val="both"/>
        <w:rPr>
          <w:color w:val="000000"/>
        </w:rPr>
      </w:pPr>
      <w:r w:rsidRPr="00035E9A">
        <w:tab/>
      </w:r>
      <w:r w:rsidRPr="00035E9A">
        <w:rPr>
          <w:color w:val="000000"/>
        </w:rPr>
        <w:t>В школе организованы места для занятий спортом в помещении и на территории школы.</w:t>
      </w:r>
      <w:r>
        <w:rPr>
          <w:color w:val="000000"/>
        </w:rPr>
        <w:t xml:space="preserve"> В корпусе №2 и</w:t>
      </w:r>
      <w:r w:rsidRPr="00035E9A">
        <w:rPr>
          <w:color w:val="000000"/>
        </w:rPr>
        <w:t xml:space="preserve">меются  два спортивных зала. </w:t>
      </w:r>
      <w:r>
        <w:rPr>
          <w:color w:val="000000"/>
        </w:rPr>
        <w:t xml:space="preserve">Каждый зал оснащен спортивным инвентарем для занятий. </w:t>
      </w:r>
      <w:r w:rsidRPr="00035E9A">
        <w:rPr>
          <w:color w:val="000000"/>
        </w:rPr>
        <w:t xml:space="preserve">Большой зал предназначен для проведения уроков физической культуры, соревнований, игр. Малый зал оборудован  для </w:t>
      </w:r>
      <w:r>
        <w:rPr>
          <w:color w:val="000000"/>
        </w:rPr>
        <w:t>занятий настольным теннисом:</w:t>
      </w:r>
    </w:p>
    <w:p w:rsidR="00846F78" w:rsidRDefault="00846F78" w:rsidP="00036D8A">
      <w:pPr>
        <w:pStyle w:val="ad"/>
        <w:numPr>
          <w:ilvl w:val="0"/>
          <w:numId w:val="52"/>
        </w:numPr>
        <w:spacing w:after="0"/>
        <w:jc w:val="both"/>
        <w:rPr>
          <w:rFonts w:ascii="Times New Roman" w:hAnsi="Times New Roman"/>
          <w:sz w:val="24"/>
          <w:szCs w:val="24"/>
        </w:rPr>
      </w:pPr>
      <w:r>
        <w:rPr>
          <w:rFonts w:ascii="Times New Roman" w:hAnsi="Times New Roman"/>
          <w:sz w:val="24"/>
          <w:szCs w:val="24"/>
        </w:rPr>
        <w:t>два стола для настольного тенниса;</w:t>
      </w:r>
    </w:p>
    <w:p w:rsidR="00846F78" w:rsidRDefault="00846F78" w:rsidP="00036D8A">
      <w:pPr>
        <w:pStyle w:val="ad"/>
        <w:numPr>
          <w:ilvl w:val="0"/>
          <w:numId w:val="52"/>
        </w:numPr>
        <w:spacing w:after="0"/>
        <w:jc w:val="both"/>
        <w:rPr>
          <w:rFonts w:ascii="Times New Roman" w:hAnsi="Times New Roman"/>
          <w:sz w:val="24"/>
          <w:szCs w:val="24"/>
        </w:rPr>
      </w:pPr>
      <w:r>
        <w:rPr>
          <w:rFonts w:ascii="Times New Roman" w:hAnsi="Times New Roman"/>
          <w:sz w:val="24"/>
          <w:szCs w:val="24"/>
        </w:rPr>
        <w:t>ракетки.</w:t>
      </w:r>
    </w:p>
    <w:p w:rsidR="00846F78" w:rsidRDefault="008F51FF" w:rsidP="00036D8A">
      <w:pPr>
        <w:spacing w:line="276" w:lineRule="auto"/>
        <w:jc w:val="both"/>
      </w:pPr>
      <w:r>
        <w:rPr>
          <w:color w:val="000000"/>
        </w:rPr>
        <w:tab/>
      </w:r>
      <w:r w:rsidR="00846F78" w:rsidRPr="00E9606A">
        <w:rPr>
          <w:color w:val="000000"/>
        </w:rPr>
        <w:t xml:space="preserve">В корпусе №1 имеется специализированное помещение по охране и укреплению здоровья обучающихся </w:t>
      </w:r>
      <w:r w:rsidR="00846F78">
        <w:rPr>
          <w:color w:val="000000"/>
        </w:rPr>
        <w:t>(</w:t>
      </w:r>
      <w:r w:rsidR="00846F78" w:rsidRPr="00E9606A">
        <w:rPr>
          <w:color w:val="000000"/>
        </w:rPr>
        <w:t>кабинет ЛФК</w:t>
      </w:r>
      <w:r w:rsidR="00846F78">
        <w:rPr>
          <w:color w:val="000000"/>
        </w:rPr>
        <w:t>)</w:t>
      </w:r>
      <w:r w:rsidR="00846F78" w:rsidRPr="00E9606A">
        <w:rPr>
          <w:color w:val="000000"/>
        </w:rPr>
        <w:t>,  в котором они могут отдохнуть и снять напряжение. Помещение оборудовано ковровым покрытием, зеркальными панелями, звуковой аппаратурой, мячами для занятий ЛФК.</w:t>
      </w:r>
      <w:r w:rsidR="00846F78" w:rsidRPr="00E9606A">
        <w:t xml:space="preserve"> </w:t>
      </w:r>
    </w:p>
    <w:p w:rsidR="00846F78" w:rsidRPr="00036D8A" w:rsidRDefault="008F51FF" w:rsidP="00036D8A">
      <w:pPr>
        <w:pStyle w:val="ad"/>
        <w:spacing w:after="0"/>
        <w:ind w:left="0"/>
        <w:jc w:val="both"/>
        <w:rPr>
          <w:rFonts w:ascii="Times New Roman" w:hAnsi="Times New Roman"/>
          <w:sz w:val="24"/>
          <w:szCs w:val="24"/>
        </w:rPr>
      </w:pPr>
      <w:r>
        <w:rPr>
          <w:rFonts w:ascii="Times New Roman" w:hAnsi="Times New Roman"/>
          <w:sz w:val="24"/>
          <w:szCs w:val="24"/>
        </w:rPr>
        <w:tab/>
      </w:r>
      <w:r w:rsidR="00846F78" w:rsidRPr="00036D8A">
        <w:rPr>
          <w:rFonts w:ascii="Times New Roman" w:hAnsi="Times New Roman"/>
          <w:sz w:val="24"/>
          <w:szCs w:val="24"/>
        </w:rPr>
        <w:t>В рамках подпрогаммы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РФ «Доступная среда» на 2011-2020годы» на территории школы установлены пандусы и проведены сантехнические работы</w:t>
      </w:r>
      <w:r w:rsidR="00036D8A" w:rsidRPr="00036D8A">
        <w:rPr>
          <w:rFonts w:ascii="Times New Roman" w:hAnsi="Times New Roman"/>
          <w:sz w:val="24"/>
          <w:szCs w:val="24"/>
        </w:rPr>
        <w:t>.</w:t>
      </w:r>
    </w:p>
    <w:p w:rsidR="008328A6" w:rsidRPr="00762836" w:rsidRDefault="008F51FF" w:rsidP="00036D8A">
      <w:pPr>
        <w:spacing w:line="276" w:lineRule="auto"/>
        <w:jc w:val="both"/>
      </w:pPr>
      <w:r>
        <w:lastRenderedPageBreak/>
        <w:tab/>
      </w:r>
      <w:r w:rsidR="00846F78" w:rsidRPr="008D6E2A">
        <w:t>Основную задачу – обеспечение участников образовательного процесса доступом к информации, посредством использования библиотечно-информац</w:t>
      </w:r>
      <w:r w:rsidR="006621EE">
        <w:t>ионных ресурсов школы</w:t>
      </w:r>
      <w:r w:rsidR="00846F78" w:rsidRPr="008D6E2A">
        <w:t xml:space="preserve"> выполняет</w:t>
      </w:r>
      <w:r w:rsidR="006621EE">
        <w:t xml:space="preserve"> библиотека</w:t>
      </w:r>
      <w:r w:rsidR="00846F78" w:rsidRPr="008D6E2A">
        <w:t xml:space="preserve">. </w:t>
      </w:r>
    </w:p>
    <w:p w:rsidR="008328A6" w:rsidRPr="00C14720" w:rsidRDefault="008328A6" w:rsidP="00036D8A">
      <w:pPr>
        <w:spacing w:line="276" w:lineRule="auto"/>
        <w:jc w:val="both"/>
        <w:rPr>
          <w:b/>
        </w:rPr>
      </w:pPr>
    </w:p>
    <w:p w:rsidR="003A3293" w:rsidRPr="00C14720" w:rsidRDefault="003A3293" w:rsidP="003A3293">
      <w:pPr>
        <w:pStyle w:val="ad"/>
        <w:ind w:left="927"/>
        <w:jc w:val="center"/>
        <w:rPr>
          <w:rFonts w:ascii="Times New Roman" w:hAnsi="Times New Roman"/>
          <w:b/>
          <w:sz w:val="28"/>
          <w:szCs w:val="28"/>
        </w:rPr>
      </w:pPr>
      <w:r w:rsidRPr="00C14720">
        <w:rPr>
          <w:rFonts w:ascii="Times New Roman" w:hAnsi="Times New Roman"/>
          <w:b/>
          <w:sz w:val="28"/>
          <w:szCs w:val="28"/>
        </w:rPr>
        <w:t>2. Особенности образовательного процесса</w:t>
      </w:r>
    </w:p>
    <w:p w:rsidR="00A968A6" w:rsidRPr="00D853FA" w:rsidRDefault="00A968A6" w:rsidP="00A968A6">
      <w:pPr>
        <w:pStyle w:val="ac"/>
        <w:jc w:val="both"/>
      </w:pPr>
      <w:r>
        <w:tab/>
      </w:r>
      <w:r w:rsidR="008F51FF">
        <w:t xml:space="preserve">В </w:t>
      </w:r>
      <w:r w:rsidRPr="00D853FA">
        <w:t>201</w:t>
      </w:r>
      <w:r w:rsidR="0000391C" w:rsidRPr="00D853FA">
        <w:t>8</w:t>
      </w:r>
      <w:r w:rsidR="008F51FF">
        <w:t xml:space="preserve"> </w:t>
      </w:r>
      <w:r w:rsidRPr="00D853FA">
        <w:t xml:space="preserve"> году работа школы </w:t>
      </w:r>
      <w:r w:rsidR="0000391C" w:rsidRPr="00D853FA">
        <w:t xml:space="preserve">была ориентирована на </w:t>
      </w:r>
      <w:r w:rsidRPr="00D853FA">
        <w:t xml:space="preserve"> реализацию ФГОС образования обучающихся с умственной отсталостью (интеллектуальными нарушениями) и осуществлялась в соответствии с намеченными целями и задачами:</w:t>
      </w:r>
    </w:p>
    <w:p w:rsidR="00A968A6" w:rsidRPr="00D853FA" w:rsidRDefault="00A968A6" w:rsidP="00A968A6">
      <w:pPr>
        <w:pStyle w:val="ac"/>
        <w:spacing w:before="0" w:beforeAutospacing="0" w:after="0" w:afterAutospacing="0"/>
        <w:jc w:val="both"/>
        <w:rPr>
          <w:b/>
        </w:rPr>
      </w:pPr>
      <w:r w:rsidRPr="00D853FA">
        <w:rPr>
          <w:rStyle w:val="af7"/>
          <w:b/>
        </w:rPr>
        <w:t>Цель: </w:t>
      </w:r>
      <w:r w:rsidRPr="00D853FA">
        <w:rPr>
          <w:b/>
        </w:rPr>
        <w:t> </w:t>
      </w:r>
    </w:p>
    <w:p w:rsidR="00A968A6" w:rsidRPr="00D853FA" w:rsidRDefault="00A968A6" w:rsidP="00A968A6">
      <w:pPr>
        <w:pStyle w:val="ac"/>
        <w:spacing w:before="0" w:beforeAutospacing="0" w:after="0" w:afterAutospacing="0"/>
        <w:jc w:val="both"/>
      </w:pPr>
      <w:r w:rsidRPr="00D853FA">
        <w:t>формирован</w:t>
      </w:r>
      <w:r w:rsidR="00141C0F" w:rsidRPr="00D853FA">
        <w:t xml:space="preserve">ие единого </w:t>
      </w:r>
      <w:r w:rsidRPr="00D853FA">
        <w:t>об</w:t>
      </w:r>
      <w:r w:rsidR="00141C0F" w:rsidRPr="00D853FA">
        <w:t xml:space="preserve">разовательного </w:t>
      </w:r>
      <w:r w:rsidRPr="00D853FA">
        <w:t>пространства школы, обеспечивающего повышение к</w:t>
      </w:r>
      <w:r w:rsidR="00141C0F" w:rsidRPr="00D853FA">
        <w:t xml:space="preserve">ачества образования </w:t>
      </w:r>
      <w:r w:rsidRPr="00D853FA">
        <w:t xml:space="preserve">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педагогов</w:t>
      </w:r>
      <w:r w:rsidR="00141C0F" w:rsidRPr="00D853FA">
        <w:t>.</w:t>
      </w:r>
    </w:p>
    <w:p w:rsidR="003A3293" w:rsidRPr="00D853FA" w:rsidRDefault="003A3293" w:rsidP="003A3293">
      <w:pPr>
        <w:spacing w:line="276" w:lineRule="auto"/>
        <w:jc w:val="both"/>
      </w:pPr>
      <w:r w:rsidRPr="00D853FA">
        <w:rPr>
          <w:bCs/>
        </w:rPr>
        <w:t xml:space="preserve">            В своей деятельности </w:t>
      </w:r>
      <w:r w:rsidRPr="00D853FA">
        <w:t>педагогический коллектив школы руководствуется следующими нормативными документами:</w:t>
      </w:r>
    </w:p>
    <w:p w:rsidR="003A3293" w:rsidRPr="00D853FA" w:rsidRDefault="003A3293" w:rsidP="00186D29">
      <w:pPr>
        <w:pStyle w:val="ad"/>
        <w:numPr>
          <w:ilvl w:val="0"/>
          <w:numId w:val="10"/>
        </w:numPr>
        <w:jc w:val="both"/>
        <w:rPr>
          <w:rFonts w:ascii="Times New Roman" w:hAnsi="Times New Roman"/>
          <w:b/>
          <w:sz w:val="24"/>
          <w:szCs w:val="24"/>
        </w:rPr>
      </w:pPr>
      <w:r w:rsidRPr="00D853FA">
        <w:rPr>
          <w:rFonts w:ascii="Times New Roman" w:hAnsi="Times New Roman"/>
          <w:sz w:val="24"/>
          <w:szCs w:val="24"/>
        </w:rPr>
        <w:t>Федеральным законом «Об образовании в Российской Федерации»  № 273 от  29.12.2012г.;</w:t>
      </w:r>
    </w:p>
    <w:p w:rsidR="003A3293" w:rsidRPr="00D853FA" w:rsidRDefault="003A3293" w:rsidP="00186D29">
      <w:pPr>
        <w:pStyle w:val="ad"/>
        <w:numPr>
          <w:ilvl w:val="0"/>
          <w:numId w:val="10"/>
        </w:numPr>
        <w:jc w:val="both"/>
        <w:rPr>
          <w:rFonts w:ascii="Times New Roman" w:hAnsi="Times New Roman"/>
          <w:b/>
          <w:sz w:val="24"/>
          <w:szCs w:val="24"/>
        </w:rPr>
      </w:pPr>
      <w:r w:rsidRPr="00D853FA">
        <w:rPr>
          <w:rFonts w:ascii="Times New Roman" w:hAnsi="Times New Roman"/>
          <w:sz w:val="24"/>
          <w:szCs w:val="24"/>
        </w:rPr>
        <w:t>Конвенцией ООН о правах ребенка;</w:t>
      </w:r>
    </w:p>
    <w:p w:rsidR="003A3293" w:rsidRPr="00D853FA" w:rsidRDefault="003A3293" w:rsidP="00186D29">
      <w:pPr>
        <w:pStyle w:val="ad"/>
        <w:numPr>
          <w:ilvl w:val="0"/>
          <w:numId w:val="10"/>
        </w:numPr>
        <w:jc w:val="both"/>
        <w:rPr>
          <w:rFonts w:ascii="Times New Roman" w:hAnsi="Times New Roman"/>
          <w:b/>
          <w:sz w:val="24"/>
          <w:szCs w:val="24"/>
        </w:rPr>
      </w:pPr>
      <w:r w:rsidRPr="00D853FA">
        <w:rPr>
          <w:rFonts w:ascii="Times New Roman" w:hAnsi="Times New Roman"/>
          <w:sz w:val="24"/>
          <w:szCs w:val="24"/>
        </w:rPr>
        <w:t>Законом РФ «Об основных гарантиях прав ребенка в Российской Федерации»;</w:t>
      </w:r>
    </w:p>
    <w:p w:rsidR="003A3293" w:rsidRPr="00D853FA" w:rsidRDefault="003A3293" w:rsidP="00186D29">
      <w:pPr>
        <w:pStyle w:val="ad"/>
        <w:numPr>
          <w:ilvl w:val="0"/>
          <w:numId w:val="10"/>
        </w:numPr>
        <w:jc w:val="both"/>
        <w:rPr>
          <w:rFonts w:ascii="Times New Roman" w:hAnsi="Times New Roman"/>
          <w:b/>
          <w:sz w:val="24"/>
          <w:szCs w:val="24"/>
        </w:rPr>
      </w:pPr>
      <w:r w:rsidRPr="00D853FA">
        <w:rPr>
          <w:rFonts w:ascii="Times New Roman" w:hAnsi="Times New Roman"/>
          <w:sz w:val="24"/>
          <w:szCs w:val="24"/>
        </w:rPr>
        <w:t xml:space="preserve">Инструктивным письмом Министерства общего и профессионального образования РФ от 04.09.97 г. № 48 «О специфике деятельности в специальных (коррекционных) общеобразовательных учреждениях </w:t>
      </w:r>
      <w:r w:rsidRPr="00D853FA">
        <w:rPr>
          <w:rFonts w:ascii="Times New Roman" w:hAnsi="Times New Roman"/>
          <w:sz w:val="24"/>
          <w:szCs w:val="24"/>
          <w:lang w:val="en-US"/>
        </w:rPr>
        <w:t>I</w:t>
      </w:r>
      <w:r w:rsidRPr="00D853FA">
        <w:rPr>
          <w:rFonts w:ascii="Times New Roman" w:hAnsi="Times New Roman"/>
          <w:sz w:val="24"/>
          <w:szCs w:val="24"/>
        </w:rPr>
        <w:t>-</w:t>
      </w:r>
      <w:r w:rsidRPr="00D853FA">
        <w:rPr>
          <w:rFonts w:ascii="Times New Roman" w:hAnsi="Times New Roman"/>
          <w:sz w:val="24"/>
          <w:szCs w:val="24"/>
          <w:lang w:val="en-US"/>
        </w:rPr>
        <w:t>VIII</w:t>
      </w:r>
      <w:r w:rsidRPr="00D853FA">
        <w:rPr>
          <w:rFonts w:ascii="Times New Roman" w:hAnsi="Times New Roman"/>
          <w:sz w:val="24"/>
          <w:szCs w:val="24"/>
        </w:rPr>
        <w:t xml:space="preserve"> видов»;</w:t>
      </w:r>
    </w:p>
    <w:p w:rsidR="003A3293" w:rsidRPr="00D853FA" w:rsidRDefault="003A3293" w:rsidP="00186D29">
      <w:pPr>
        <w:pStyle w:val="ad"/>
        <w:numPr>
          <w:ilvl w:val="0"/>
          <w:numId w:val="10"/>
        </w:numPr>
        <w:jc w:val="both"/>
        <w:rPr>
          <w:rFonts w:ascii="Times New Roman" w:hAnsi="Times New Roman"/>
          <w:b/>
          <w:sz w:val="24"/>
          <w:szCs w:val="24"/>
        </w:rPr>
      </w:pPr>
      <w:r w:rsidRPr="00D853FA">
        <w:rPr>
          <w:rFonts w:ascii="Times New Roman" w:hAnsi="Times New Roman"/>
          <w:sz w:val="24"/>
          <w:szCs w:val="24"/>
        </w:rPr>
        <w:t>Уставом школы;</w:t>
      </w:r>
    </w:p>
    <w:p w:rsidR="003A3293" w:rsidRPr="00D853FA" w:rsidRDefault="003A3293" w:rsidP="00186D29">
      <w:pPr>
        <w:pStyle w:val="ad"/>
        <w:numPr>
          <w:ilvl w:val="0"/>
          <w:numId w:val="10"/>
        </w:numPr>
        <w:jc w:val="both"/>
        <w:rPr>
          <w:rFonts w:ascii="Times New Roman" w:hAnsi="Times New Roman"/>
          <w:b/>
          <w:sz w:val="24"/>
          <w:szCs w:val="24"/>
        </w:rPr>
      </w:pPr>
      <w:r w:rsidRPr="00D853FA">
        <w:rPr>
          <w:rFonts w:ascii="Times New Roman" w:hAnsi="Times New Roman"/>
          <w:sz w:val="24"/>
          <w:szCs w:val="24"/>
        </w:rPr>
        <w:t>Образовательной программой и учебным планом школы;</w:t>
      </w:r>
    </w:p>
    <w:p w:rsidR="003A3293" w:rsidRPr="00D853FA" w:rsidRDefault="003A3293" w:rsidP="00186D29">
      <w:pPr>
        <w:pStyle w:val="ad"/>
        <w:numPr>
          <w:ilvl w:val="0"/>
          <w:numId w:val="10"/>
        </w:numPr>
        <w:jc w:val="both"/>
        <w:rPr>
          <w:rFonts w:ascii="Times New Roman" w:hAnsi="Times New Roman"/>
          <w:b/>
          <w:sz w:val="24"/>
          <w:szCs w:val="24"/>
        </w:rPr>
      </w:pPr>
      <w:r w:rsidRPr="00D853FA">
        <w:rPr>
          <w:rFonts w:ascii="Times New Roman" w:hAnsi="Times New Roman"/>
          <w:sz w:val="24"/>
          <w:szCs w:val="24"/>
        </w:rPr>
        <w:t>Локальными актами школы.</w:t>
      </w:r>
    </w:p>
    <w:p w:rsidR="003A3293" w:rsidRPr="00D853FA" w:rsidRDefault="003A3293" w:rsidP="003A3293">
      <w:pPr>
        <w:shd w:val="clear" w:color="auto" w:fill="FFFFFF"/>
        <w:spacing w:line="276" w:lineRule="auto"/>
        <w:jc w:val="both"/>
      </w:pPr>
      <w:r w:rsidRPr="00D853FA">
        <w:rPr>
          <w:rFonts w:eastAsia="Calibri"/>
          <w:lang w:eastAsia="en-US"/>
        </w:rPr>
        <w:t xml:space="preserve">        </w:t>
      </w:r>
      <w:r w:rsidRPr="00D853FA">
        <w:t>Для организационно - правового обеспечения образовательной деятельности ОУ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 правила приема, отчисления и выпуска обучающихся в ОУ соответствуют действующему законодательству.</w:t>
      </w:r>
    </w:p>
    <w:p w:rsidR="005A29E5" w:rsidRDefault="005A29E5" w:rsidP="003A3293">
      <w:pPr>
        <w:spacing w:line="276" w:lineRule="auto"/>
        <w:jc w:val="center"/>
        <w:rPr>
          <w:b/>
          <w:sz w:val="28"/>
          <w:szCs w:val="28"/>
        </w:rPr>
      </w:pPr>
    </w:p>
    <w:p w:rsidR="003A3293" w:rsidRPr="00C14720" w:rsidRDefault="003A3293" w:rsidP="003A3293">
      <w:pPr>
        <w:spacing w:line="276" w:lineRule="auto"/>
        <w:jc w:val="center"/>
        <w:rPr>
          <w:b/>
          <w:sz w:val="28"/>
          <w:szCs w:val="28"/>
        </w:rPr>
      </w:pPr>
      <w:r w:rsidRPr="00C14720">
        <w:rPr>
          <w:b/>
          <w:sz w:val="28"/>
          <w:szCs w:val="28"/>
        </w:rPr>
        <w:t xml:space="preserve">3. Условия осуществления образовательного процесса </w:t>
      </w:r>
    </w:p>
    <w:p w:rsidR="003A3293" w:rsidRPr="00C14720" w:rsidRDefault="003A3293" w:rsidP="003A3293">
      <w:pPr>
        <w:spacing w:line="276" w:lineRule="auto"/>
        <w:jc w:val="center"/>
        <w:rPr>
          <w:b/>
        </w:rPr>
      </w:pPr>
    </w:p>
    <w:p w:rsidR="003A3293" w:rsidRPr="00C14720" w:rsidRDefault="003A3293" w:rsidP="003A3293">
      <w:pPr>
        <w:spacing w:line="276" w:lineRule="auto"/>
        <w:ind w:firstLine="567"/>
        <w:jc w:val="center"/>
        <w:rPr>
          <w:b/>
        </w:rPr>
      </w:pPr>
      <w:r w:rsidRPr="00C14720">
        <w:rPr>
          <w:b/>
        </w:rPr>
        <w:t>Общие сведения о кадрах</w:t>
      </w:r>
    </w:p>
    <w:p w:rsidR="003A3293" w:rsidRPr="00C14720" w:rsidRDefault="003A3293" w:rsidP="003A3293">
      <w:pPr>
        <w:spacing w:line="276" w:lineRule="auto"/>
        <w:ind w:firstLine="567"/>
        <w:jc w:val="center"/>
      </w:pPr>
    </w:p>
    <w:p w:rsidR="003A3293" w:rsidRPr="00C14720" w:rsidRDefault="003A3293" w:rsidP="003A3293">
      <w:pPr>
        <w:spacing w:line="276" w:lineRule="auto"/>
        <w:ind w:firstLine="567"/>
        <w:jc w:val="both"/>
        <w:rPr>
          <w:noProof/>
        </w:rPr>
      </w:pPr>
      <w:r w:rsidRPr="00C14720">
        <w:rPr>
          <w:noProof/>
        </w:rPr>
        <w:t>Одним из основных условий получения положительного результата работы школы является обеспеченность педагогическими кадрами и высокая профессиональная компетентность педагогических работников.</w:t>
      </w:r>
    </w:p>
    <w:p w:rsidR="003A09A1" w:rsidRPr="003A09A1" w:rsidRDefault="003A09A1" w:rsidP="003A09A1">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jc w:val="both"/>
      </w:pPr>
      <w:r>
        <w:tab/>
      </w:r>
      <w:r w:rsidRPr="003A09A1">
        <w:t>В школе сформирован стабильный педагогический коллектив, стремящийся к повышению педагогического мастерства, способный осуществлять инновационные подходы к организации учебно-воспитательного процесса и решать поставленные задачи.</w:t>
      </w:r>
      <w:r>
        <w:rPr>
          <w:bCs/>
          <w:sz w:val="28"/>
          <w:szCs w:val="28"/>
        </w:rPr>
        <w:tab/>
      </w:r>
    </w:p>
    <w:p w:rsidR="003A3293" w:rsidRPr="00C14720" w:rsidRDefault="003A3293" w:rsidP="003A3293">
      <w:pPr>
        <w:spacing w:line="276" w:lineRule="auto"/>
        <w:ind w:firstLine="567"/>
        <w:jc w:val="both"/>
      </w:pPr>
      <w:r w:rsidRPr="00C14720">
        <w:t>Уче</w:t>
      </w:r>
      <w:r w:rsidR="008F51FF">
        <w:t xml:space="preserve">бно-воспитательный процесс в </w:t>
      </w:r>
      <w:r w:rsidRPr="00C14720">
        <w:t>201</w:t>
      </w:r>
      <w:r w:rsidR="0000391C">
        <w:t>8</w:t>
      </w:r>
      <w:r w:rsidR="006C2E92">
        <w:t xml:space="preserve"> </w:t>
      </w:r>
      <w:r w:rsidRPr="00C14720">
        <w:t xml:space="preserve"> году осуществляло 3</w:t>
      </w:r>
      <w:r w:rsidR="00B5320E">
        <w:t>5</w:t>
      </w:r>
      <w:r w:rsidRPr="00C14720">
        <w:t xml:space="preserve"> педа</w:t>
      </w:r>
      <w:r w:rsidR="003A09A1">
        <w:t>го</w:t>
      </w:r>
      <w:r w:rsidRPr="00C14720">
        <w:t>г</w:t>
      </w:r>
      <w:r w:rsidR="00B5320E">
        <w:t>ов</w:t>
      </w:r>
      <w:r w:rsidRPr="00C14720">
        <w:t xml:space="preserve">.  Из них: </w:t>
      </w:r>
    </w:p>
    <w:p w:rsidR="003A3293" w:rsidRPr="00C14720" w:rsidRDefault="003A3293" w:rsidP="00186D29">
      <w:pPr>
        <w:pStyle w:val="ad"/>
        <w:numPr>
          <w:ilvl w:val="0"/>
          <w:numId w:val="7"/>
        </w:numPr>
        <w:jc w:val="both"/>
        <w:rPr>
          <w:rFonts w:ascii="Times New Roman" w:hAnsi="Times New Roman"/>
          <w:sz w:val="24"/>
          <w:szCs w:val="24"/>
        </w:rPr>
      </w:pPr>
      <w:r w:rsidRPr="00C14720">
        <w:rPr>
          <w:rFonts w:ascii="Times New Roman" w:hAnsi="Times New Roman"/>
          <w:sz w:val="24"/>
          <w:szCs w:val="24"/>
        </w:rPr>
        <w:lastRenderedPageBreak/>
        <w:t xml:space="preserve">26 учителей, </w:t>
      </w:r>
    </w:p>
    <w:p w:rsidR="003A3293" w:rsidRPr="00C14720" w:rsidRDefault="003A3293" w:rsidP="00186D29">
      <w:pPr>
        <w:pStyle w:val="ad"/>
        <w:numPr>
          <w:ilvl w:val="0"/>
          <w:numId w:val="7"/>
        </w:numPr>
        <w:jc w:val="both"/>
        <w:rPr>
          <w:rFonts w:ascii="Times New Roman" w:hAnsi="Times New Roman"/>
          <w:sz w:val="24"/>
          <w:szCs w:val="24"/>
        </w:rPr>
      </w:pPr>
      <w:r w:rsidRPr="00C14720">
        <w:rPr>
          <w:rFonts w:ascii="Times New Roman" w:hAnsi="Times New Roman"/>
          <w:sz w:val="24"/>
          <w:szCs w:val="24"/>
        </w:rPr>
        <w:t xml:space="preserve">2 учителя-логопеда, </w:t>
      </w:r>
    </w:p>
    <w:p w:rsidR="003A3293" w:rsidRPr="00C14720" w:rsidRDefault="003A3293" w:rsidP="00186D29">
      <w:pPr>
        <w:pStyle w:val="ad"/>
        <w:numPr>
          <w:ilvl w:val="0"/>
          <w:numId w:val="7"/>
        </w:numPr>
        <w:jc w:val="both"/>
        <w:rPr>
          <w:rFonts w:ascii="Times New Roman" w:hAnsi="Times New Roman"/>
          <w:sz w:val="24"/>
          <w:szCs w:val="24"/>
        </w:rPr>
      </w:pPr>
      <w:r w:rsidRPr="00C14720">
        <w:rPr>
          <w:rFonts w:ascii="Times New Roman" w:hAnsi="Times New Roman"/>
          <w:sz w:val="24"/>
          <w:szCs w:val="24"/>
        </w:rPr>
        <w:t xml:space="preserve">2 педагога-психолога, </w:t>
      </w:r>
    </w:p>
    <w:p w:rsidR="003A3293" w:rsidRPr="00C14720" w:rsidRDefault="00B5320E" w:rsidP="00186D29">
      <w:pPr>
        <w:pStyle w:val="ad"/>
        <w:numPr>
          <w:ilvl w:val="0"/>
          <w:numId w:val="7"/>
        </w:numPr>
        <w:jc w:val="both"/>
        <w:rPr>
          <w:rFonts w:ascii="Times New Roman" w:hAnsi="Times New Roman"/>
          <w:sz w:val="24"/>
          <w:szCs w:val="24"/>
        </w:rPr>
      </w:pPr>
      <w:r>
        <w:rPr>
          <w:rFonts w:ascii="Times New Roman" w:hAnsi="Times New Roman"/>
          <w:sz w:val="24"/>
          <w:szCs w:val="24"/>
        </w:rPr>
        <w:t>4</w:t>
      </w:r>
      <w:r w:rsidR="003A3293" w:rsidRPr="00C14720">
        <w:rPr>
          <w:rFonts w:ascii="Times New Roman" w:hAnsi="Times New Roman"/>
          <w:sz w:val="24"/>
          <w:szCs w:val="24"/>
        </w:rPr>
        <w:t xml:space="preserve"> воспитателя, </w:t>
      </w:r>
    </w:p>
    <w:p w:rsidR="003A3293" w:rsidRPr="00C14720" w:rsidRDefault="003A3293" w:rsidP="00186D29">
      <w:pPr>
        <w:pStyle w:val="ad"/>
        <w:numPr>
          <w:ilvl w:val="0"/>
          <w:numId w:val="7"/>
        </w:numPr>
        <w:jc w:val="both"/>
        <w:rPr>
          <w:rFonts w:ascii="Times New Roman" w:hAnsi="Times New Roman"/>
          <w:sz w:val="24"/>
          <w:szCs w:val="24"/>
        </w:rPr>
      </w:pPr>
      <w:r w:rsidRPr="00C14720">
        <w:rPr>
          <w:rFonts w:ascii="Times New Roman" w:hAnsi="Times New Roman"/>
          <w:sz w:val="24"/>
          <w:szCs w:val="24"/>
        </w:rPr>
        <w:t>1 педагог дополнительного образования</w:t>
      </w:r>
    </w:p>
    <w:p w:rsidR="000F6FD2" w:rsidRPr="00FA6D23" w:rsidRDefault="003A3293" w:rsidP="003A09A1">
      <w:pPr>
        <w:pStyle w:val="ad"/>
        <w:ind w:left="0"/>
        <w:jc w:val="both"/>
        <w:rPr>
          <w:rFonts w:ascii="Times New Roman" w:hAnsi="Times New Roman"/>
          <w:sz w:val="24"/>
          <w:szCs w:val="24"/>
        </w:rPr>
      </w:pPr>
      <w:r w:rsidRPr="00C14720">
        <w:rPr>
          <w:rFonts w:ascii="Times New Roman" w:hAnsi="Times New Roman"/>
          <w:sz w:val="24"/>
          <w:szCs w:val="24"/>
        </w:rPr>
        <w:tab/>
      </w:r>
      <w:r w:rsidR="000F6FD2" w:rsidRPr="000F6FD2">
        <w:rPr>
          <w:rFonts w:ascii="Times New Roman" w:hAnsi="Times New Roman"/>
          <w:sz w:val="24"/>
          <w:szCs w:val="24"/>
        </w:rPr>
        <w:t xml:space="preserve">Коллектив школы – коллектив единомышленников, способный выпускать учащихся из образовательного учреждения подготовленных к самостоятельной трудовой жизни, достаточно социализированных, умеющих, с учетом возможностей каждого, определиться в жизни, стабильный, имеет достаточно высокий </w:t>
      </w:r>
      <w:r w:rsidR="000F6FD2" w:rsidRPr="00FA6D23">
        <w:rPr>
          <w:rFonts w:ascii="Times New Roman" w:hAnsi="Times New Roman"/>
          <w:sz w:val="24"/>
          <w:szCs w:val="24"/>
        </w:rPr>
        <w:t>профессиональный уровень, квалификацию, опыт работы.</w:t>
      </w:r>
    </w:p>
    <w:p w:rsidR="003A3293" w:rsidRPr="00FA6D23" w:rsidRDefault="003A3293" w:rsidP="003A3293">
      <w:pPr>
        <w:jc w:val="both"/>
        <w:rPr>
          <w:b/>
          <w:bCs/>
          <w:i/>
          <w:u w:val="single"/>
        </w:rPr>
      </w:pPr>
      <w:r w:rsidRPr="00FA6D23">
        <w:rPr>
          <w:b/>
          <w:bCs/>
          <w:i/>
        </w:rPr>
        <w:t xml:space="preserve">А)  </w:t>
      </w:r>
      <w:r w:rsidRPr="00FA6D23">
        <w:rPr>
          <w:b/>
          <w:bCs/>
          <w:i/>
          <w:u w:val="single"/>
        </w:rPr>
        <w:t>Кадровый состав педагогических работников по стажу</w:t>
      </w:r>
    </w:p>
    <w:p w:rsidR="003A3293" w:rsidRPr="00FA6D23" w:rsidRDefault="003A3293" w:rsidP="003A3293">
      <w:pPr>
        <w:jc w:val="both"/>
        <w:rPr>
          <w:i/>
          <w:u w:val="single"/>
        </w:rPr>
      </w:pPr>
      <w:r w:rsidRPr="00FA6D23">
        <w:rPr>
          <w:bCs/>
        </w:rPr>
        <w:t xml:space="preserve">                                                                                                                                                  </w:t>
      </w:r>
      <w:r w:rsidRPr="00FA6D23">
        <w:rPr>
          <w:i/>
          <w:u w:val="single"/>
        </w:rPr>
        <w:t>Таблица 3</w:t>
      </w:r>
    </w:p>
    <w:p w:rsidR="003A3293" w:rsidRPr="00FA6D23" w:rsidRDefault="003A3293" w:rsidP="003A3293">
      <w:pPr>
        <w:jc w:val="both"/>
        <w:rPr>
          <w:bCs/>
        </w:rPr>
      </w:pPr>
    </w:p>
    <w:tbl>
      <w:tblPr>
        <w:tblStyle w:val="ab"/>
        <w:tblW w:w="9464" w:type="dxa"/>
        <w:tblLook w:val="04A0" w:firstRow="1" w:lastRow="0" w:firstColumn="1" w:lastColumn="0" w:noHBand="0" w:noVBand="1"/>
      </w:tblPr>
      <w:tblGrid>
        <w:gridCol w:w="4106"/>
        <w:gridCol w:w="2679"/>
        <w:gridCol w:w="2679"/>
      </w:tblGrid>
      <w:tr w:rsidR="003A3293" w:rsidRPr="00FA6D23" w:rsidTr="00762836">
        <w:tc>
          <w:tcPr>
            <w:tcW w:w="4106" w:type="dxa"/>
            <w:vMerge w:val="restart"/>
          </w:tcPr>
          <w:p w:rsidR="003A3293" w:rsidRPr="00FA6D23" w:rsidRDefault="003A3293" w:rsidP="00693F71">
            <w:pPr>
              <w:jc w:val="center"/>
              <w:rPr>
                <w:b/>
              </w:rPr>
            </w:pPr>
            <w:r w:rsidRPr="00FA6D23">
              <w:rPr>
                <w:b/>
              </w:rPr>
              <w:t>Стаж работы</w:t>
            </w:r>
          </w:p>
        </w:tc>
        <w:tc>
          <w:tcPr>
            <w:tcW w:w="5358" w:type="dxa"/>
            <w:gridSpan w:val="2"/>
            <w:vAlign w:val="center"/>
          </w:tcPr>
          <w:p w:rsidR="003A3293" w:rsidRPr="00FA6D23" w:rsidRDefault="003A3293" w:rsidP="000841D4">
            <w:pPr>
              <w:jc w:val="center"/>
              <w:rPr>
                <w:b/>
                <w:bCs/>
              </w:rPr>
            </w:pPr>
            <w:r w:rsidRPr="00FA6D23">
              <w:rPr>
                <w:b/>
              </w:rPr>
              <w:t xml:space="preserve"> 201</w:t>
            </w:r>
            <w:r w:rsidR="000841D4">
              <w:rPr>
                <w:b/>
              </w:rPr>
              <w:t>8</w:t>
            </w:r>
            <w:r w:rsidR="00C84F48">
              <w:rPr>
                <w:b/>
              </w:rPr>
              <w:t xml:space="preserve"> </w:t>
            </w:r>
            <w:r w:rsidRPr="00FA6D23">
              <w:rPr>
                <w:b/>
              </w:rPr>
              <w:t xml:space="preserve"> год</w:t>
            </w:r>
          </w:p>
        </w:tc>
      </w:tr>
      <w:tr w:rsidR="003A3293" w:rsidRPr="00FA6D23" w:rsidTr="00762836">
        <w:tc>
          <w:tcPr>
            <w:tcW w:w="4106" w:type="dxa"/>
            <w:vMerge/>
            <w:vAlign w:val="center"/>
          </w:tcPr>
          <w:p w:rsidR="003A3293" w:rsidRPr="00FA6D23" w:rsidRDefault="003A3293" w:rsidP="00693F71">
            <w:pPr>
              <w:jc w:val="both"/>
            </w:pPr>
          </w:p>
        </w:tc>
        <w:tc>
          <w:tcPr>
            <w:tcW w:w="2679" w:type="dxa"/>
            <w:vAlign w:val="center"/>
          </w:tcPr>
          <w:p w:rsidR="003A3293" w:rsidRPr="00FA6D23" w:rsidRDefault="003A3293" w:rsidP="00693F71">
            <w:pPr>
              <w:jc w:val="center"/>
            </w:pPr>
            <w:r w:rsidRPr="00FA6D23">
              <w:t>человек</w:t>
            </w:r>
          </w:p>
        </w:tc>
        <w:tc>
          <w:tcPr>
            <w:tcW w:w="2679" w:type="dxa"/>
            <w:vAlign w:val="center"/>
          </w:tcPr>
          <w:p w:rsidR="003A3293" w:rsidRPr="00FA6D23" w:rsidRDefault="003A3293" w:rsidP="00693F71">
            <w:pPr>
              <w:jc w:val="center"/>
            </w:pPr>
            <w:r w:rsidRPr="00FA6D23">
              <w:t>%</w:t>
            </w:r>
          </w:p>
        </w:tc>
      </w:tr>
      <w:tr w:rsidR="003A3293" w:rsidRPr="00FA6D23" w:rsidTr="00762836">
        <w:tc>
          <w:tcPr>
            <w:tcW w:w="4106" w:type="dxa"/>
          </w:tcPr>
          <w:p w:rsidR="003A3293" w:rsidRPr="00FA6D23" w:rsidRDefault="003A3293" w:rsidP="00693F71">
            <w:pPr>
              <w:jc w:val="both"/>
            </w:pPr>
            <w:r w:rsidRPr="00FA6D23">
              <w:t>до 5 лет</w:t>
            </w:r>
          </w:p>
        </w:tc>
        <w:tc>
          <w:tcPr>
            <w:tcW w:w="2679" w:type="dxa"/>
          </w:tcPr>
          <w:p w:rsidR="003A3293" w:rsidRPr="00FA6D23" w:rsidRDefault="003A3293" w:rsidP="00693F71">
            <w:pPr>
              <w:jc w:val="center"/>
              <w:rPr>
                <w:bCs/>
              </w:rPr>
            </w:pPr>
            <w:r w:rsidRPr="00FA6D23">
              <w:rPr>
                <w:bCs/>
              </w:rPr>
              <w:t xml:space="preserve"> 1</w:t>
            </w:r>
          </w:p>
        </w:tc>
        <w:tc>
          <w:tcPr>
            <w:tcW w:w="2679" w:type="dxa"/>
          </w:tcPr>
          <w:p w:rsidR="003A3293" w:rsidRPr="00FA6D23" w:rsidRDefault="003A3293" w:rsidP="00693F71">
            <w:pPr>
              <w:jc w:val="center"/>
              <w:rPr>
                <w:bCs/>
              </w:rPr>
            </w:pPr>
            <w:r w:rsidRPr="00FA6D23">
              <w:rPr>
                <w:bCs/>
              </w:rPr>
              <w:t>2,9</w:t>
            </w:r>
          </w:p>
        </w:tc>
      </w:tr>
      <w:tr w:rsidR="003A3293" w:rsidRPr="00FA6D23" w:rsidTr="00762836">
        <w:tc>
          <w:tcPr>
            <w:tcW w:w="4106" w:type="dxa"/>
          </w:tcPr>
          <w:p w:rsidR="003A3293" w:rsidRPr="00FA6D23" w:rsidRDefault="003A3293" w:rsidP="00693F71">
            <w:pPr>
              <w:jc w:val="both"/>
            </w:pPr>
            <w:r w:rsidRPr="00FA6D23">
              <w:t>5 - 15 лет</w:t>
            </w:r>
          </w:p>
        </w:tc>
        <w:tc>
          <w:tcPr>
            <w:tcW w:w="2679" w:type="dxa"/>
          </w:tcPr>
          <w:p w:rsidR="003A3293" w:rsidRPr="00FA6D23" w:rsidRDefault="003A3293" w:rsidP="00693F71">
            <w:pPr>
              <w:jc w:val="center"/>
              <w:rPr>
                <w:bCs/>
              </w:rPr>
            </w:pPr>
            <w:r w:rsidRPr="00FA6D23">
              <w:rPr>
                <w:bCs/>
              </w:rPr>
              <w:t xml:space="preserve"> </w:t>
            </w:r>
            <w:r w:rsidR="00B50ACE" w:rsidRPr="00FA6D23">
              <w:rPr>
                <w:bCs/>
              </w:rPr>
              <w:t>7</w:t>
            </w:r>
          </w:p>
        </w:tc>
        <w:tc>
          <w:tcPr>
            <w:tcW w:w="2679" w:type="dxa"/>
          </w:tcPr>
          <w:p w:rsidR="003A3293" w:rsidRPr="00FA6D23" w:rsidRDefault="003A3293" w:rsidP="00693F71">
            <w:pPr>
              <w:jc w:val="center"/>
              <w:rPr>
                <w:bCs/>
              </w:rPr>
            </w:pPr>
            <w:r w:rsidRPr="00FA6D23">
              <w:rPr>
                <w:bCs/>
              </w:rPr>
              <w:t>2</w:t>
            </w:r>
            <w:r w:rsidR="00B50ACE" w:rsidRPr="00FA6D23">
              <w:rPr>
                <w:bCs/>
              </w:rPr>
              <w:t>0</w:t>
            </w:r>
          </w:p>
        </w:tc>
      </w:tr>
      <w:tr w:rsidR="003A3293" w:rsidRPr="00FA6D23" w:rsidTr="00762836">
        <w:tc>
          <w:tcPr>
            <w:tcW w:w="4106" w:type="dxa"/>
          </w:tcPr>
          <w:p w:rsidR="003A3293" w:rsidRPr="00FA6D23" w:rsidRDefault="003A3293" w:rsidP="00693F71">
            <w:pPr>
              <w:jc w:val="both"/>
            </w:pPr>
            <w:r w:rsidRPr="00FA6D23">
              <w:t>15 - 20 лет</w:t>
            </w:r>
          </w:p>
        </w:tc>
        <w:tc>
          <w:tcPr>
            <w:tcW w:w="2679" w:type="dxa"/>
          </w:tcPr>
          <w:p w:rsidR="003A3293" w:rsidRPr="00FA6D23" w:rsidRDefault="003A3293" w:rsidP="00693F71">
            <w:pPr>
              <w:jc w:val="center"/>
              <w:rPr>
                <w:bCs/>
              </w:rPr>
            </w:pPr>
            <w:r w:rsidRPr="00FA6D23">
              <w:rPr>
                <w:bCs/>
              </w:rPr>
              <w:t xml:space="preserve"> </w:t>
            </w:r>
            <w:r w:rsidR="00B50ACE" w:rsidRPr="00FA6D23">
              <w:rPr>
                <w:bCs/>
              </w:rPr>
              <w:t>4</w:t>
            </w:r>
          </w:p>
        </w:tc>
        <w:tc>
          <w:tcPr>
            <w:tcW w:w="2679" w:type="dxa"/>
          </w:tcPr>
          <w:p w:rsidR="003A3293" w:rsidRPr="00FA6D23" w:rsidRDefault="00B50ACE" w:rsidP="00693F71">
            <w:pPr>
              <w:jc w:val="center"/>
              <w:rPr>
                <w:bCs/>
              </w:rPr>
            </w:pPr>
            <w:r w:rsidRPr="00FA6D23">
              <w:rPr>
                <w:bCs/>
              </w:rPr>
              <w:t>11,</w:t>
            </w:r>
            <w:r w:rsidR="00B5320E">
              <w:rPr>
                <w:bCs/>
              </w:rPr>
              <w:t>4</w:t>
            </w:r>
          </w:p>
        </w:tc>
      </w:tr>
      <w:tr w:rsidR="003A3293" w:rsidRPr="00FA6D23" w:rsidTr="00762836">
        <w:tc>
          <w:tcPr>
            <w:tcW w:w="4106" w:type="dxa"/>
          </w:tcPr>
          <w:p w:rsidR="003A3293" w:rsidRPr="00FA6D23" w:rsidRDefault="003A3293" w:rsidP="00693F71">
            <w:pPr>
              <w:jc w:val="both"/>
            </w:pPr>
            <w:r w:rsidRPr="00FA6D23">
              <w:t>20 – 30 лет</w:t>
            </w:r>
          </w:p>
        </w:tc>
        <w:tc>
          <w:tcPr>
            <w:tcW w:w="2679" w:type="dxa"/>
          </w:tcPr>
          <w:p w:rsidR="003A3293" w:rsidRPr="00FA6D23" w:rsidRDefault="003A3293" w:rsidP="00693F71">
            <w:pPr>
              <w:jc w:val="center"/>
              <w:rPr>
                <w:bCs/>
              </w:rPr>
            </w:pPr>
            <w:r w:rsidRPr="00FA6D23">
              <w:rPr>
                <w:bCs/>
              </w:rPr>
              <w:t xml:space="preserve"> 1</w:t>
            </w:r>
            <w:r w:rsidR="00B5320E">
              <w:rPr>
                <w:bCs/>
              </w:rPr>
              <w:t>3</w:t>
            </w:r>
          </w:p>
        </w:tc>
        <w:tc>
          <w:tcPr>
            <w:tcW w:w="2679" w:type="dxa"/>
          </w:tcPr>
          <w:p w:rsidR="003A3293" w:rsidRPr="00FA6D23" w:rsidRDefault="00B50ACE" w:rsidP="00693F71">
            <w:pPr>
              <w:jc w:val="center"/>
              <w:rPr>
                <w:bCs/>
              </w:rPr>
            </w:pPr>
            <w:r w:rsidRPr="00FA6D23">
              <w:rPr>
                <w:bCs/>
              </w:rPr>
              <w:t>3</w:t>
            </w:r>
            <w:r w:rsidR="00B5320E">
              <w:rPr>
                <w:bCs/>
              </w:rPr>
              <w:t>7,1</w:t>
            </w:r>
          </w:p>
        </w:tc>
      </w:tr>
      <w:tr w:rsidR="003A3293" w:rsidRPr="00FA6D23" w:rsidTr="00762836">
        <w:tc>
          <w:tcPr>
            <w:tcW w:w="4106" w:type="dxa"/>
          </w:tcPr>
          <w:p w:rsidR="003A3293" w:rsidRPr="00FA6D23" w:rsidRDefault="003A3293" w:rsidP="00693F71">
            <w:pPr>
              <w:jc w:val="both"/>
            </w:pPr>
            <w:r w:rsidRPr="00FA6D23">
              <w:t>Свыше 30 лет</w:t>
            </w:r>
          </w:p>
        </w:tc>
        <w:tc>
          <w:tcPr>
            <w:tcW w:w="2679" w:type="dxa"/>
          </w:tcPr>
          <w:p w:rsidR="003A3293" w:rsidRPr="00FA6D23" w:rsidRDefault="003A3293" w:rsidP="00693F71">
            <w:pPr>
              <w:jc w:val="center"/>
              <w:rPr>
                <w:bCs/>
              </w:rPr>
            </w:pPr>
            <w:r w:rsidRPr="00FA6D23">
              <w:rPr>
                <w:bCs/>
              </w:rPr>
              <w:t xml:space="preserve"> 1</w:t>
            </w:r>
            <w:r w:rsidR="00B50ACE" w:rsidRPr="00FA6D23">
              <w:rPr>
                <w:bCs/>
              </w:rPr>
              <w:t>0</w:t>
            </w:r>
          </w:p>
        </w:tc>
        <w:tc>
          <w:tcPr>
            <w:tcW w:w="2679" w:type="dxa"/>
          </w:tcPr>
          <w:p w:rsidR="003A3293" w:rsidRPr="00FA6D23" w:rsidRDefault="00B50ACE" w:rsidP="00693F71">
            <w:pPr>
              <w:jc w:val="center"/>
              <w:rPr>
                <w:bCs/>
              </w:rPr>
            </w:pPr>
            <w:r w:rsidRPr="00FA6D23">
              <w:rPr>
                <w:bCs/>
              </w:rPr>
              <w:t>2</w:t>
            </w:r>
            <w:r w:rsidR="000841D4">
              <w:rPr>
                <w:bCs/>
              </w:rPr>
              <w:t>8,6</w:t>
            </w:r>
          </w:p>
        </w:tc>
      </w:tr>
      <w:tr w:rsidR="003A3293" w:rsidRPr="00FA6D23" w:rsidTr="00762836">
        <w:tc>
          <w:tcPr>
            <w:tcW w:w="4106" w:type="dxa"/>
          </w:tcPr>
          <w:p w:rsidR="003A3293" w:rsidRPr="00FA6D23" w:rsidRDefault="003A3293" w:rsidP="00693F71">
            <w:pPr>
              <w:jc w:val="both"/>
              <w:rPr>
                <w:b/>
              </w:rPr>
            </w:pPr>
            <w:r w:rsidRPr="00FA6D23">
              <w:rPr>
                <w:b/>
              </w:rPr>
              <w:t>Итого:</w:t>
            </w:r>
          </w:p>
        </w:tc>
        <w:tc>
          <w:tcPr>
            <w:tcW w:w="2679" w:type="dxa"/>
          </w:tcPr>
          <w:p w:rsidR="003A3293" w:rsidRPr="00FA6D23" w:rsidRDefault="003A3293" w:rsidP="00693F71">
            <w:pPr>
              <w:jc w:val="center"/>
              <w:rPr>
                <w:b/>
                <w:bCs/>
              </w:rPr>
            </w:pPr>
            <w:r w:rsidRPr="00FA6D23">
              <w:rPr>
                <w:b/>
                <w:bCs/>
              </w:rPr>
              <w:t>3</w:t>
            </w:r>
            <w:r w:rsidR="000841D4">
              <w:rPr>
                <w:b/>
                <w:bCs/>
              </w:rPr>
              <w:t>5</w:t>
            </w:r>
          </w:p>
        </w:tc>
        <w:tc>
          <w:tcPr>
            <w:tcW w:w="2679" w:type="dxa"/>
          </w:tcPr>
          <w:p w:rsidR="003A3293" w:rsidRPr="00FA6D23" w:rsidRDefault="003A3293" w:rsidP="00693F71">
            <w:pPr>
              <w:jc w:val="center"/>
              <w:rPr>
                <w:b/>
                <w:bCs/>
              </w:rPr>
            </w:pPr>
            <w:r w:rsidRPr="00FA6D23">
              <w:rPr>
                <w:b/>
                <w:bCs/>
              </w:rPr>
              <w:t>100</w:t>
            </w:r>
          </w:p>
        </w:tc>
      </w:tr>
    </w:tbl>
    <w:p w:rsidR="003A3293" w:rsidRPr="00FA6D23" w:rsidRDefault="003A3293" w:rsidP="003A3293">
      <w:pPr>
        <w:jc w:val="both"/>
      </w:pPr>
    </w:p>
    <w:p w:rsidR="003A3293" w:rsidRPr="00FA6D23" w:rsidRDefault="003A3293" w:rsidP="003A3293">
      <w:pPr>
        <w:jc w:val="both"/>
        <w:rPr>
          <w:b/>
          <w:bCs/>
          <w:i/>
          <w:u w:val="single"/>
        </w:rPr>
      </w:pPr>
      <w:r w:rsidRPr="00FA6D23">
        <w:rPr>
          <w:b/>
          <w:bCs/>
          <w:i/>
        </w:rPr>
        <w:t xml:space="preserve">Б) </w:t>
      </w:r>
      <w:r w:rsidRPr="00FA6D23">
        <w:rPr>
          <w:b/>
          <w:bCs/>
          <w:i/>
          <w:u w:val="single"/>
        </w:rPr>
        <w:t>Возрастной состав педагогов</w:t>
      </w:r>
    </w:p>
    <w:p w:rsidR="003A3293" w:rsidRPr="00FA6D23" w:rsidRDefault="003A3293" w:rsidP="003A3293">
      <w:pPr>
        <w:jc w:val="both"/>
        <w:rPr>
          <w:bCs/>
        </w:rPr>
      </w:pPr>
    </w:p>
    <w:tbl>
      <w:tblPr>
        <w:tblStyle w:val="ab"/>
        <w:tblW w:w="9464" w:type="dxa"/>
        <w:tblLook w:val="04A0" w:firstRow="1" w:lastRow="0" w:firstColumn="1" w:lastColumn="0" w:noHBand="0" w:noVBand="1"/>
      </w:tblPr>
      <w:tblGrid>
        <w:gridCol w:w="4106"/>
        <w:gridCol w:w="2679"/>
        <w:gridCol w:w="2679"/>
      </w:tblGrid>
      <w:tr w:rsidR="003A3293" w:rsidRPr="00FA6D23" w:rsidTr="00762836">
        <w:tc>
          <w:tcPr>
            <w:tcW w:w="4106" w:type="dxa"/>
            <w:vMerge w:val="restart"/>
          </w:tcPr>
          <w:p w:rsidR="003A3293" w:rsidRPr="00FA6D23" w:rsidRDefault="003A3293" w:rsidP="00693F71">
            <w:pPr>
              <w:jc w:val="center"/>
              <w:rPr>
                <w:b/>
              </w:rPr>
            </w:pPr>
            <w:r w:rsidRPr="00FA6D23">
              <w:rPr>
                <w:b/>
              </w:rPr>
              <w:t>Возраст</w:t>
            </w:r>
          </w:p>
        </w:tc>
        <w:tc>
          <w:tcPr>
            <w:tcW w:w="5358" w:type="dxa"/>
            <w:gridSpan w:val="2"/>
            <w:vAlign w:val="center"/>
          </w:tcPr>
          <w:p w:rsidR="003A3293" w:rsidRPr="00FA6D23" w:rsidRDefault="003A3293" w:rsidP="00DA1EC2">
            <w:pPr>
              <w:jc w:val="center"/>
              <w:rPr>
                <w:b/>
                <w:bCs/>
              </w:rPr>
            </w:pPr>
            <w:r w:rsidRPr="00FA6D23">
              <w:rPr>
                <w:b/>
              </w:rPr>
              <w:t xml:space="preserve"> 201</w:t>
            </w:r>
            <w:r w:rsidR="00DA1EC2">
              <w:rPr>
                <w:b/>
              </w:rPr>
              <w:t>8</w:t>
            </w:r>
            <w:r w:rsidR="00C84F48">
              <w:rPr>
                <w:b/>
              </w:rPr>
              <w:t xml:space="preserve"> </w:t>
            </w:r>
            <w:r w:rsidRPr="00FA6D23">
              <w:rPr>
                <w:b/>
              </w:rPr>
              <w:t xml:space="preserve"> год</w:t>
            </w:r>
          </w:p>
        </w:tc>
      </w:tr>
      <w:tr w:rsidR="003A3293" w:rsidRPr="00FA6D23" w:rsidTr="00762836">
        <w:tc>
          <w:tcPr>
            <w:tcW w:w="4106" w:type="dxa"/>
            <w:vMerge/>
            <w:vAlign w:val="center"/>
          </w:tcPr>
          <w:p w:rsidR="003A3293" w:rsidRPr="00FA6D23" w:rsidRDefault="003A3293" w:rsidP="00693F71">
            <w:pPr>
              <w:jc w:val="both"/>
            </w:pPr>
          </w:p>
        </w:tc>
        <w:tc>
          <w:tcPr>
            <w:tcW w:w="2679" w:type="dxa"/>
            <w:vAlign w:val="center"/>
          </w:tcPr>
          <w:p w:rsidR="003A3293" w:rsidRPr="00FA6D23" w:rsidRDefault="003A3293" w:rsidP="00693F71">
            <w:pPr>
              <w:jc w:val="center"/>
            </w:pPr>
            <w:r w:rsidRPr="00FA6D23">
              <w:t>человек</w:t>
            </w:r>
          </w:p>
        </w:tc>
        <w:tc>
          <w:tcPr>
            <w:tcW w:w="2679" w:type="dxa"/>
            <w:vAlign w:val="center"/>
          </w:tcPr>
          <w:p w:rsidR="003A3293" w:rsidRPr="00FA6D23" w:rsidRDefault="003A3293" w:rsidP="00693F71">
            <w:pPr>
              <w:jc w:val="center"/>
            </w:pPr>
            <w:r w:rsidRPr="00FA6D23">
              <w:t>%</w:t>
            </w:r>
          </w:p>
        </w:tc>
      </w:tr>
      <w:tr w:rsidR="003A3293" w:rsidRPr="00FA6D23" w:rsidTr="00762836">
        <w:tc>
          <w:tcPr>
            <w:tcW w:w="4106" w:type="dxa"/>
          </w:tcPr>
          <w:p w:rsidR="003A3293" w:rsidRPr="00FA6D23" w:rsidRDefault="003A3293" w:rsidP="00693F71">
            <w:pPr>
              <w:jc w:val="both"/>
            </w:pPr>
            <w:r w:rsidRPr="00FA6D23">
              <w:t>от 19 до 25 лет</w:t>
            </w:r>
          </w:p>
        </w:tc>
        <w:tc>
          <w:tcPr>
            <w:tcW w:w="2679" w:type="dxa"/>
          </w:tcPr>
          <w:p w:rsidR="003A3293" w:rsidRPr="00FA6D23" w:rsidRDefault="003A3293" w:rsidP="00693F71">
            <w:pPr>
              <w:jc w:val="center"/>
              <w:rPr>
                <w:bCs/>
              </w:rPr>
            </w:pPr>
            <w:r w:rsidRPr="00FA6D23">
              <w:rPr>
                <w:bCs/>
              </w:rPr>
              <w:t>-</w:t>
            </w:r>
          </w:p>
        </w:tc>
        <w:tc>
          <w:tcPr>
            <w:tcW w:w="2679" w:type="dxa"/>
          </w:tcPr>
          <w:p w:rsidR="003A3293" w:rsidRPr="00FA6D23" w:rsidRDefault="003A3293" w:rsidP="00693F71">
            <w:pPr>
              <w:jc w:val="center"/>
              <w:rPr>
                <w:bCs/>
              </w:rPr>
            </w:pPr>
            <w:r w:rsidRPr="00FA6D23">
              <w:rPr>
                <w:bCs/>
              </w:rPr>
              <w:t>-</w:t>
            </w:r>
          </w:p>
        </w:tc>
      </w:tr>
      <w:tr w:rsidR="003A3293" w:rsidRPr="00FA6D23" w:rsidTr="00762836">
        <w:tc>
          <w:tcPr>
            <w:tcW w:w="4106" w:type="dxa"/>
          </w:tcPr>
          <w:p w:rsidR="003A3293" w:rsidRPr="00FA6D23" w:rsidRDefault="003A3293" w:rsidP="00693F71">
            <w:pPr>
              <w:jc w:val="both"/>
            </w:pPr>
            <w:r w:rsidRPr="00FA6D23">
              <w:t>от 25 до 35 лет</w:t>
            </w:r>
          </w:p>
        </w:tc>
        <w:tc>
          <w:tcPr>
            <w:tcW w:w="2679" w:type="dxa"/>
          </w:tcPr>
          <w:p w:rsidR="003A3293" w:rsidRPr="00FA6D23" w:rsidRDefault="00C6517C" w:rsidP="00693F71">
            <w:pPr>
              <w:jc w:val="center"/>
              <w:rPr>
                <w:bCs/>
              </w:rPr>
            </w:pPr>
            <w:r w:rsidRPr="00FA6D23">
              <w:rPr>
                <w:bCs/>
              </w:rPr>
              <w:t>4</w:t>
            </w:r>
          </w:p>
        </w:tc>
        <w:tc>
          <w:tcPr>
            <w:tcW w:w="2679" w:type="dxa"/>
          </w:tcPr>
          <w:p w:rsidR="003A3293" w:rsidRPr="00FA6D23" w:rsidRDefault="003A3293" w:rsidP="00693F71">
            <w:pPr>
              <w:jc w:val="center"/>
              <w:rPr>
                <w:bCs/>
              </w:rPr>
            </w:pPr>
            <w:r w:rsidRPr="00FA6D23">
              <w:rPr>
                <w:bCs/>
              </w:rPr>
              <w:t>1</w:t>
            </w:r>
            <w:r w:rsidR="00C6517C" w:rsidRPr="00FA6D23">
              <w:rPr>
                <w:bCs/>
              </w:rPr>
              <w:t>1,</w:t>
            </w:r>
            <w:r w:rsidR="00DA1EC2">
              <w:rPr>
                <w:bCs/>
              </w:rPr>
              <w:t>4</w:t>
            </w:r>
          </w:p>
        </w:tc>
      </w:tr>
      <w:tr w:rsidR="003A3293" w:rsidRPr="00FA6D23" w:rsidTr="00762836">
        <w:tc>
          <w:tcPr>
            <w:tcW w:w="4106" w:type="dxa"/>
          </w:tcPr>
          <w:p w:rsidR="003A3293" w:rsidRPr="00FA6D23" w:rsidRDefault="003A3293" w:rsidP="00693F71">
            <w:pPr>
              <w:jc w:val="both"/>
            </w:pPr>
            <w:r w:rsidRPr="00FA6D23">
              <w:t>от 35 до 45 лет</w:t>
            </w:r>
          </w:p>
        </w:tc>
        <w:tc>
          <w:tcPr>
            <w:tcW w:w="2679" w:type="dxa"/>
          </w:tcPr>
          <w:p w:rsidR="003A3293" w:rsidRPr="00FA6D23" w:rsidRDefault="00C6517C" w:rsidP="00693F71">
            <w:pPr>
              <w:jc w:val="center"/>
              <w:rPr>
                <w:bCs/>
              </w:rPr>
            </w:pPr>
            <w:r w:rsidRPr="00FA6D23">
              <w:rPr>
                <w:bCs/>
              </w:rPr>
              <w:t>6</w:t>
            </w:r>
          </w:p>
        </w:tc>
        <w:tc>
          <w:tcPr>
            <w:tcW w:w="2679" w:type="dxa"/>
          </w:tcPr>
          <w:p w:rsidR="003A3293" w:rsidRPr="00FA6D23" w:rsidRDefault="00C6517C" w:rsidP="00693F71">
            <w:pPr>
              <w:jc w:val="center"/>
              <w:rPr>
                <w:bCs/>
              </w:rPr>
            </w:pPr>
            <w:r w:rsidRPr="00FA6D23">
              <w:rPr>
                <w:bCs/>
              </w:rPr>
              <w:t>17,</w:t>
            </w:r>
            <w:r w:rsidR="00DA1EC2">
              <w:rPr>
                <w:bCs/>
              </w:rPr>
              <w:t>1</w:t>
            </w:r>
          </w:p>
        </w:tc>
      </w:tr>
      <w:tr w:rsidR="003A3293" w:rsidRPr="00FA6D23" w:rsidTr="00762836">
        <w:tc>
          <w:tcPr>
            <w:tcW w:w="4106" w:type="dxa"/>
          </w:tcPr>
          <w:p w:rsidR="003A3293" w:rsidRPr="00FA6D23" w:rsidRDefault="003A3293" w:rsidP="00693F71">
            <w:pPr>
              <w:jc w:val="both"/>
            </w:pPr>
            <w:r w:rsidRPr="00FA6D23">
              <w:t>от 45 до 55 лет</w:t>
            </w:r>
          </w:p>
        </w:tc>
        <w:tc>
          <w:tcPr>
            <w:tcW w:w="2679" w:type="dxa"/>
          </w:tcPr>
          <w:p w:rsidR="003A3293" w:rsidRPr="00FA6D23" w:rsidRDefault="00C6517C" w:rsidP="00693F71">
            <w:pPr>
              <w:jc w:val="center"/>
              <w:rPr>
                <w:bCs/>
              </w:rPr>
            </w:pPr>
            <w:r w:rsidRPr="00FA6D23">
              <w:rPr>
                <w:bCs/>
              </w:rPr>
              <w:t>1</w:t>
            </w:r>
            <w:r w:rsidR="00DA1EC2">
              <w:rPr>
                <w:bCs/>
              </w:rPr>
              <w:t>2</w:t>
            </w:r>
          </w:p>
        </w:tc>
        <w:tc>
          <w:tcPr>
            <w:tcW w:w="2679" w:type="dxa"/>
          </w:tcPr>
          <w:p w:rsidR="003A3293" w:rsidRPr="00FA6D23" w:rsidRDefault="00C6517C" w:rsidP="00693F71">
            <w:pPr>
              <w:jc w:val="center"/>
              <w:rPr>
                <w:bCs/>
              </w:rPr>
            </w:pPr>
            <w:r w:rsidRPr="00FA6D23">
              <w:rPr>
                <w:bCs/>
              </w:rPr>
              <w:t>3</w:t>
            </w:r>
            <w:r w:rsidR="00DA1EC2">
              <w:rPr>
                <w:bCs/>
              </w:rPr>
              <w:t>4,3</w:t>
            </w:r>
          </w:p>
        </w:tc>
      </w:tr>
      <w:tr w:rsidR="003A3293" w:rsidRPr="00FA6D23" w:rsidTr="00762836">
        <w:tc>
          <w:tcPr>
            <w:tcW w:w="4106" w:type="dxa"/>
          </w:tcPr>
          <w:p w:rsidR="003A3293" w:rsidRPr="00FA6D23" w:rsidRDefault="003A3293" w:rsidP="00693F71">
            <w:pPr>
              <w:jc w:val="both"/>
            </w:pPr>
            <w:r w:rsidRPr="00FA6D23">
              <w:t>от 55 и старше</w:t>
            </w:r>
          </w:p>
        </w:tc>
        <w:tc>
          <w:tcPr>
            <w:tcW w:w="2679" w:type="dxa"/>
          </w:tcPr>
          <w:p w:rsidR="003A3293" w:rsidRPr="00FA6D23" w:rsidRDefault="003A3293" w:rsidP="00693F71">
            <w:pPr>
              <w:jc w:val="center"/>
              <w:rPr>
                <w:bCs/>
              </w:rPr>
            </w:pPr>
            <w:r w:rsidRPr="00FA6D23">
              <w:rPr>
                <w:bCs/>
              </w:rPr>
              <w:t>1</w:t>
            </w:r>
            <w:r w:rsidR="00C6517C" w:rsidRPr="00FA6D23">
              <w:rPr>
                <w:bCs/>
              </w:rPr>
              <w:t>3</w:t>
            </w:r>
          </w:p>
        </w:tc>
        <w:tc>
          <w:tcPr>
            <w:tcW w:w="2679" w:type="dxa"/>
          </w:tcPr>
          <w:p w:rsidR="003A3293" w:rsidRPr="00FA6D23" w:rsidRDefault="00C6517C" w:rsidP="00693F71">
            <w:pPr>
              <w:jc w:val="center"/>
              <w:rPr>
                <w:bCs/>
              </w:rPr>
            </w:pPr>
            <w:r w:rsidRPr="00FA6D23">
              <w:rPr>
                <w:bCs/>
              </w:rPr>
              <w:t>3</w:t>
            </w:r>
            <w:r w:rsidR="00DA1EC2">
              <w:rPr>
                <w:bCs/>
              </w:rPr>
              <w:t>7,2</w:t>
            </w:r>
          </w:p>
        </w:tc>
      </w:tr>
      <w:tr w:rsidR="003A3293" w:rsidRPr="00FA6D23" w:rsidTr="00762836">
        <w:tc>
          <w:tcPr>
            <w:tcW w:w="4106" w:type="dxa"/>
          </w:tcPr>
          <w:p w:rsidR="003A3293" w:rsidRPr="00FA6D23" w:rsidRDefault="003A3293" w:rsidP="00693F71">
            <w:pPr>
              <w:jc w:val="both"/>
              <w:rPr>
                <w:b/>
              </w:rPr>
            </w:pPr>
            <w:r w:rsidRPr="00FA6D23">
              <w:rPr>
                <w:b/>
              </w:rPr>
              <w:t xml:space="preserve">Итого </w:t>
            </w:r>
          </w:p>
        </w:tc>
        <w:tc>
          <w:tcPr>
            <w:tcW w:w="2679" w:type="dxa"/>
          </w:tcPr>
          <w:p w:rsidR="003A3293" w:rsidRPr="00FA6D23" w:rsidRDefault="003A3293" w:rsidP="00693F71">
            <w:pPr>
              <w:jc w:val="center"/>
              <w:rPr>
                <w:b/>
                <w:bCs/>
              </w:rPr>
            </w:pPr>
            <w:r w:rsidRPr="00FA6D23">
              <w:rPr>
                <w:b/>
                <w:bCs/>
              </w:rPr>
              <w:t>3</w:t>
            </w:r>
            <w:r w:rsidR="00DA1EC2">
              <w:rPr>
                <w:b/>
                <w:bCs/>
              </w:rPr>
              <w:t>5</w:t>
            </w:r>
          </w:p>
        </w:tc>
        <w:tc>
          <w:tcPr>
            <w:tcW w:w="2679" w:type="dxa"/>
          </w:tcPr>
          <w:p w:rsidR="003A3293" w:rsidRPr="00FA6D23" w:rsidRDefault="003A3293" w:rsidP="00693F71">
            <w:pPr>
              <w:jc w:val="center"/>
              <w:rPr>
                <w:b/>
                <w:bCs/>
              </w:rPr>
            </w:pPr>
            <w:r w:rsidRPr="00FA6D23">
              <w:rPr>
                <w:b/>
                <w:bCs/>
              </w:rPr>
              <w:t>100</w:t>
            </w:r>
          </w:p>
        </w:tc>
      </w:tr>
    </w:tbl>
    <w:p w:rsidR="003A3293" w:rsidRPr="00FA6D23" w:rsidRDefault="003A3293" w:rsidP="003A3293">
      <w:pPr>
        <w:jc w:val="both"/>
        <w:rPr>
          <w:bCs/>
        </w:rPr>
      </w:pPr>
    </w:p>
    <w:p w:rsidR="003A3293" w:rsidRPr="00FA6D23" w:rsidRDefault="003A3293" w:rsidP="003A3293">
      <w:pPr>
        <w:jc w:val="both"/>
        <w:rPr>
          <w:b/>
          <w:bCs/>
          <w:i/>
          <w:u w:val="single"/>
        </w:rPr>
      </w:pPr>
      <w:r w:rsidRPr="00FA6D23">
        <w:rPr>
          <w:b/>
          <w:bCs/>
          <w:i/>
        </w:rPr>
        <w:t xml:space="preserve">В) </w:t>
      </w:r>
      <w:r w:rsidRPr="00FA6D23">
        <w:rPr>
          <w:b/>
          <w:bCs/>
          <w:i/>
          <w:u w:val="single"/>
        </w:rPr>
        <w:t>Качественный состав педагогических кадров</w:t>
      </w:r>
    </w:p>
    <w:p w:rsidR="003A3293" w:rsidRPr="00FA6D23" w:rsidRDefault="003A3293" w:rsidP="003A3293">
      <w:pPr>
        <w:ind w:firstLine="567"/>
        <w:jc w:val="both"/>
        <w:rPr>
          <w:u w:val="single"/>
        </w:rPr>
      </w:pPr>
    </w:p>
    <w:tbl>
      <w:tblPr>
        <w:tblStyle w:val="ab"/>
        <w:tblW w:w="9464" w:type="dxa"/>
        <w:tblLook w:val="04A0" w:firstRow="1" w:lastRow="0" w:firstColumn="1" w:lastColumn="0" w:noHBand="0" w:noVBand="1"/>
      </w:tblPr>
      <w:tblGrid>
        <w:gridCol w:w="6487"/>
        <w:gridCol w:w="1559"/>
        <w:gridCol w:w="1418"/>
      </w:tblGrid>
      <w:tr w:rsidR="003A3293" w:rsidRPr="00FA6D23" w:rsidTr="00762836">
        <w:tc>
          <w:tcPr>
            <w:tcW w:w="6487" w:type="dxa"/>
            <w:vMerge w:val="restart"/>
          </w:tcPr>
          <w:p w:rsidR="003A3293" w:rsidRPr="00FA6D23" w:rsidRDefault="003A3293" w:rsidP="00727238">
            <w:pPr>
              <w:ind w:firstLine="708"/>
              <w:jc w:val="both"/>
            </w:pPr>
          </w:p>
        </w:tc>
        <w:tc>
          <w:tcPr>
            <w:tcW w:w="2977" w:type="dxa"/>
            <w:gridSpan w:val="2"/>
            <w:vAlign w:val="center"/>
          </w:tcPr>
          <w:p w:rsidR="003A3293" w:rsidRPr="00E41A3D" w:rsidRDefault="003A3293" w:rsidP="00EC090A">
            <w:pPr>
              <w:jc w:val="center"/>
              <w:rPr>
                <w:b/>
                <w:bCs/>
              </w:rPr>
            </w:pPr>
            <w:r w:rsidRPr="00E41A3D">
              <w:rPr>
                <w:b/>
              </w:rPr>
              <w:t>201</w:t>
            </w:r>
            <w:r w:rsidR="00E41A3D">
              <w:rPr>
                <w:b/>
              </w:rPr>
              <w:t>8</w:t>
            </w:r>
            <w:r w:rsidRPr="00E41A3D">
              <w:rPr>
                <w:b/>
              </w:rPr>
              <w:t xml:space="preserve"> год</w:t>
            </w:r>
          </w:p>
        </w:tc>
      </w:tr>
      <w:tr w:rsidR="003A3293" w:rsidRPr="00FA6D23" w:rsidTr="00762836">
        <w:tc>
          <w:tcPr>
            <w:tcW w:w="6487" w:type="dxa"/>
            <w:vMerge/>
            <w:vAlign w:val="center"/>
          </w:tcPr>
          <w:p w:rsidR="003A3293" w:rsidRPr="00FA6D23" w:rsidRDefault="003A3293" w:rsidP="00693F71">
            <w:pPr>
              <w:jc w:val="both"/>
            </w:pPr>
          </w:p>
        </w:tc>
        <w:tc>
          <w:tcPr>
            <w:tcW w:w="1559" w:type="dxa"/>
            <w:vAlign w:val="center"/>
          </w:tcPr>
          <w:p w:rsidR="003A3293" w:rsidRPr="00FA6D23" w:rsidRDefault="003A3293" w:rsidP="00693F71">
            <w:pPr>
              <w:jc w:val="center"/>
            </w:pPr>
            <w:r w:rsidRPr="00FA6D23">
              <w:t>человек</w:t>
            </w:r>
          </w:p>
        </w:tc>
        <w:tc>
          <w:tcPr>
            <w:tcW w:w="1418" w:type="dxa"/>
            <w:vAlign w:val="center"/>
          </w:tcPr>
          <w:p w:rsidR="003A3293" w:rsidRPr="00FA6D23" w:rsidRDefault="003A3293" w:rsidP="00693F71">
            <w:pPr>
              <w:jc w:val="center"/>
            </w:pPr>
            <w:r w:rsidRPr="00FA6D23">
              <w:t>%</w:t>
            </w:r>
          </w:p>
        </w:tc>
      </w:tr>
      <w:tr w:rsidR="003A3293" w:rsidRPr="00FA6D23" w:rsidTr="00762836">
        <w:tc>
          <w:tcPr>
            <w:tcW w:w="9464" w:type="dxa"/>
            <w:gridSpan w:val="3"/>
          </w:tcPr>
          <w:p w:rsidR="003A3293" w:rsidRPr="00FA6D23" w:rsidRDefault="003A3293" w:rsidP="00693F71">
            <w:pPr>
              <w:jc w:val="both"/>
              <w:rPr>
                <w:bCs/>
              </w:rPr>
            </w:pPr>
            <w:r w:rsidRPr="00FA6D23">
              <w:rPr>
                <w:b/>
                <w:i/>
              </w:rPr>
              <w:t>Образование:</w:t>
            </w:r>
          </w:p>
        </w:tc>
      </w:tr>
      <w:tr w:rsidR="003A3293" w:rsidRPr="00FA6D23" w:rsidTr="00762836">
        <w:tc>
          <w:tcPr>
            <w:tcW w:w="6487" w:type="dxa"/>
          </w:tcPr>
          <w:p w:rsidR="003A3293" w:rsidRPr="00FA6D23" w:rsidRDefault="003A3293" w:rsidP="00693F71">
            <w:r w:rsidRPr="00FA6D23">
              <w:t>- высшее профессиональное</w:t>
            </w:r>
          </w:p>
        </w:tc>
        <w:tc>
          <w:tcPr>
            <w:tcW w:w="1559" w:type="dxa"/>
          </w:tcPr>
          <w:p w:rsidR="003A3293" w:rsidRPr="00FA6D23" w:rsidRDefault="003A3293" w:rsidP="00693F71">
            <w:pPr>
              <w:jc w:val="center"/>
              <w:rPr>
                <w:bCs/>
              </w:rPr>
            </w:pPr>
            <w:r w:rsidRPr="00FA6D23">
              <w:rPr>
                <w:bCs/>
              </w:rPr>
              <w:t>3</w:t>
            </w:r>
            <w:r w:rsidR="00E41A3D">
              <w:rPr>
                <w:bCs/>
              </w:rPr>
              <w:t>2</w:t>
            </w:r>
          </w:p>
        </w:tc>
        <w:tc>
          <w:tcPr>
            <w:tcW w:w="1418" w:type="dxa"/>
          </w:tcPr>
          <w:p w:rsidR="003A3293" w:rsidRPr="00FA6D23" w:rsidRDefault="003A3293" w:rsidP="00693F71">
            <w:pPr>
              <w:jc w:val="center"/>
              <w:rPr>
                <w:bCs/>
              </w:rPr>
            </w:pPr>
            <w:r w:rsidRPr="00FA6D23">
              <w:rPr>
                <w:bCs/>
              </w:rPr>
              <w:t>91,</w:t>
            </w:r>
            <w:r w:rsidR="00E41A3D">
              <w:rPr>
                <w:bCs/>
              </w:rPr>
              <w:t>4</w:t>
            </w:r>
          </w:p>
        </w:tc>
      </w:tr>
      <w:tr w:rsidR="003A3293" w:rsidRPr="00FA6D23" w:rsidTr="00762836">
        <w:tc>
          <w:tcPr>
            <w:tcW w:w="6487" w:type="dxa"/>
          </w:tcPr>
          <w:p w:rsidR="003A3293" w:rsidRPr="00FA6D23" w:rsidRDefault="003A3293" w:rsidP="00693F71">
            <w:r w:rsidRPr="00FA6D23">
              <w:t>- среднее профессиональное (педагогическое)</w:t>
            </w:r>
          </w:p>
        </w:tc>
        <w:tc>
          <w:tcPr>
            <w:tcW w:w="1559" w:type="dxa"/>
          </w:tcPr>
          <w:p w:rsidR="003A3293" w:rsidRPr="00FA6D23" w:rsidRDefault="003A3293" w:rsidP="00693F71">
            <w:pPr>
              <w:jc w:val="center"/>
              <w:rPr>
                <w:bCs/>
              </w:rPr>
            </w:pPr>
            <w:r w:rsidRPr="00FA6D23">
              <w:rPr>
                <w:bCs/>
              </w:rPr>
              <w:t>3</w:t>
            </w:r>
          </w:p>
        </w:tc>
        <w:tc>
          <w:tcPr>
            <w:tcW w:w="1418" w:type="dxa"/>
          </w:tcPr>
          <w:p w:rsidR="003A3293" w:rsidRPr="00FA6D23" w:rsidRDefault="003A3293" w:rsidP="00693F71">
            <w:pPr>
              <w:jc w:val="center"/>
              <w:rPr>
                <w:bCs/>
              </w:rPr>
            </w:pPr>
            <w:r w:rsidRPr="00FA6D23">
              <w:rPr>
                <w:bCs/>
              </w:rPr>
              <w:t>8,</w:t>
            </w:r>
            <w:r w:rsidR="00E41A3D">
              <w:rPr>
                <w:bCs/>
              </w:rPr>
              <w:t>6</w:t>
            </w:r>
          </w:p>
        </w:tc>
      </w:tr>
      <w:tr w:rsidR="003A3293" w:rsidRPr="00FA6D23" w:rsidTr="00762836">
        <w:tc>
          <w:tcPr>
            <w:tcW w:w="6487" w:type="dxa"/>
          </w:tcPr>
          <w:p w:rsidR="003A3293" w:rsidRPr="00FA6D23" w:rsidRDefault="003A3293" w:rsidP="00693F71">
            <w:pPr>
              <w:rPr>
                <w:b/>
              </w:rPr>
            </w:pPr>
            <w:r w:rsidRPr="00FA6D23">
              <w:rPr>
                <w:b/>
              </w:rPr>
              <w:t>Итого</w:t>
            </w:r>
          </w:p>
        </w:tc>
        <w:tc>
          <w:tcPr>
            <w:tcW w:w="1559" w:type="dxa"/>
          </w:tcPr>
          <w:p w:rsidR="003A3293" w:rsidRPr="00FA6D23" w:rsidRDefault="003A3293" w:rsidP="00693F71">
            <w:pPr>
              <w:jc w:val="center"/>
              <w:rPr>
                <w:b/>
                <w:bCs/>
              </w:rPr>
            </w:pPr>
            <w:r w:rsidRPr="00FA6D23">
              <w:rPr>
                <w:b/>
                <w:bCs/>
              </w:rPr>
              <w:t>3</w:t>
            </w:r>
            <w:r w:rsidR="00E41A3D">
              <w:rPr>
                <w:b/>
                <w:bCs/>
              </w:rPr>
              <w:t>5</w:t>
            </w:r>
          </w:p>
        </w:tc>
        <w:tc>
          <w:tcPr>
            <w:tcW w:w="1418" w:type="dxa"/>
          </w:tcPr>
          <w:p w:rsidR="003A3293" w:rsidRPr="00FA6D23" w:rsidRDefault="003A3293" w:rsidP="00693F71">
            <w:pPr>
              <w:jc w:val="center"/>
              <w:rPr>
                <w:b/>
                <w:bCs/>
              </w:rPr>
            </w:pPr>
            <w:r w:rsidRPr="00FA6D23">
              <w:rPr>
                <w:b/>
                <w:bCs/>
              </w:rPr>
              <w:t>100</w:t>
            </w:r>
          </w:p>
        </w:tc>
      </w:tr>
      <w:tr w:rsidR="003A3293" w:rsidRPr="00FA6D23" w:rsidTr="00762836">
        <w:tc>
          <w:tcPr>
            <w:tcW w:w="6487" w:type="dxa"/>
          </w:tcPr>
          <w:p w:rsidR="003A3293" w:rsidRPr="00FA6D23" w:rsidRDefault="003A3293" w:rsidP="00693F71">
            <w:r w:rsidRPr="00FA6D23">
              <w:t>- дефектологическое образование</w:t>
            </w:r>
          </w:p>
        </w:tc>
        <w:tc>
          <w:tcPr>
            <w:tcW w:w="1559" w:type="dxa"/>
          </w:tcPr>
          <w:p w:rsidR="003A3293" w:rsidRPr="00FA6D23" w:rsidRDefault="00C6517C" w:rsidP="00693F71">
            <w:pPr>
              <w:jc w:val="center"/>
              <w:rPr>
                <w:bCs/>
              </w:rPr>
            </w:pPr>
            <w:r w:rsidRPr="00FA6D23">
              <w:rPr>
                <w:bCs/>
              </w:rPr>
              <w:t>2</w:t>
            </w:r>
            <w:r w:rsidR="00EC090A">
              <w:rPr>
                <w:bCs/>
              </w:rPr>
              <w:t>9</w:t>
            </w:r>
          </w:p>
        </w:tc>
        <w:tc>
          <w:tcPr>
            <w:tcW w:w="1418" w:type="dxa"/>
          </w:tcPr>
          <w:p w:rsidR="003A3293" w:rsidRPr="00FA6D23" w:rsidRDefault="005163D8" w:rsidP="00693F71">
            <w:pPr>
              <w:jc w:val="center"/>
              <w:rPr>
                <w:bCs/>
              </w:rPr>
            </w:pPr>
            <w:r>
              <w:rPr>
                <w:bCs/>
              </w:rPr>
              <w:t>8</w:t>
            </w:r>
            <w:r w:rsidR="00EC090A">
              <w:rPr>
                <w:bCs/>
              </w:rPr>
              <w:t>2,8</w:t>
            </w:r>
          </w:p>
        </w:tc>
      </w:tr>
      <w:tr w:rsidR="003A3293" w:rsidRPr="00FA6D23" w:rsidTr="00762836">
        <w:tc>
          <w:tcPr>
            <w:tcW w:w="6487" w:type="dxa"/>
          </w:tcPr>
          <w:p w:rsidR="003A3293" w:rsidRPr="00FA6D23" w:rsidRDefault="003A3293" w:rsidP="00693F71">
            <w:pPr>
              <w:rPr>
                <w:b/>
                <w:i/>
              </w:rPr>
            </w:pPr>
            <w:r w:rsidRPr="00FA6D23">
              <w:rPr>
                <w:b/>
                <w:i/>
              </w:rPr>
              <w:t>Категории:</w:t>
            </w:r>
          </w:p>
        </w:tc>
        <w:tc>
          <w:tcPr>
            <w:tcW w:w="1559" w:type="dxa"/>
          </w:tcPr>
          <w:p w:rsidR="003A3293" w:rsidRPr="00FA6D23" w:rsidRDefault="003A3293" w:rsidP="00693F71">
            <w:pPr>
              <w:jc w:val="center"/>
              <w:rPr>
                <w:bCs/>
              </w:rPr>
            </w:pPr>
          </w:p>
        </w:tc>
        <w:tc>
          <w:tcPr>
            <w:tcW w:w="1418" w:type="dxa"/>
          </w:tcPr>
          <w:p w:rsidR="003A3293" w:rsidRPr="00FA6D23" w:rsidRDefault="003A3293" w:rsidP="00693F71">
            <w:pPr>
              <w:jc w:val="center"/>
              <w:rPr>
                <w:bCs/>
              </w:rPr>
            </w:pPr>
          </w:p>
        </w:tc>
      </w:tr>
      <w:tr w:rsidR="003A3293" w:rsidRPr="00FA6D23" w:rsidTr="00762836">
        <w:tc>
          <w:tcPr>
            <w:tcW w:w="6487" w:type="dxa"/>
          </w:tcPr>
          <w:p w:rsidR="003A3293" w:rsidRPr="00FA6D23" w:rsidRDefault="003A3293" w:rsidP="00693F71">
            <w:r w:rsidRPr="00FA6D23">
              <w:t>- высшая категория</w:t>
            </w:r>
          </w:p>
        </w:tc>
        <w:tc>
          <w:tcPr>
            <w:tcW w:w="1559" w:type="dxa"/>
          </w:tcPr>
          <w:p w:rsidR="003A3293" w:rsidRPr="00FA6D23" w:rsidRDefault="00AB0100" w:rsidP="00693F71">
            <w:pPr>
              <w:jc w:val="center"/>
              <w:rPr>
                <w:bCs/>
              </w:rPr>
            </w:pPr>
            <w:r>
              <w:rPr>
                <w:bCs/>
              </w:rPr>
              <w:t>20</w:t>
            </w:r>
          </w:p>
        </w:tc>
        <w:tc>
          <w:tcPr>
            <w:tcW w:w="1418" w:type="dxa"/>
          </w:tcPr>
          <w:p w:rsidR="003A3293" w:rsidRPr="00FA6D23" w:rsidRDefault="00C6517C" w:rsidP="00693F71">
            <w:pPr>
              <w:jc w:val="center"/>
              <w:rPr>
                <w:bCs/>
              </w:rPr>
            </w:pPr>
            <w:r w:rsidRPr="00FA6D23">
              <w:rPr>
                <w:bCs/>
              </w:rPr>
              <w:t>5</w:t>
            </w:r>
            <w:r w:rsidR="00AB0100">
              <w:rPr>
                <w:bCs/>
              </w:rPr>
              <w:t>7,1</w:t>
            </w:r>
          </w:p>
        </w:tc>
      </w:tr>
      <w:tr w:rsidR="003A3293" w:rsidRPr="00FA6D23" w:rsidTr="00762836">
        <w:tc>
          <w:tcPr>
            <w:tcW w:w="6487" w:type="dxa"/>
          </w:tcPr>
          <w:p w:rsidR="003A3293" w:rsidRPr="00FA6D23" w:rsidRDefault="003A3293" w:rsidP="00693F71">
            <w:r w:rsidRPr="00FA6D23">
              <w:t>- первая категория</w:t>
            </w:r>
          </w:p>
        </w:tc>
        <w:tc>
          <w:tcPr>
            <w:tcW w:w="1559" w:type="dxa"/>
          </w:tcPr>
          <w:p w:rsidR="003A3293" w:rsidRPr="00FA6D23" w:rsidRDefault="003A3293" w:rsidP="00693F71">
            <w:pPr>
              <w:jc w:val="center"/>
              <w:rPr>
                <w:bCs/>
              </w:rPr>
            </w:pPr>
            <w:r w:rsidRPr="00FA6D23">
              <w:rPr>
                <w:bCs/>
              </w:rPr>
              <w:t>1</w:t>
            </w:r>
            <w:r w:rsidR="00AB0100">
              <w:rPr>
                <w:bCs/>
              </w:rPr>
              <w:t>5</w:t>
            </w:r>
          </w:p>
        </w:tc>
        <w:tc>
          <w:tcPr>
            <w:tcW w:w="1418" w:type="dxa"/>
          </w:tcPr>
          <w:p w:rsidR="003A3293" w:rsidRPr="00FA6D23" w:rsidRDefault="00AB0100" w:rsidP="00693F71">
            <w:pPr>
              <w:jc w:val="center"/>
              <w:rPr>
                <w:bCs/>
              </w:rPr>
            </w:pPr>
            <w:r>
              <w:rPr>
                <w:bCs/>
              </w:rPr>
              <w:t>42,9</w:t>
            </w:r>
          </w:p>
        </w:tc>
      </w:tr>
      <w:tr w:rsidR="003A3293" w:rsidRPr="00FA6D23" w:rsidTr="00762836">
        <w:tc>
          <w:tcPr>
            <w:tcW w:w="6487" w:type="dxa"/>
          </w:tcPr>
          <w:p w:rsidR="003A3293" w:rsidRPr="00FA6D23" w:rsidRDefault="003A3293" w:rsidP="00693F71">
            <w:r w:rsidRPr="00FA6D23">
              <w:t>- без категории</w:t>
            </w:r>
          </w:p>
        </w:tc>
        <w:tc>
          <w:tcPr>
            <w:tcW w:w="1559" w:type="dxa"/>
          </w:tcPr>
          <w:p w:rsidR="003A3293" w:rsidRPr="00FA6D23" w:rsidRDefault="004B0F2A" w:rsidP="00693F71">
            <w:pPr>
              <w:jc w:val="center"/>
              <w:rPr>
                <w:bCs/>
              </w:rPr>
            </w:pPr>
            <w:r>
              <w:rPr>
                <w:bCs/>
              </w:rPr>
              <w:t>-</w:t>
            </w:r>
          </w:p>
        </w:tc>
        <w:tc>
          <w:tcPr>
            <w:tcW w:w="1418" w:type="dxa"/>
          </w:tcPr>
          <w:p w:rsidR="003A3293" w:rsidRPr="00FA6D23" w:rsidRDefault="004B0F2A" w:rsidP="00693F71">
            <w:pPr>
              <w:jc w:val="center"/>
              <w:rPr>
                <w:bCs/>
              </w:rPr>
            </w:pPr>
            <w:r>
              <w:rPr>
                <w:bCs/>
              </w:rPr>
              <w:t>-</w:t>
            </w:r>
          </w:p>
        </w:tc>
      </w:tr>
      <w:tr w:rsidR="003A3293" w:rsidRPr="00FA6D23" w:rsidTr="00762836">
        <w:tc>
          <w:tcPr>
            <w:tcW w:w="6487" w:type="dxa"/>
          </w:tcPr>
          <w:p w:rsidR="003A3293" w:rsidRPr="00FA6D23" w:rsidRDefault="003A3293" w:rsidP="00693F71">
            <w:pPr>
              <w:rPr>
                <w:b/>
              </w:rPr>
            </w:pPr>
            <w:r w:rsidRPr="00FA6D23">
              <w:rPr>
                <w:b/>
              </w:rPr>
              <w:t>Итого</w:t>
            </w:r>
          </w:p>
        </w:tc>
        <w:tc>
          <w:tcPr>
            <w:tcW w:w="1559" w:type="dxa"/>
          </w:tcPr>
          <w:p w:rsidR="003A3293" w:rsidRPr="00FA6D23" w:rsidRDefault="003A3293" w:rsidP="00693F71">
            <w:pPr>
              <w:jc w:val="center"/>
              <w:rPr>
                <w:b/>
                <w:bCs/>
              </w:rPr>
            </w:pPr>
            <w:r w:rsidRPr="00FA6D23">
              <w:rPr>
                <w:b/>
                <w:bCs/>
              </w:rPr>
              <w:t>3</w:t>
            </w:r>
            <w:r w:rsidR="00AB0100">
              <w:rPr>
                <w:b/>
                <w:bCs/>
              </w:rPr>
              <w:t>5</w:t>
            </w:r>
          </w:p>
        </w:tc>
        <w:tc>
          <w:tcPr>
            <w:tcW w:w="1418" w:type="dxa"/>
          </w:tcPr>
          <w:p w:rsidR="003A3293" w:rsidRPr="00FA6D23" w:rsidRDefault="003A3293" w:rsidP="00693F71">
            <w:pPr>
              <w:jc w:val="center"/>
              <w:rPr>
                <w:b/>
                <w:bCs/>
              </w:rPr>
            </w:pPr>
            <w:r w:rsidRPr="00FA6D23">
              <w:rPr>
                <w:b/>
                <w:bCs/>
              </w:rPr>
              <w:t>100</w:t>
            </w:r>
          </w:p>
        </w:tc>
      </w:tr>
      <w:tr w:rsidR="003A3293" w:rsidRPr="00FA6D23" w:rsidTr="00762836">
        <w:tc>
          <w:tcPr>
            <w:tcW w:w="6487" w:type="dxa"/>
          </w:tcPr>
          <w:p w:rsidR="003A3293" w:rsidRPr="00FA6D23" w:rsidRDefault="003A3293" w:rsidP="00693F71">
            <w:pPr>
              <w:rPr>
                <w:b/>
                <w:i/>
              </w:rPr>
            </w:pPr>
            <w:r w:rsidRPr="00FA6D23">
              <w:rPr>
                <w:b/>
                <w:i/>
              </w:rPr>
              <w:t>Награды:</w:t>
            </w:r>
          </w:p>
        </w:tc>
        <w:tc>
          <w:tcPr>
            <w:tcW w:w="1559" w:type="dxa"/>
          </w:tcPr>
          <w:p w:rsidR="003A3293" w:rsidRPr="00FA6D23" w:rsidRDefault="003A3293" w:rsidP="00693F71">
            <w:pPr>
              <w:jc w:val="center"/>
              <w:rPr>
                <w:bCs/>
              </w:rPr>
            </w:pPr>
          </w:p>
        </w:tc>
        <w:tc>
          <w:tcPr>
            <w:tcW w:w="1418" w:type="dxa"/>
          </w:tcPr>
          <w:p w:rsidR="003A3293" w:rsidRPr="00FA6D23" w:rsidRDefault="003A3293" w:rsidP="00693F71">
            <w:pPr>
              <w:jc w:val="center"/>
              <w:rPr>
                <w:bCs/>
              </w:rPr>
            </w:pPr>
          </w:p>
        </w:tc>
      </w:tr>
      <w:tr w:rsidR="003A3293" w:rsidRPr="00FA6D23" w:rsidTr="00762836">
        <w:tc>
          <w:tcPr>
            <w:tcW w:w="6487" w:type="dxa"/>
          </w:tcPr>
          <w:p w:rsidR="003A3293" w:rsidRPr="00FA6D23" w:rsidRDefault="003A3293" w:rsidP="00693F71">
            <w:r w:rsidRPr="00FA6D23">
              <w:lastRenderedPageBreak/>
              <w:t>- Отличник народного просвещения</w:t>
            </w:r>
          </w:p>
        </w:tc>
        <w:tc>
          <w:tcPr>
            <w:tcW w:w="1559" w:type="dxa"/>
          </w:tcPr>
          <w:p w:rsidR="003A3293" w:rsidRPr="00FA6D23" w:rsidRDefault="003A3293" w:rsidP="00693F71">
            <w:pPr>
              <w:jc w:val="center"/>
              <w:rPr>
                <w:bCs/>
              </w:rPr>
            </w:pPr>
            <w:r w:rsidRPr="00FA6D23">
              <w:rPr>
                <w:bCs/>
              </w:rPr>
              <w:t>2</w:t>
            </w:r>
          </w:p>
        </w:tc>
        <w:tc>
          <w:tcPr>
            <w:tcW w:w="1418" w:type="dxa"/>
          </w:tcPr>
          <w:p w:rsidR="003A3293" w:rsidRPr="00FA6D23" w:rsidRDefault="00727238" w:rsidP="00693F71">
            <w:pPr>
              <w:jc w:val="center"/>
              <w:rPr>
                <w:bCs/>
              </w:rPr>
            </w:pPr>
            <w:r w:rsidRPr="00FA6D23">
              <w:rPr>
                <w:bCs/>
              </w:rPr>
              <w:t>5,</w:t>
            </w:r>
            <w:r w:rsidR="00BF3B54">
              <w:rPr>
                <w:bCs/>
              </w:rPr>
              <w:t>7</w:t>
            </w:r>
          </w:p>
        </w:tc>
      </w:tr>
      <w:tr w:rsidR="003A3293" w:rsidRPr="00FA6D23" w:rsidTr="00762836">
        <w:tc>
          <w:tcPr>
            <w:tcW w:w="6487" w:type="dxa"/>
          </w:tcPr>
          <w:p w:rsidR="003A3293" w:rsidRPr="00FA6D23" w:rsidRDefault="003A3293" w:rsidP="00693F71">
            <w:r w:rsidRPr="00FA6D23">
              <w:t>- Почетный работник общего образования</w:t>
            </w:r>
          </w:p>
        </w:tc>
        <w:tc>
          <w:tcPr>
            <w:tcW w:w="1559" w:type="dxa"/>
          </w:tcPr>
          <w:p w:rsidR="003A3293" w:rsidRPr="00FA6D23" w:rsidRDefault="003A3293" w:rsidP="00693F71">
            <w:pPr>
              <w:jc w:val="center"/>
              <w:rPr>
                <w:bCs/>
              </w:rPr>
            </w:pPr>
            <w:r w:rsidRPr="00FA6D23">
              <w:rPr>
                <w:bCs/>
              </w:rPr>
              <w:t>2</w:t>
            </w:r>
          </w:p>
        </w:tc>
        <w:tc>
          <w:tcPr>
            <w:tcW w:w="1418" w:type="dxa"/>
          </w:tcPr>
          <w:p w:rsidR="003A3293" w:rsidRPr="00FA6D23" w:rsidRDefault="00727238" w:rsidP="00693F71">
            <w:pPr>
              <w:jc w:val="center"/>
              <w:rPr>
                <w:bCs/>
              </w:rPr>
            </w:pPr>
            <w:r w:rsidRPr="00FA6D23">
              <w:rPr>
                <w:bCs/>
              </w:rPr>
              <w:t>5,</w:t>
            </w:r>
            <w:r w:rsidR="00BF3B54">
              <w:rPr>
                <w:bCs/>
              </w:rPr>
              <w:t>7</w:t>
            </w:r>
          </w:p>
        </w:tc>
      </w:tr>
      <w:tr w:rsidR="003A3293" w:rsidRPr="00FA6D23" w:rsidTr="00762836">
        <w:tc>
          <w:tcPr>
            <w:tcW w:w="6487" w:type="dxa"/>
          </w:tcPr>
          <w:p w:rsidR="003A3293" w:rsidRPr="00FA6D23" w:rsidRDefault="003A3293" w:rsidP="00693F71">
            <w:r w:rsidRPr="00FA6D23">
              <w:t>- Почетная грамота МО РФ</w:t>
            </w:r>
          </w:p>
        </w:tc>
        <w:tc>
          <w:tcPr>
            <w:tcW w:w="1559" w:type="dxa"/>
          </w:tcPr>
          <w:p w:rsidR="003A3293" w:rsidRPr="00FA6D23" w:rsidRDefault="003A3293" w:rsidP="00693F71">
            <w:pPr>
              <w:jc w:val="center"/>
              <w:rPr>
                <w:bCs/>
              </w:rPr>
            </w:pPr>
            <w:r w:rsidRPr="00FA6D23">
              <w:rPr>
                <w:bCs/>
              </w:rPr>
              <w:t>3</w:t>
            </w:r>
          </w:p>
        </w:tc>
        <w:tc>
          <w:tcPr>
            <w:tcW w:w="1418" w:type="dxa"/>
          </w:tcPr>
          <w:p w:rsidR="003A3293" w:rsidRPr="00FA6D23" w:rsidRDefault="00727238" w:rsidP="00693F71">
            <w:pPr>
              <w:jc w:val="center"/>
              <w:rPr>
                <w:bCs/>
              </w:rPr>
            </w:pPr>
            <w:r w:rsidRPr="00FA6D23">
              <w:rPr>
                <w:bCs/>
              </w:rPr>
              <w:t>8,</w:t>
            </w:r>
            <w:r w:rsidR="00BF3B54">
              <w:rPr>
                <w:bCs/>
              </w:rPr>
              <w:t>6</w:t>
            </w:r>
          </w:p>
        </w:tc>
      </w:tr>
      <w:tr w:rsidR="005163D8" w:rsidRPr="005163D8" w:rsidTr="00762836">
        <w:tc>
          <w:tcPr>
            <w:tcW w:w="6487" w:type="dxa"/>
          </w:tcPr>
          <w:p w:rsidR="005163D8" w:rsidRPr="005163D8" w:rsidRDefault="005163D8" w:rsidP="00693F71">
            <w:pPr>
              <w:rPr>
                <w:b/>
              </w:rPr>
            </w:pPr>
          </w:p>
        </w:tc>
        <w:tc>
          <w:tcPr>
            <w:tcW w:w="1559" w:type="dxa"/>
          </w:tcPr>
          <w:p w:rsidR="005163D8" w:rsidRPr="005163D8" w:rsidRDefault="005163D8" w:rsidP="00693F71">
            <w:pPr>
              <w:jc w:val="center"/>
              <w:rPr>
                <w:b/>
                <w:bCs/>
              </w:rPr>
            </w:pPr>
            <w:r w:rsidRPr="005163D8">
              <w:rPr>
                <w:b/>
                <w:bCs/>
              </w:rPr>
              <w:t>7</w:t>
            </w:r>
          </w:p>
        </w:tc>
        <w:tc>
          <w:tcPr>
            <w:tcW w:w="1418" w:type="dxa"/>
          </w:tcPr>
          <w:p w:rsidR="005163D8" w:rsidRPr="005163D8" w:rsidRDefault="00BF3B54" w:rsidP="00693F71">
            <w:pPr>
              <w:jc w:val="center"/>
              <w:rPr>
                <w:b/>
                <w:bCs/>
              </w:rPr>
            </w:pPr>
            <w:r>
              <w:rPr>
                <w:b/>
                <w:bCs/>
              </w:rPr>
              <w:t>20</w:t>
            </w:r>
          </w:p>
        </w:tc>
      </w:tr>
    </w:tbl>
    <w:p w:rsidR="00036D8A" w:rsidRDefault="00036D8A" w:rsidP="00036D8A">
      <w:pPr>
        <w:spacing w:line="276" w:lineRule="auto"/>
        <w:jc w:val="both"/>
        <w:rPr>
          <w:b/>
        </w:rPr>
      </w:pPr>
      <w:r>
        <w:rPr>
          <w:b/>
        </w:rPr>
        <w:tab/>
      </w:r>
    </w:p>
    <w:p w:rsidR="000F6FD2" w:rsidRPr="000F6FD2" w:rsidRDefault="00036D8A" w:rsidP="00036D8A">
      <w:pPr>
        <w:spacing w:line="276" w:lineRule="auto"/>
        <w:jc w:val="both"/>
      </w:pPr>
      <w:r>
        <w:rPr>
          <w:b/>
        </w:rPr>
        <w:tab/>
      </w:r>
      <w:r w:rsidR="000F6FD2" w:rsidRPr="000F6FD2">
        <w:t>Возрастной состав показывает, чт</w:t>
      </w:r>
      <w:r w:rsidR="000F6FD2">
        <w:t>о наибольшее количество педагогических работников</w:t>
      </w:r>
      <w:r w:rsidR="000F6FD2" w:rsidRPr="000F6FD2">
        <w:t xml:space="preserve"> имеет возраст 35 и старше лет – возраст учителя, уже имеющего определенный опыт работы, с одной стороны, и еще имеющего возможность к росту и саморазвитию, с другой стороны.</w:t>
      </w:r>
    </w:p>
    <w:p w:rsidR="000F6FD2" w:rsidRDefault="000F6FD2" w:rsidP="00036D8A">
      <w:pPr>
        <w:spacing w:line="276" w:lineRule="auto"/>
        <w:ind w:firstLine="708"/>
        <w:contextualSpacing/>
        <w:jc w:val="both"/>
      </w:pPr>
      <w:r w:rsidRPr="000F6FD2">
        <w:rPr>
          <w:bCs/>
        </w:rPr>
        <w:t>Самообразование</w:t>
      </w:r>
      <w:r w:rsidRPr="000F6FD2">
        <w:rPr>
          <w:b/>
          <w:bCs/>
        </w:rPr>
        <w:t> </w:t>
      </w:r>
      <w:r w:rsidRPr="000F6FD2">
        <w:t xml:space="preserve">и курсы повышения квалификации прямо влияют на уровень преподавательской работы. </w:t>
      </w:r>
    </w:p>
    <w:p w:rsidR="003A3293" w:rsidRPr="00EB0C2C" w:rsidRDefault="003A3293" w:rsidP="00036D8A">
      <w:pPr>
        <w:spacing w:line="276" w:lineRule="auto"/>
        <w:ind w:firstLine="708"/>
        <w:contextualSpacing/>
        <w:jc w:val="both"/>
      </w:pPr>
      <w:r w:rsidRPr="000F6FD2">
        <w:t>В</w:t>
      </w:r>
      <w:r w:rsidR="00EC090A">
        <w:t xml:space="preserve"> </w:t>
      </w:r>
      <w:r w:rsidRPr="00C14720">
        <w:t>201</w:t>
      </w:r>
      <w:r w:rsidR="00BF3B54">
        <w:t>8</w:t>
      </w:r>
      <w:r w:rsidRPr="00C14720">
        <w:t xml:space="preserve"> уч</w:t>
      </w:r>
      <w:r w:rsidR="00BF3B54">
        <w:t>ебном году 1 педагог</w:t>
      </w:r>
      <w:r w:rsidR="00727238">
        <w:t xml:space="preserve"> </w:t>
      </w:r>
      <w:r w:rsidR="00BF3B54">
        <w:t>завершил</w:t>
      </w:r>
      <w:r w:rsidRPr="00C14720">
        <w:t xml:space="preserve"> переподготовку в дистанционном режиме по программе «Олигофренопедагогика» в АНО ДО СибИНДО (Сибирский институт непрерывного </w:t>
      </w:r>
      <w:r w:rsidRPr="00FA6D23">
        <w:t>дополнительного образования, г. Омск)</w:t>
      </w:r>
      <w:r w:rsidR="00727238" w:rsidRPr="00FA6D23">
        <w:t>, тем самым увеличив процент имеющих дефек</w:t>
      </w:r>
      <w:r w:rsidR="00BF3B54">
        <w:t>тологическое образование до 8</w:t>
      </w:r>
      <w:r w:rsidR="00EC090A">
        <w:t>2,8%</w:t>
      </w:r>
      <w:r w:rsidR="00727238" w:rsidRPr="00FA6D23">
        <w:t>.</w:t>
      </w:r>
    </w:p>
    <w:p w:rsidR="00EB0C2C" w:rsidRPr="00843BE7" w:rsidRDefault="00EC090A" w:rsidP="00036D8A">
      <w:pPr>
        <w:pStyle w:val="ad"/>
        <w:ind w:left="0" w:firstLine="709"/>
        <w:jc w:val="both"/>
        <w:rPr>
          <w:rFonts w:ascii="Times New Roman" w:hAnsi="Times New Roman"/>
          <w:sz w:val="24"/>
          <w:szCs w:val="24"/>
        </w:rPr>
      </w:pPr>
      <w:r>
        <w:rPr>
          <w:rFonts w:ascii="Times New Roman" w:hAnsi="Times New Roman"/>
          <w:sz w:val="24"/>
          <w:szCs w:val="24"/>
        </w:rPr>
        <w:t>Подтвердил</w:t>
      </w:r>
      <w:r w:rsidR="003A09A1" w:rsidRPr="00FA6D23">
        <w:rPr>
          <w:rFonts w:ascii="Times New Roman" w:hAnsi="Times New Roman"/>
          <w:sz w:val="24"/>
          <w:szCs w:val="24"/>
        </w:rPr>
        <w:t xml:space="preserve"> наличие </w:t>
      </w:r>
      <w:r w:rsidR="003428C0">
        <w:rPr>
          <w:rFonts w:ascii="Times New Roman" w:hAnsi="Times New Roman"/>
          <w:sz w:val="24"/>
          <w:szCs w:val="24"/>
        </w:rPr>
        <w:t>первой</w:t>
      </w:r>
      <w:r w:rsidR="003A09A1" w:rsidRPr="00FA6D23">
        <w:rPr>
          <w:rFonts w:ascii="Times New Roman" w:hAnsi="Times New Roman"/>
          <w:sz w:val="24"/>
          <w:szCs w:val="24"/>
        </w:rPr>
        <w:t xml:space="preserve"> квалификационной категории </w:t>
      </w:r>
      <w:r w:rsidR="003428C0">
        <w:rPr>
          <w:rFonts w:ascii="Times New Roman" w:hAnsi="Times New Roman"/>
          <w:sz w:val="24"/>
          <w:szCs w:val="24"/>
        </w:rPr>
        <w:t>Платонов Е.В.</w:t>
      </w:r>
      <w:r w:rsidR="00EB0C2C">
        <w:rPr>
          <w:rFonts w:ascii="Times New Roman" w:hAnsi="Times New Roman"/>
          <w:sz w:val="24"/>
          <w:szCs w:val="24"/>
        </w:rPr>
        <w:t xml:space="preserve"> у</w:t>
      </w:r>
      <w:r w:rsidR="003A09A1" w:rsidRPr="00FA6D23">
        <w:rPr>
          <w:rFonts w:ascii="Times New Roman" w:hAnsi="Times New Roman"/>
          <w:sz w:val="24"/>
          <w:szCs w:val="24"/>
        </w:rPr>
        <w:t>читель</w:t>
      </w:r>
      <w:r w:rsidR="003428C0">
        <w:rPr>
          <w:rFonts w:ascii="Times New Roman" w:hAnsi="Times New Roman"/>
          <w:sz w:val="24"/>
          <w:szCs w:val="24"/>
        </w:rPr>
        <w:t xml:space="preserve"> математики.</w:t>
      </w:r>
    </w:p>
    <w:p w:rsidR="00EB0C2C" w:rsidRDefault="00EB0C2C" w:rsidP="00036D8A">
      <w:pPr>
        <w:spacing w:line="276" w:lineRule="auto"/>
        <w:ind w:left="708"/>
        <w:contextualSpacing/>
        <w:jc w:val="center"/>
        <w:rPr>
          <w:b/>
        </w:rPr>
      </w:pPr>
    </w:p>
    <w:p w:rsidR="003A3293" w:rsidRPr="00C14720" w:rsidRDefault="003A3293" w:rsidP="003A3293">
      <w:pPr>
        <w:spacing w:line="276" w:lineRule="auto"/>
        <w:ind w:left="708"/>
        <w:contextualSpacing/>
        <w:jc w:val="center"/>
        <w:rPr>
          <w:b/>
        </w:rPr>
      </w:pPr>
      <w:r w:rsidRPr="00C14720">
        <w:rPr>
          <w:b/>
        </w:rPr>
        <w:t>Методическая работа</w:t>
      </w:r>
    </w:p>
    <w:p w:rsidR="003A3293" w:rsidRPr="00C14720" w:rsidRDefault="003A3293" w:rsidP="003A3293">
      <w:pPr>
        <w:spacing w:line="276" w:lineRule="auto"/>
        <w:ind w:left="708"/>
        <w:contextualSpacing/>
        <w:jc w:val="both"/>
        <w:rPr>
          <w:b/>
        </w:rPr>
      </w:pPr>
    </w:p>
    <w:p w:rsidR="003A3293" w:rsidRPr="00206D93" w:rsidRDefault="003A3293" w:rsidP="00F640EE">
      <w:pPr>
        <w:spacing w:line="276" w:lineRule="auto"/>
        <w:ind w:firstLine="708"/>
        <w:contextualSpacing/>
        <w:jc w:val="both"/>
      </w:pPr>
      <w:r w:rsidRPr="00206D93">
        <w:t>Важнейшим звеном в повышении педагогического мастерства педагогов, связующим в единое целое всю систему работы, является методическая работа. Ее роль возрастает в современных условиях в связи с необходимостью рационально и оперативно использовать новые методики, приемы, формы обучения и воспитания.</w:t>
      </w:r>
    </w:p>
    <w:p w:rsidR="00206D93" w:rsidRPr="00077C61" w:rsidRDefault="003A3293" w:rsidP="00F640EE">
      <w:pPr>
        <w:spacing w:line="276" w:lineRule="auto"/>
        <w:jc w:val="both"/>
        <w:rPr>
          <w:rFonts w:eastAsia="Calibri"/>
        </w:rPr>
      </w:pPr>
      <w:r w:rsidRPr="00206D93">
        <w:t xml:space="preserve">         </w:t>
      </w:r>
      <w:r w:rsidR="00206D93" w:rsidRPr="00206D93">
        <w:t>С учётом организации учебно-воспитательного процесса, особенностей</w:t>
      </w:r>
      <w:r w:rsidR="00843BE7">
        <w:t xml:space="preserve"> состава обучающихся школы в </w:t>
      </w:r>
      <w:r w:rsidR="00206D93" w:rsidRPr="00206D93">
        <w:t>201</w:t>
      </w:r>
      <w:r w:rsidR="00A9099C">
        <w:t>8</w:t>
      </w:r>
      <w:r w:rsidR="00841FD3">
        <w:t xml:space="preserve"> </w:t>
      </w:r>
      <w:r w:rsidR="00206D93" w:rsidRPr="00206D93">
        <w:t xml:space="preserve"> году была определена единая методическая тема: </w:t>
      </w:r>
      <w:r w:rsidR="00206D93" w:rsidRPr="00077C61">
        <w:rPr>
          <w:b/>
          <w:i/>
          <w:u w:val="single"/>
        </w:rPr>
        <w:t>«</w:t>
      </w:r>
      <w:r w:rsidR="00206D93" w:rsidRPr="00077C61">
        <w:rPr>
          <w:b/>
          <w:bCs/>
          <w:i/>
          <w:u w:val="single"/>
        </w:rPr>
        <w:t>Современные подходы к организации образовательно</w:t>
      </w:r>
      <w:r w:rsidR="00841FD3">
        <w:rPr>
          <w:b/>
          <w:bCs/>
          <w:i/>
          <w:u w:val="single"/>
        </w:rPr>
        <w:t>го процесса в условиях реализации</w:t>
      </w:r>
      <w:r w:rsidR="00206D93" w:rsidRPr="00077C61">
        <w:rPr>
          <w:b/>
          <w:bCs/>
          <w:i/>
          <w:u w:val="single"/>
        </w:rPr>
        <w:t xml:space="preserve"> ФГОС У/О</w:t>
      </w:r>
      <w:r w:rsidR="00206D93" w:rsidRPr="00077C61">
        <w:rPr>
          <w:b/>
          <w:i/>
          <w:u w:val="single"/>
        </w:rPr>
        <w:t>»</w:t>
      </w:r>
      <w:r w:rsidR="00206D93" w:rsidRPr="00077C61">
        <w:t xml:space="preserve">. </w:t>
      </w:r>
    </w:p>
    <w:p w:rsidR="00206D93" w:rsidRPr="00206D93" w:rsidRDefault="00206D93" w:rsidP="00F640EE">
      <w:pPr>
        <w:spacing w:line="276" w:lineRule="auto"/>
        <w:jc w:val="both"/>
      </w:pPr>
      <w:r w:rsidRPr="00077C61">
        <w:tab/>
        <w:t>Методическая работа в школе ориентирована, прежде всего, на непрерывное совершенствование профессиональной</w:t>
      </w:r>
      <w:r w:rsidRPr="00206D93">
        <w:t xml:space="preserve"> компетентности педагогов школы, способствующей социализации обучающихся и успешной интеграции их в общество. </w:t>
      </w:r>
    </w:p>
    <w:p w:rsidR="00206D93" w:rsidRPr="00206D93" w:rsidRDefault="00206D93" w:rsidP="00F640EE">
      <w:pPr>
        <w:pStyle w:val="ac"/>
        <w:spacing w:before="0" w:beforeAutospacing="0" w:after="0" w:afterAutospacing="0" w:line="276" w:lineRule="auto"/>
        <w:ind w:left="-180" w:right="-55" w:firstLine="540"/>
        <w:jc w:val="both"/>
      </w:pPr>
      <w:r w:rsidRPr="00206D93">
        <w:tab/>
        <w:t xml:space="preserve">Высшей формой коллективной методической работы всегда был и остается </w:t>
      </w:r>
      <w:r w:rsidRPr="00077C61">
        <w:t>педагогический совет. Педагогический</w:t>
      </w:r>
      <w:r w:rsidRPr="00206D93">
        <w:t xml:space="preserve"> совет является органом самоуправления коллектива педагогов, на котором они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w:t>
      </w:r>
    </w:p>
    <w:p w:rsidR="003A3293" w:rsidRPr="00C14720" w:rsidRDefault="00206D93" w:rsidP="00F640EE">
      <w:pPr>
        <w:spacing w:line="276" w:lineRule="auto"/>
        <w:jc w:val="both"/>
      </w:pPr>
      <w:r>
        <w:rPr>
          <w:sz w:val="28"/>
          <w:szCs w:val="28"/>
        </w:rPr>
        <w:tab/>
      </w:r>
      <w:r w:rsidR="003A3293" w:rsidRPr="00C14720">
        <w:t>Поставленные перед коллективом задачи решались через совершенствование методики проведения урока (занятия), индивидуальной и групповой работы с учащимися, коррекцию их знаний на основе диагностической деятельности учителя, развития способностей и  повышения мотивации к обучению у обучающихся, а также ознакомление педагогов с новой педагогической и методической литературой.</w:t>
      </w:r>
    </w:p>
    <w:p w:rsidR="003A3293" w:rsidRPr="00C14720" w:rsidRDefault="003A3293" w:rsidP="00F640EE">
      <w:pPr>
        <w:spacing w:line="276" w:lineRule="auto"/>
        <w:jc w:val="both"/>
      </w:pPr>
      <w:r w:rsidRPr="00C14720">
        <w:t xml:space="preserve">         При планировании методической работы педагогический коллектив стремился отработать те формы, которые реально позволили бы решить проблемы и задачи, стоящие перед школой.</w:t>
      </w:r>
    </w:p>
    <w:p w:rsidR="003A3293" w:rsidRPr="00C14720" w:rsidRDefault="003A3293" w:rsidP="00F640EE">
      <w:pPr>
        <w:spacing w:line="276" w:lineRule="auto"/>
        <w:ind w:firstLine="567"/>
        <w:contextualSpacing/>
        <w:jc w:val="both"/>
      </w:pPr>
      <w:r w:rsidRPr="00C14720">
        <w:lastRenderedPageBreak/>
        <w:t>Итогом этой работы становятся творческие отчеты, открытые уроки, мастер-классы и внеклассные мероприятия по предметам, доклады и выступления на заседаниях школьных методических объединений, педагогических советах и семинарах, аттестация учителей.</w:t>
      </w:r>
    </w:p>
    <w:p w:rsidR="00843BE7" w:rsidRDefault="00843BE7" w:rsidP="00F640EE">
      <w:pPr>
        <w:spacing w:line="276" w:lineRule="auto"/>
        <w:ind w:firstLine="567"/>
        <w:contextualSpacing/>
        <w:jc w:val="both"/>
      </w:pPr>
      <w:r>
        <w:t xml:space="preserve">В </w:t>
      </w:r>
      <w:r w:rsidR="003A3293" w:rsidRPr="00C14720">
        <w:t>201</w:t>
      </w:r>
      <w:r w:rsidR="00A9099C">
        <w:t>8</w:t>
      </w:r>
      <w:r w:rsidR="003A3293" w:rsidRPr="00C14720">
        <w:t xml:space="preserve"> году в школе действовали методические объединения учителей предметников:</w:t>
      </w:r>
    </w:p>
    <w:p w:rsidR="003A3293" w:rsidRPr="00843BE7" w:rsidRDefault="003A3293" w:rsidP="00F640EE">
      <w:pPr>
        <w:pStyle w:val="ad"/>
        <w:numPr>
          <w:ilvl w:val="0"/>
          <w:numId w:val="55"/>
        </w:numPr>
        <w:jc w:val="both"/>
        <w:rPr>
          <w:rFonts w:ascii="Times New Roman" w:hAnsi="Times New Roman"/>
          <w:sz w:val="24"/>
          <w:szCs w:val="24"/>
        </w:rPr>
      </w:pPr>
      <w:r w:rsidRPr="00843BE7">
        <w:rPr>
          <w:rFonts w:ascii="Times New Roman" w:hAnsi="Times New Roman"/>
          <w:sz w:val="24"/>
          <w:szCs w:val="24"/>
        </w:rPr>
        <w:t>МО учителей начальных классов, ПМО: Менухова Н.А.</w:t>
      </w:r>
    </w:p>
    <w:p w:rsidR="003A3293" w:rsidRPr="00843BE7" w:rsidRDefault="003A3293" w:rsidP="00F640EE">
      <w:pPr>
        <w:pStyle w:val="ad"/>
        <w:numPr>
          <w:ilvl w:val="0"/>
          <w:numId w:val="55"/>
        </w:numPr>
        <w:jc w:val="both"/>
      </w:pPr>
      <w:r w:rsidRPr="00843BE7">
        <w:rPr>
          <w:rFonts w:ascii="Times New Roman" w:hAnsi="Times New Roman"/>
          <w:sz w:val="24"/>
          <w:szCs w:val="24"/>
        </w:rPr>
        <w:t>МО учителей гуманитарных предметов, ПМО: Рыбникова И.С.</w:t>
      </w:r>
    </w:p>
    <w:p w:rsidR="003A3293" w:rsidRPr="00843BE7" w:rsidRDefault="003A3293" w:rsidP="00F640EE">
      <w:pPr>
        <w:pStyle w:val="ad"/>
        <w:numPr>
          <w:ilvl w:val="0"/>
          <w:numId w:val="55"/>
        </w:numPr>
        <w:jc w:val="both"/>
      </w:pPr>
      <w:r w:rsidRPr="00843BE7">
        <w:rPr>
          <w:rFonts w:ascii="Times New Roman" w:hAnsi="Times New Roman"/>
          <w:sz w:val="24"/>
          <w:szCs w:val="24"/>
        </w:rPr>
        <w:t>МО учителей трудового обучения и математики, ПМО: Соловьева Т.Н.</w:t>
      </w:r>
    </w:p>
    <w:p w:rsidR="003A3293" w:rsidRPr="00843BE7" w:rsidRDefault="003A3293" w:rsidP="00F640EE">
      <w:pPr>
        <w:pStyle w:val="ad"/>
        <w:numPr>
          <w:ilvl w:val="0"/>
          <w:numId w:val="55"/>
        </w:numPr>
        <w:jc w:val="both"/>
      </w:pPr>
      <w:r w:rsidRPr="00843BE7">
        <w:rPr>
          <w:rFonts w:ascii="Times New Roman" w:hAnsi="Times New Roman"/>
          <w:sz w:val="24"/>
          <w:szCs w:val="24"/>
        </w:rPr>
        <w:t>МО классных руководителей, ПМО: Баранова Н.М.</w:t>
      </w:r>
    </w:p>
    <w:p w:rsidR="003A3293" w:rsidRPr="00843BE7" w:rsidRDefault="003A3293" w:rsidP="00F640EE">
      <w:pPr>
        <w:pStyle w:val="ad"/>
        <w:numPr>
          <w:ilvl w:val="0"/>
          <w:numId w:val="55"/>
        </w:numPr>
        <w:jc w:val="both"/>
      </w:pPr>
      <w:r w:rsidRPr="00843BE7">
        <w:rPr>
          <w:rFonts w:ascii="Times New Roman" w:hAnsi="Times New Roman"/>
          <w:sz w:val="24"/>
          <w:szCs w:val="24"/>
        </w:rPr>
        <w:t>МО учителей надомного обучения, ПМО: Старченкова Е.Е.</w:t>
      </w:r>
    </w:p>
    <w:p w:rsidR="003A3293" w:rsidRPr="00C14720" w:rsidRDefault="003A3293" w:rsidP="00F640EE">
      <w:pPr>
        <w:spacing w:line="276" w:lineRule="auto"/>
        <w:jc w:val="both"/>
      </w:pPr>
      <w:r w:rsidRPr="00C14720">
        <w:t xml:space="preserve">        </w:t>
      </w:r>
      <w:r w:rsidRPr="00C14720">
        <w:tab/>
        <w:t xml:space="preserve"> Каждое объединение педагогов собиралось не менее 5 раз в течение учебного года, на них обсуждались актуальные проблемы.</w:t>
      </w:r>
    </w:p>
    <w:p w:rsidR="003A3293" w:rsidRPr="00C14720" w:rsidRDefault="004F75E9" w:rsidP="00F640EE">
      <w:pPr>
        <w:spacing w:line="276" w:lineRule="auto"/>
        <w:ind w:firstLine="708"/>
        <w:jc w:val="both"/>
      </w:pPr>
      <w:r>
        <w:t>В течение</w:t>
      </w:r>
      <w:r w:rsidR="0022138A">
        <w:t xml:space="preserve"> </w:t>
      </w:r>
      <w:r w:rsidR="003A3293" w:rsidRPr="00C14720">
        <w:t>201</w:t>
      </w:r>
      <w:r w:rsidR="00A9099C">
        <w:t>8</w:t>
      </w:r>
      <w:r>
        <w:t xml:space="preserve"> </w:t>
      </w:r>
      <w:r w:rsidR="003A3293" w:rsidRPr="00C14720">
        <w:t>года педагогами школы  был проведён ряд общешкольных мероприятий, которы</w:t>
      </w:r>
      <w:r w:rsidR="00A9099C">
        <w:t>е получили положительные отзывы</w:t>
      </w:r>
      <w:r w:rsidR="003A3293" w:rsidRPr="00C14720">
        <w:t xml:space="preserve"> у учащихся и педагогического коллектива  школы.</w:t>
      </w:r>
    </w:p>
    <w:p w:rsidR="003A3293" w:rsidRPr="00C14720" w:rsidRDefault="003A3293" w:rsidP="00F640EE">
      <w:pPr>
        <w:spacing w:line="276" w:lineRule="auto"/>
        <w:ind w:firstLine="708"/>
        <w:jc w:val="both"/>
      </w:pPr>
      <w:r w:rsidRPr="00C14720">
        <w:t>С целью повышения профессиональной компетентности учителей в рамках плана методической  работы, а также для развития познавательной и творческой активности обучающихся в течение учебного года педагогами МО учителей  организовывались предметные и тематические недели.</w:t>
      </w:r>
    </w:p>
    <w:p w:rsidR="003A3293" w:rsidRPr="00C14720" w:rsidRDefault="003A3293" w:rsidP="00F640EE">
      <w:pPr>
        <w:spacing w:line="276" w:lineRule="auto"/>
        <w:ind w:firstLine="708"/>
        <w:contextualSpacing/>
        <w:jc w:val="both"/>
      </w:pPr>
      <w:r w:rsidRPr="00C14720">
        <w:t>Задачи предметных и тематических недель:</w:t>
      </w:r>
    </w:p>
    <w:p w:rsidR="003A3293" w:rsidRPr="00C14720" w:rsidRDefault="003A3293" w:rsidP="00F640EE">
      <w:pPr>
        <w:pStyle w:val="ad"/>
        <w:numPr>
          <w:ilvl w:val="0"/>
          <w:numId w:val="5"/>
        </w:numPr>
        <w:jc w:val="both"/>
      </w:pPr>
      <w:r w:rsidRPr="00C14720">
        <w:rPr>
          <w:rFonts w:ascii="Times New Roman" w:hAnsi="Times New Roman"/>
          <w:sz w:val="24"/>
          <w:szCs w:val="24"/>
        </w:rPr>
        <w:t>совершенствование профессионального мастерства педагогов через подготовку, организацию и проведение открытых уроков, мастер-классов и внеклассных мероприятий;</w:t>
      </w:r>
    </w:p>
    <w:p w:rsidR="003A3293" w:rsidRPr="00C14720" w:rsidRDefault="003A3293" w:rsidP="00F640EE">
      <w:pPr>
        <w:pStyle w:val="ad"/>
        <w:numPr>
          <w:ilvl w:val="0"/>
          <w:numId w:val="5"/>
        </w:numPr>
        <w:jc w:val="both"/>
      </w:pPr>
      <w:r w:rsidRPr="00C14720">
        <w:rPr>
          <w:rFonts w:ascii="Times New Roman" w:hAnsi="Times New Roman"/>
          <w:sz w:val="24"/>
          <w:szCs w:val="24"/>
        </w:rPr>
        <w:t>вовлечение обучающихся в самостоятельную творческую деятельность, повышение их интереса к изучаемым дисциплинам.</w:t>
      </w:r>
    </w:p>
    <w:p w:rsidR="004075DF" w:rsidRDefault="003A3293" w:rsidP="00F640EE">
      <w:pPr>
        <w:pStyle w:val="ad"/>
        <w:ind w:left="0" w:hanging="1134"/>
        <w:jc w:val="both"/>
        <w:rPr>
          <w:rFonts w:ascii="Times New Roman" w:hAnsi="Times New Roman"/>
          <w:sz w:val="24"/>
          <w:szCs w:val="24"/>
        </w:rPr>
      </w:pPr>
      <w:r w:rsidRPr="00C14720">
        <w:rPr>
          <w:rFonts w:ascii="Times New Roman" w:hAnsi="Times New Roman"/>
          <w:sz w:val="24"/>
          <w:szCs w:val="24"/>
        </w:rPr>
        <w:tab/>
      </w:r>
      <w:r w:rsidRPr="00C14720">
        <w:rPr>
          <w:rFonts w:ascii="Times New Roman" w:hAnsi="Times New Roman"/>
          <w:sz w:val="24"/>
          <w:szCs w:val="24"/>
        </w:rPr>
        <w:tab/>
        <w:t>В течение года проводились тематические предметные недели:</w:t>
      </w:r>
    </w:p>
    <w:p w:rsidR="00206D93" w:rsidRDefault="003A3293" w:rsidP="00F640EE">
      <w:pPr>
        <w:pStyle w:val="ad"/>
        <w:numPr>
          <w:ilvl w:val="0"/>
          <w:numId w:val="13"/>
        </w:numPr>
        <w:jc w:val="both"/>
        <w:rPr>
          <w:rFonts w:ascii="Times New Roman" w:hAnsi="Times New Roman"/>
          <w:sz w:val="24"/>
          <w:szCs w:val="24"/>
        </w:rPr>
      </w:pPr>
      <w:r w:rsidRPr="004075DF">
        <w:rPr>
          <w:rFonts w:ascii="Times New Roman" w:hAnsi="Times New Roman"/>
          <w:sz w:val="24"/>
          <w:szCs w:val="24"/>
        </w:rPr>
        <w:t xml:space="preserve"> </w:t>
      </w:r>
      <w:r w:rsidR="00841FD3">
        <w:rPr>
          <w:rFonts w:ascii="Times New Roman" w:hAnsi="Times New Roman"/>
          <w:sz w:val="24"/>
          <w:szCs w:val="24"/>
        </w:rPr>
        <w:t>Н</w:t>
      </w:r>
      <w:r w:rsidR="00206D93" w:rsidRPr="004075DF">
        <w:rPr>
          <w:rFonts w:ascii="Times New Roman" w:hAnsi="Times New Roman"/>
          <w:sz w:val="24"/>
          <w:szCs w:val="24"/>
        </w:rPr>
        <w:t>еделя нравственно-патриотического воспитания  «</w:t>
      </w:r>
      <w:r w:rsidR="001345CD">
        <w:rPr>
          <w:rFonts w:ascii="Times New Roman" w:hAnsi="Times New Roman"/>
          <w:sz w:val="24"/>
          <w:szCs w:val="24"/>
        </w:rPr>
        <w:t>Будь славен, шахтерский труд!</w:t>
      </w:r>
      <w:r w:rsidR="00206D93" w:rsidRPr="004075DF">
        <w:rPr>
          <w:rFonts w:ascii="Times New Roman" w:hAnsi="Times New Roman"/>
          <w:sz w:val="24"/>
          <w:szCs w:val="24"/>
        </w:rPr>
        <w:t>»</w:t>
      </w:r>
      <w:r w:rsidR="004075DF">
        <w:rPr>
          <w:rFonts w:ascii="Times New Roman" w:hAnsi="Times New Roman"/>
          <w:sz w:val="24"/>
          <w:szCs w:val="24"/>
        </w:rPr>
        <w:t>;</w:t>
      </w:r>
    </w:p>
    <w:p w:rsidR="00206D93" w:rsidRDefault="00206D93" w:rsidP="00F640EE">
      <w:pPr>
        <w:pStyle w:val="ad"/>
        <w:numPr>
          <w:ilvl w:val="0"/>
          <w:numId w:val="13"/>
        </w:numPr>
        <w:jc w:val="both"/>
        <w:rPr>
          <w:rFonts w:ascii="Times New Roman" w:hAnsi="Times New Roman"/>
          <w:sz w:val="24"/>
          <w:szCs w:val="24"/>
        </w:rPr>
      </w:pPr>
      <w:r w:rsidRPr="004075DF">
        <w:rPr>
          <w:rFonts w:ascii="Times New Roman" w:hAnsi="Times New Roman"/>
          <w:sz w:val="24"/>
          <w:szCs w:val="24"/>
        </w:rPr>
        <w:t xml:space="preserve"> </w:t>
      </w:r>
      <w:r w:rsidR="003A3293" w:rsidRPr="004075DF">
        <w:rPr>
          <w:rFonts w:ascii="Times New Roman" w:hAnsi="Times New Roman"/>
          <w:sz w:val="24"/>
          <w:szCs w:val="24"/>
        </w:rPr>
        <w:t>«Неделя труда».</w:t>
      </w:r>
    </w:p>
    <w:p w:rsidR="00841FD3" w:rsidRPr="004075DF" w:rsidRDefault="00841FD3" w:rsidP="00F640EE">
      <w:pPr>
        <w:pStyle w:val="ad"/>
        <w:ind w:left="1486"/>
        <w:jc w:val="both"/>
        <w:rPr>
          <w:rFonts w:ascii="Times New Roman" w:hAnsi="Times New Roman"/>
          <w:sz w:val="24"/>
          <w:szCs w:val="24"/>
        </w:rPr>
      </w:pPr>
    </w:p>
    <w:p w:rsidR="00F24627" w:rsidRPr="00F76D46" w:rsidRDefault="00816D19" w:rsidP="00F640EE">
      <w:pPr>
        <w:pStyle w:val="ad"/>
        <w:numPr>
          <w:ilvl w:val="0"/>
          <w:numId w:val="11"/>
        </w:numPr>
        <w:jc w:val="both"/>
        <w:rPr>
          <w:rFonts w:ascii="Times New Roman" w:hAnsi="Times New Roman"/>
          <w:sz w:val="24"/>
          <w:szCs w:val="24"/>
        </w:rPr>
      </w:pPr>
      <w:r w:rsidRPr="00816D19">
        <w:rPr>
          <w:rFonts w:ascii="Times New Roman" w:hAnsi="Times New Roman"/>
          <w:b/>
          <w:i/>
          <w:sz w:val="24"/>
          <w:szCs w:val="24"/>
          <w:u w:val="single"/>
        </w:rPr>
        <w:t>С 19.03.2018г.  по 23.03.2018г.</w:t>
      </w:r>
      <w:r>
        <w:rPr>
          <w:rFonts w:ascii="Times New Roman" w:hAnsi="Times New Roman"/>
          <w:sz w:val="24"/>
          <w:szCs w:val="24"/>
        </w:rPr>
        <w:t xml:space="preserve">  </w:t>
      </w:r>
      <w:r w:rsidR="002673DC">
        <w:rPr>
          <w:rFonts w:ascii="Times New Roman" w:hAnsi="Times New Roman"/>
          <w:sz w:val="24"/>
          <w:szCs w:val="24"/>
        </w:rPr>
        <w:t>проходила неделя трудового обучения</w:t>
      </w:r>
      <w:r>
        <w:rPr>
          <w:rFonts w:ascii="Times New Roman" w:hAnsi="Times New Roman"/>
          <w:sz w:val="24"/>
          <w:szCs w:val="24"/>
        </w:rPr>
        <w:t xml:space="preserve"> учащихся 5-9 классов </w:t>
      </w:r>
      <w:r w:rsidR="00F76D46" w:rsidRPr="00F76D46">
        <w:rPr>
          <w:rFonts w:ascii="Times New Roman" w:hAnsi="Times New Roman"/>
          <w:i/>
          <w:iCs/>
          <w:sz w:val="24"/>
          <w:szCs w:val="24"/>
        </w:rPr>
        <w:t>«</w:t>
      </w:r>
      <w:r w:rsidR="00F76D46" w:rsidRPr="00F76D46">
        <w:rPr>
          <w:rFonts w:ascii="Times New Roman" w:hAnsi="Times New Roman"/>
          <w:sz w:val="24"/>
          <w:szCs w:val="24"/>
        </w:rPr>
        <w:t>Труд – дело чести, будь в труде на первом месте</w:t>
      </w:r>
      <w:r w:rsidR="00F76D46" w:rsidRPr="00F76D46">
        <w:rPr>
          <w:rFonts w:ascii="Times New Roman" w:hAnsi="Times New Roman"/>
          <w:i/>
          <w:iCs/>
          <w:sz w:val="24"/>
          <w:szCs w:val="24"/>
        </w:rPr>
        <w:t>»</w:t>
      </w:r>
      <w:r w:rsidR="002673DC">
        <w:rPr>
          <w:rFonts w:ascii="Times New Roman" w:hAnsi="Times New Roman"/>
          <w:sz w:val="24"/>
          <w:szCs w:val="24"/>
        </w:rPr>
        <w:t>.</w:t>
      </w:r>
    </w:p>
    <w:p w:rsidR="002673DC" w:rsidRDefault="002673DC" w:rsidP="00F640EE">
      <w:pPr>
        <w:pStyle w:val="ad"/>
        <w:ind w:left="1668"/>
        <w:jc w:val="center"/>
        <w:rPr>
          <w:rFonts w:ascii="Times New Roman" w:hAnsi="Times New Roman"/>
          <w:sz w:val="24"/>
          <w:szCs w:val="24"/>
        </w:rPr>
      </w:pPr>
    </w:p>
    <w:p w:rsidR="00F24627" w:rsidRPr="00F24627" w:rsidRDefault="00F24627" w:rsidP="00F52FCE">
      <w:pPr>
        <w:pStyle w:val="ad"/>
        <w:ind w:left="1668"/>
        <w:jc w:val="center"/>
        <w:rPr>
          <w:rFonts w:ascii="Times New Roman" w:hAnsi="Times New Roman"/>
          <w:sz w:val="24"/>
          <w:szCs w:val="24"/>
        </w:rPr>
      </w:pPr>
      <w:r w:rsidRPr="00F24627">
        <w:rPr>
          <w:rFonts w:ascii="Times New Roman" w:hAnsi="Times New Roman"/>
          <w:sz w:val="24"/>
          <w:szCs w:val="24"/>
        </w:rPr>
        <w:t>План проведения</w:t>
      </w:r>
    </w:p>
    <w:p w:rsidR="00F24627" w:rsidRDefault="00F24627" w:rsidP="00F52FCE">
      <w:pPr>
        <w:pStyle w:val="ad"/>
        <w:ind w:left="1668"/>
        <w:jc w:val="center"/>
        <w:rPr>
          <w:rFonts w:ascii="Times New Roman" w:hAnsi="Times New Roman"/>
          <w:sz w:val="24"/>
          <w:szCs w:val="24"/>
        </w:rPr>
      </w:pPr>
      <w:r w:rsidRPr="00F24627">
        <w:rPr>
          <w:rFonts w:ascii="Times New Roman" w:hAnsi="Times New Roman"/>
          <w:sz w:val="24"/>
          <w:szCs w:val="24"/>
        </w:rPr>
        <w:t>«</w:t>
      </w:r>
      <w:r w:rsidRPr="00F24627">
        <w:rPr>
          <w:rFonts w:ascii="Times New Roman" w:hAnsi="Times New Roman"/>
          <w:b/>
          <w:sz w:val="24"/>
          <w:szCs w:val="24"/>
        </w:rPr>
        <w:t>НЕДЕЛИ  ТРУДА</w:t>
      </w:r>
      <w:r w:rsidRPr="00F24627">
        <w:rPr>
          <w:rFonts w:ascii="Times New Roman" w:hAnsi="Times New Roman"/>
          <w:sz w:val="24"/>
          <w:szCs w:val="24"/>
        </w:rPr>
        <w:t>»</w:t>
      </w:r>
    </w:p>
    <w:p w:rsidR="002673DC" w:rsidRDefault="002673DC" w:rsidP="00F52FCE">
      <w:pPr>
        <w:pStyle w:val="ad"/>
        <w:ind w:left="1668"/>
        <w:jc w:val="center"/>
        <w:rPr>
          <w:rFonts w:ascii="Times New Roman" w:hAnsi="Times New Roman"/>
          <w:sz w:val="24"/>
          <w:szCs w:val="24"/>
        </w:rPr>
      </w:pPr>
    </w:p>
    <w:tbl>
      <w:tblPr>
        <w:tblStyle w:val="23"/>
        <w:tblW w:w="8789" w:type="dxa"/>
        <w:tblInd w:w="675" w:type="dxa"/>
        <w:tblLook w:val="04A0" w:firstRow="1" w:lastRow="0" w:firstColumn="1" w:lastColumn="0" w:noHBand="0" w:noVBand="1"/>
      </w:tblPr>
      <w:tblGrid>
        <w:gridCol w:w="2127"/>
        <w:gridCol w:w="3260"/>
        <w:gridCol w:w="1417"/>
        <w:gridCol w:w="1985"/>
      </w:tblGrid>
      <w:tr w:rsidR="002673DC" w:rsidRPr="00CB7B7A" w:rsidTr="00762836">
        <w:tc>
          <w:tcPr>
            <w:tcW w:w="2127" w:type="dxa"/>
          </w:tcPr>
          <w:p w:rsidR="002673DC" w:rsidRPr="00CB7B7A" w:rsidRDefault="002673DC" w:rsidP="00006C5C">
            <w:pPr>
              <w:autoSpaceDE w:val="0"/>
              <w:autoSpaceDN w:val="0"/>
              <w:adjustRightInd w:val="0"/>
              <w:jc w:val="center"/>
              <w:rPr>
                <w:color w:val="000000"/>
              </w:rPr>
            </w:pPr>
            <w:r w:rsidRPr="00CB7B7A">
              <w:rPr>
                <w:color w:val="000000"/>
              </w:rPr>
              <w:t>Дата проведения</w:t>
            </w:r>
          </w:p>
        </w:tc>
        <w:tc>
          <w:tcPr>
            <w:tcW w:w="3260" w:type="dxa"/>
          </w:tcPr>
          <w:p w:rsidR="002673DC" w:rsidRPr="00CB7B7A" w:rsidRDefault="002673DC" w:rsidP="00006C5C">
            <w:pPr>
              <w:autoSpaceDE w:val="0"/>
              <w:autoSpaceDN w:val="0"/>
              <w:adjustRightInd w:val="0"/>
              <w:jc w:val="center"/>
              <w:rPr>
                <w:color w:val="000000"/>
              </w:rPr>
            </w:pPr>
          </w:p>
          <w:p w:rsidR="002673DC" w:rsidRPr="00CB7B7A" w:rsidRDefault="002673DC" w:rsidP="00006C5C">
            <w:pPr>
              <w:autoSpaceDE w:val="0"/>
              <w:autoSpaceDN w:val="0"/>
              <w:adjustRightInd w:val="0"/>
              <w:jc w:val="center"/>
              <w:rPr>
                <w:color w:val="000000"/>
              </w:rPr>
            </w:pPr>
            <w:r w:rsidRPr="00CB7B7A">
              <w:rPr>
                <w:color w:val="000000"/>
              </w:rPr>
              <w:t>Мероприятия</w:t>
            </w:r>
          </w:p>
        </w:tc>
        <w:tc>
          <w:tcPr>
            <w:tcW w:w="1417" w:type="dxa"/>
          </w:tcPr>
          <w:p w:rsidR="002673DC" w:rsidRDefault="002673DC" w:rsidP="00006C5C">
            <w:pPr>
              <w:autoSpaceDE w:val="0"/>
              <w:autoSpaceDN w:val="0"/>
              <w:adjustRightInd w:val="0"/>
              <w:jc w:val="center"/>
              <w:rPr>
                <w:color w:val="000000"/>
              </w:rPr>
            </w:pPr>
          </w:p>
          <w:p w:rsidR="002673DC" w:rsidRPr="00CB7B7A" w:rsidRDefault="002673DC" w:rsidP="00006C5C">
            <w:pPr>
              <w:autoSpaceDE w:val="0"/>
              <w:autoSpaceDN w:val="0"/>
              <w:adjustRightInd w:val="0"/>
              <w:jc w:val="center"/>
              <w:rPr>
                <w:color w:val="000000"/>
              </w:rPr>
            </w:pPr>
            <w:r w:rsidRPr="00CB7B7A">
              <w:rPr>
                <w:color w:val="000000"/>
              </w:rPr>
              <w:t>Классы</w:t>
            </w:r>
          </w:p>
        </w:tc>
        <w:tc>
          <w:tcPr>
            <w:tcW w:w="1985" w:type="dxa"/>
          </w:tcPr>
          <w:p w:rsidR="002673DC" w:rsidRPr="00CB7B7A" w:rsidRDefault="002673DC" w:rsidP="00006C5C">
            <w:pPr>
              <w:autoSpaceDE w:val="0"/>
              <w:autoSpaceDN w:val="0"/>
              <w:adjustRightInd w:val="0"/>
              <w:jc w:val="center"/>
              <w:rPr>
                <w:color w:val="000000"/>
              </w:rPr>
            </w:pPr>
          </w:p>
          <w:p w:rsidR="002673DC" w:rsidRPr="00CB7B7A" w:rsidRDefault="002673DC" w:rsidP="00006C5C">
            <w:pPr>
              <w:autoSpaceDE w:val="0"/>
              <w:autoSpaceDN w:val="0"/>
              <w:adjustRightInd w:val="0"/>
              <w:jc w:val="center"/>
              <w:rPr>
                <w:color w:val="000000"/>
              </w:rPr>
            </w:pPr>
            <w:r w:rsidRPr="00CB7B7A">
              <w:rPr>
                <w:color w:val="000000"/>
              </w:rPr>
              <w:t>Ответственный</w:t>
            </w:r>
          </w:p>
        </w:tc>
      </w:tr>
      <w:tr w:rsidR="002673DC" w:rsidRPr="00CB7B7A" w:rsidTr="00762836">
        <w:tc>
          <w:tcPr>
            <w:tcW w:w="2127" w:type="dxa"/>
          </w:tcPr>
          <w:p w:rsidR="002673DC" w:rsidRPr="000A0274" w:rsidRDefault="002673DC" w:rsidP="00006C5C">
            <w:pPr>
              <w:jc w:val="center"/>
            </w:pPr>
            <w:r w:rsidRPr="000A0274">
              <w:t>19.03.18</w:t>
            </w:r>
          </w:p>
          <w:p w:rsidR="002673DC" w:rsidRPr="000A0274" w:rsidRDefault="002673DC" w:rsidP="00006C5C">
            <w:pPr>
              <w:jc w:val="center"/>
            </w:pPr>
            <w:r w:rsidRPr="000A0274">
              <w:t>понедельник</w:t>
            </w:r>
          </w:p>
        </w:tc>
        <w:tc>
          <w:tcPr>
            <w:tcW w:w="3260" w:type="dxa"/>
          </w:tcPr>
          <w:p w:rsidR="002673DC" w:rsidRPr="000A0274" w:rsidRDefault="002673DC" w:rsidP="00006C5C">
            <w:pPr>
              <w:jc w:val="center"/>
            </w:pPr>
            <w:r w:rsidRPr="000A0274">
              <w:t>Общешкольная линейка</w:t>
            </w:r>
          </w:p>
          <w:p w:rsidR="002673DC" w:rsidRPr="000A0274" w:rsidRDefault="002673DC" w:rsidP="00006C5C">
            <w:pPr>
              <w:jc w:val="center"/>
            </w:pPr>
            <w:r w:rsidRPr="000A0274">
              <w:t>«Открытие недели труда»</w:t>
            </w:r>
          </w:p>
          <w:p w:rsidR="002673DC" w:rsidRPr="000A0274" w:rsidRDefault="002673DC" w:rsidP="00006C5C">
            <w:pPr>
              <w:jc w:val="center"/>
            </w:pPr>
          </w:p>
          <w:p w:rsidR="002673DC" w:rsidRPr="000A0274" w:rsidRDefault="002673DC" w:rsidP="00006C5C">
            <w:pPr>
              <w:jc w:val="center"/>
            </w:pPr>
            <w:r w:rsidRPr="000A0274">
              <w:t>Оформление стендового материала</w:t>
            </w:r>
          </w:p>
          <w:p w:rsidR="002673DC" w:rsidRPr="000A0274" w:rsidRDefault="002673DC" w:rsidP="00006C5C">
            <w:r w:rsidRPr="000A0274">
              <w:t xml:space="preserve">«Конкурс рисунков о труде» </w:t>
            </w:r>
          </w:p>
          <w:p w:rsidR="002673DC" w:rsidRPr="000A0274" w:rsidRDefault="002673DC" w:rsidP="00006C5C"/>
        </w:tc>
        <w:tc>
          <w:tcPr>
            <w:tcW w:w="1417" w:type="dxa"/>
          </w:tcPr>
          <w:p w:rsidR="002673DC" w:rsidRPr="000A0274" w:rsidRDefault="002673DC" w:rsidP="00006C5C">
            <w:pPr>
              <w:autoSpaceDE w:val="0"/>
              <w:autoSpaceDN w:val="0"/>
              <w:adjustRightInd w:val="0"/>
              <w:jc w:val="center"/>
              <w:rPr>
                <w:color w:val="000000"/>
              </w:rPr>
            </w:pPr>
            <w:r w:rsidRPr="000A0274">
              <w:rPr>
                <w:color w:val="000000"/>
              </w:rPr>
              <w:lastRenderedPageBreak/>
              <w:t>5-9 кл.</w:t>
            </w:r>
          </w:p>
          <w:p w:rsidR="002673DC" w:rsidRPr="000A0274" w:rsidRDefault="002673DC" w:rsidP="00006C5C">
            <w:pPr>
              <w:autoSpaceDE w:val="0"/>
              <w:autoSpaceDN w:val="0"/>
              <w:adjustRightInd w:val="0"/>
              <w:jc w:val="center"/>
              <w:rPr>
                <w:color w:val="000000"/>
              </w:rPr>
            </w:pPr>
          </w:p>
          <w:p w:rsidR="002673DC" w:rsidRPr="000A0274" w:rsidRDefault="002673DC" w:rsidP="00006C5C">
            <w:pPr>
              <w:autoSpaceDE w:val="0"/>
              <w:autoSpaceDN w:val="0"/>
              <w:adjustRightInd w:val="0"/>
              <w:jc w:val="center"/>
              <w:rPr>
                <w:color w:val="000000"/>
              </w:rPr>
            </w:pPr>
          </w:p>
          <w:p w:rsidR="002673DC" w:rsidRPr="000A0274" w:rsidRDefault="002673DC" w:rsidP="00006C5C">
            <w:pPr>
              <w:autoSpaceDE w:val="0"/>
              <w:autoSpaceDN w:val="0"/>
              <w:adjustRightInd w:val="0"/>
              <w:jc w:val="center"/>
              <w:rPr>
                <w:color w:val="000000"/>
              </w:rPr>
            </w:pPr>
            <w:r w:rsidRPr="000A0274">
              <w:rPr>
                <w:color w:val="000000"/>
              </w:rPr>
              <w:t>5-9 кл.</w:t>
            </w:r>
          </w:p>
          <w:p w:rsidR="002673DC" w:rsidRPr="000A0274" w:rsidRDefault="002673DC" w:rsidP="00006C5C">
            <w:pPr>
              <w:autoSpaceDE w:val="0"/>
              <w:autoSpaceDN w:val="0"/>
              <w:adjustRightInd w:val="0"/>
              <w:jc w:val="center"/>
              <w:rPr>
                <w:color w:val="000000"/>
              </w:rPr>
            </w:pPr>
          </w:p>
          <w:p w:rsidR="002673DC" w:rsidRPr="000A0274" w:rsidRDefault="002673DC" w:rsidP="00006C5C">
            <w:pPr>
              <w:autoSpaceDE w:val="0"/>
              <w:autoSpaceDN w:val="0"/>
              <w:adjustRightInd w:val="0"/>
              <w:jc w:val="center"/>
              <w:rPr>
                <w:color w:val="000000"/>
              </w:rPr>
            </w:pPr>
          </w:p>
          <w:p w:rsidR="002673DC" w:rsidRPr="000A0274" w:rsidRDefault="002673DC" w:rsidP="00006C5C">
            <w:pPr>
              <w:autoSpaceDE w:val="0"/>
              <w:autoSpaceDN w:val="0"/>
              <w:adjustRightInd w:val="0"/>
              <w:jc w:val="center"/>
              <w:rPr>
                <w:color w:val="000000"/>
              </w:rPr>
            </w:pPr>
          </w:p>
        </w:tc>
        <w:tc>
          <w:tcPr>
            <w:tcW w:w="1985" w:type="dxa"/>
          </w:tcPr>
          <w:p w:rsidR="002673DC" w:rsidRPr="000A0274" w:rsidRDefault="002673DC" w:rsidP="00006C5C">
            <w:r w:rsidRPr="000A0274">
              <w:lastRenderedPageBreak/>
              <w:t>Соловьева Т.Н.</w:t>
            </w:r>
          </w:p>
          <w:p w:rsidR="002673DC" w:rsidRPr="000A0274" w:rsidRDefault="002673DC" w:rsidP="00006C5C">
            <w:r w:rsidRPr="000A0274">
              <w:t>Ефимова И.И.</w:t>
            </w:r>
          </w:p>
          <w:p w:rsidR="002673DC" w:rsidRPr="000A0274" w:rsidRDefault="002673DC" w:rsidP="00006C5C">
            <w:r w:rsidRPr="000A0274">
              <w:t>Старченкова Е.Е.</w:t>
            </w:r>
          </w:p>
          <w:p w:rsidR="002673DC" w:rsidRPr="000A0274" w:rsidRDefault="002673DC" w:rsidP="00006C5C">
            <w:r w:rsidRPr="000A0274">
              <w:t>Скоробогатов П.М.</w:t>
            </w:r>
          </w:p>
          <w:p w:rsidR="002673DC" w:rsidRPr="000A0274" w:rsidRDefault="002673DC" w:rsidP="00006C5C">
            <w:r w:rsidRPr="000A0274">
              <w:lastRenderedPageBreak/>
              <w:t>Бердюгин С.Г.</w:t>
            </w:r>
          </w:p>
          <w:p w:rsidR="002673DC" w:rsidRPr="000A0274" w:rsidRDefault="002673DC" w:rsidP="00006C5C">
            <w:r w:rsidRPr="000A0274">
              <w:t>Рябинин В.Н.</w:t>
            </w:r>
          </w:p>
          <w:p w:rsidR="002673DC" w:rsidRPr="000A0274" w:rsidRDefault="002673DC" w:rsidP="00006C5C"/>
        </w:tc>
      </w:tr>
      <w:tr w:rsidR="002673DC" w:rsidRPr="00CB7B7A" w:rsidTr="00762836">
        <w:tc>
          <w:tcPr>
            <w:tcW w:w="2127" w:type="dxa"/>
          </w:tcPr>
          <w:p w:rsidR="002673DC" w:rsidRPr="000A0274" w:rsidRDefault="002673DC" w:rsidP="00006C5C">
            <w:pPr>
              <w:jc w:val="center"/>
            </w:pPr>
            <w:r w:rsidRPr="000A0274">
              <w:lastRenderedPageBreak/>
              <w:t>20.03.18</w:t>
            </w:r>
          </w:p>
          <w:p w:rsidR="002673DC" w:rsidRPr="000A0274" w:rsidRDefault="002673DC" w:rsidP="00006C5C">
            <w:pPr>
              <w:jc w:val="center"/>
            </w:pPr>
            <w:r w:rsidRPr="000A0274">
              <w:t>вторник</w:t>
            </w:r>
          </w:p>
        </w:tc>
        <w:tc>
          <w:tcPr>
            <w:tcW w:w="3260" w:type="dxa"/>
          </w:tcPr>
          <w:p w:rsidR="002673DC" w:rsidRPr="000A0274" w:rsidRDefault="002673DC" w:rsidP="00006C5C">
            <w:pPr>
              <w:jc w:val="center"/>
            </w:pPr>
            <w:r w:rsidRPr="000A0274">
              <w:t>Выставка –</w:t>
            </w:r>
            <w:r>
              <w:t xml:space="preserve"> </w:t>
            </w:r>
            <w:r w:rsidRPr="000A0274">
              <w:t>ярмарка</w:t>
            </w:r>
          </w:p>
          <w:p w:rsidR="002673DC" w:rsidRPr="000A0274" w:rsidRDefault="002673DC" w:rsidP="00006C5C">
            <w:pPr>
              <w:jc w:val="center"/>
            </w:pPr>
            <w:r w:rsidRPr="000A0274">
              <w:t>творческих работ учащихся</w:t>
            </w:r>
          </w:p>
          <w:p w:rsidR="002673DC" w:rsidRPr="000A0274" w:rsidRDefault="002673DC" w:rsidP="00006C5C">
            <w:pPr>
              <w:jc w:val="center"/>
            </w:pPr>
          </w:p>
          <w:p w:rsidR="002673DC" w:rsidRPr="000A0274" w:rsidRDefault="002673DC" w:rsidP="00006C5C">
            <w:pPr>
              <w:jc w:val="center"/>
            </w:pPr>
          </w:p>
        </w:tc>
        <w:tc>
          <w:tcPr>
            <w:tcW w:w="1417" w:type="dxa"/>
          </w:tcPr>
          <w:p w:rsidR="002673DC" w:rsidRPr="000A0274" w:rsidRDefault="002673DC" w:rsidP="00006C5C">
            <w:pPr>
              <w:autoSpaceDE w:val="0"/>
              <w:autoSpaceDN w:val="0"/>
              <w:adjustRightInd w:val="0"/>
              <w:jc w:val="center"/>
              <w:rPr>
                <w:color w:val="000000"/>
              </w:rPr>
            </w:pPr>
            <w:r>
              <w:rPr>
                <w:color w:val="000000"/>
              </w:rPr>
              <w:t>5-9 кл.</w:t>
            </w:r>
          </w:p>
        </w:tc>
        <w:tc>
          <w:tcPr>
            <w:tcW w:w="1985" w:type="dxa"/>
          </w:tcPr>
          <w:p w:rsidR="002673DC" w:rsidRPr="000A0274" w:rsidRDefault="002673DC" w:rsidP="00006C5C">
            <w:r w:rsidRPr="000A0274">
              <w:t>СоловьеваТ.Н.</w:t>
            </w:r>
          </w:p>
          <w:p w:rsidR="002673DC" w:rsidRPr="000A0274" w:rsidRDefault="002673DC" w:rsidP="00006C5C">
            <w:r w:rsidRPr="000A0274">
              <w:t>Ефимова И.И.</w:t>
            </w:r>
          </w:p>
          <w:p w:rsidR="002673DC" w:rsidRPr="000A0274" w:rsidRDefault="002673DC" w:rsidP="00006C5C">
            <w:r w:rsidRPr="000A0274">
              <w:t>Скоробогатов П.М.</w:t>
            </w:r>
          </w:p>
          <w:p w:rsidR="002673DC" w:rsidRPr="000A0274" w:rsidRDefault="002673DC" w:rsidP="00006C5C">
            <w:r w:rsidRPr="000A0274">
              <w:t>Бердюгин С.Г.</w:t>
            </w:r>
          </w:p>
          <w:p w:rsidR="002673DC" w:rsidRPr="000A0274" w:rsidRDefault="002673DC" w:rsidP="00006C5C">
            <w:r w:rsidRPr="000A0274">
              <w:t>Рябинин В.Н.</w:t>
            </w:r>
          </w:p>
          <w:p w:rsidR="002673DC" w:rsidRPr="000A0274" w:rsidRDefault="002673DC" w:rsidP="00006C5C">
            <w:r w:rsidRPr="000A0274">
              <w:t>Кирюшкина И.М.</w:t>
            </w:r>
          </w:p>
        </w:tc>
      </w:tr>
      <w:tr w:rsidR="002673DC" w:rsidRPr="00CB7B7A" w:rsidTr="00762836">
        <w:tc>
          <w:tcPr>
            <w:tcW w:w="2127" w:type="dxa"/>
          </w:tcPr>
          <w:p w:rsidR="002673DC" w:rsidRPr="000A0274" w:rsidRDefault="002673DC" w:rsidP="00006C5C">
            <w:pPr>
              <w:jc w:val="center"/>
            </w:pPr>
            <w:r w:rsidRPr="000A0274">
              <w:t>21.03.18</w:t>
            </w:r>
          </w:p>
          <w:p w:rsidR="002673DC" w:rsidRPr="000A0274" w:rsidRDefault="002673DC" w:rsidP="00006C5C">
            <w:pPr>
              <w:jc w:val="center"/>
            </w:pPr>
            <w:r w:rsidRPr="000A0274">
              <w:t>среда</w:t>
            </w:r>
          </w:p>
        </w:tc>
        <w:tc>
          <w:tcPr>
            <w:tcW w:w="3260" w:type="dxa"/>
          </w:tcPr>
          <w:p w:rsidR="002673DC" w:rsidRPr="000A0274" w:rsidRDefault="002673DC" w:rsidP="00006C5C">
            <w:pPr>
              <w:jc w:val="center"/>
            </w:pPr>
            <w:r w:rsidRPr="000A0274">
              <w:t>Внеклассное мероприятие</w:t>
            </w:r>
          </w:p>
          <w:p w:rsidR="002673DC" w:rsidRDefault="002673DC" w:rsidP="00006C5C">
            <w:pPr>
              <w:jc w:val="center"/>
            </w:pPr>
            <w:r>
              <w:t xml:space="preserve"> «Юные мастерицы» </w:t>
            </w:r>
          </w:p>
          <w:p w:rsidR="002673DC" w:rsidRPr="000A0274" w:rsidRDefault="002673DC" w:rsidP="00006C5C">
            <w:pPr>
              <w:jc w:val="center"/>
            </w:pPr>
            <w:r>
              <w:t>/швейное дело/</w:t>
            </w:r>
          </w:p>
        </w:tc>
        <w:tc>
          <w:tcPr>
            <w:tcW w:w="1417" w:type="dxa"/>
          </w:tcPr>
          <w:p w:rsidR="002673DC" w:rsidRDefault="002673DC" w:rsidP="00006C5C">
            <w:pPr>
              <w:autoSpaceDE w:val="0"/>
              <w:autoSpaceDN w:val="0"/>
              <w:adjustRightInd w:val="0"/>
              <w:jc w:val="center"/>
              <w:rPr>
                <w:color w:val="000000"/>
              </w:rPr>
            </w:pPr>
            <w:r>
              <w:rPr>
                <w:color w:val="000000"/>
              </w:rPr>
              <w:t>7-9 кл.</w:t>
            </w:r>
          </w:p>
          <w:p w:rsidR="002673DC" w:rsidRDefault="002673DC" w:rsidP="00006C5C">
            <w:pPr>
              <w:autoSpaceDE w:val="0"/>
              <w:autoSpaceDN w:val="0"/>
              <w:adjustRightInd w:val="0"/>
              <w:jc w:val="center"/>
              <w:rPr>
                <w:color w:val="000000"/>
              </w:rPr>
            </w:pPr>
          </w:p>
          <w:p w:rsidR="002673DC" w:rsidRPr="000A0274" w:rsidRDefault="002673DC" w:rsidP="00006C5C">
            <w:pPr>
              <w:autoSpaceDE w:val="0"/>
              <w:autoSpaceDN w:val="0"/>
              <w:adjustRightInd w:val="0"/>
              <w:jc w:val="center"/>
              <w:rPr>
                <w:color w:val="000000"/>
              </w:rPr>
            </w:pPr>
          </w:p>
        </w:tc>
        <w:tc>
          <w:tcPr>
            <w:tcW w:w="1985" w:type="dxa"/>
          </w:tcPr>
          <w:p w:rsidR="002673DC" w:rsidRPr="000A0274" w:rsidRDefault="002673DC" w:rsidP="00006C5C">
            <w:r w:rsidRPr="000A0274">
              <w:t>Ефимова И.И.</w:t>
            </w:r>
          </w:p>
          <w:p w:rsidR="002673DC" w:rsidRPr="000A0274" w:rsidRDefault="002673DC" w:rsidP="00006C5C">
            <w:r w:rsidRPr="000A0274">
              <w:t>Соловьева Т.Н.</w:t>
            </w:r>
          </w:p>
          <w:p w:rsidR="002673DC" w:rsidRPr="000A0274" w:rsidRDefault="002673DC" w:rsidP="00006C5C"/>
          <w:p w:rsidR="002673DC" w:rsidRPr="000A0274" w:rsidRDefault="002673DC" w:rsidP="00006C5C"/>
        </w:tc>
      </w:tr>
      <w:tr w:rsidR="002673DC" w:rsidRPr="00CB7B7A" w:rsidTr="00762836">
        <w:tc>
          <w:tcPr>
            <w:tcW w:w="2127" w:type="dxa"/>
          </w:tcPr>
          <w:p w:rsidR="002673DC" w:rsidRPr="000A0274" w:rsidRDefault="002673DC" w:rsidP="00006C5C">
            <w:pPr>
              <w:jc w:val="center"/>
            </w:pPr>
            <w:r w:rsidRPr="000A0274">
              <w:t>22.03.18</w:t>
            </w:r>
          </w:p>
          <w:p w:rsidR="002673DC" w:rsidRPr="000A0274" w:rsidRDefault="002673DC" w:rsidP="00006C5C">
            <w:pPr>
              <w:jc w:val="center"/>
            </w:pPr>
            <w:r w:rsidRPr="000A0274">
              <w:t>четверг</w:t>
            </w:r>
          </w:p>
        </w:tc>
        <w:tc>
          <w:tcPr>
            <w:tcW w:w="3260" w:type="dxa"/>
          </w:tcPr>
          <w:p w:rsidR="002673DC" w:rsidRPr="000A0274" w:rsidRDefault="002673DC" w:rsidP="00006C5C">
            <w:pPr>
              <w:jc w:val="center"/>
            </w:pPr>
            <w:r w:rsidRPr="000A0274">
              <w:t>Внеклассное мероприятие</w:t>
            </w:r>
          </w:p>
          <w:p w:rsidR="002673DC" w:rsidRPr="000A0274" w:rsidRDefault="002673DC" w:rsidP="00006C5C">
            <w:pPr>
              <w:jc w:val="center"/>
            </w:pPr>
            <w:r w:rsidRPr="000A0274">
              <w:t>по столярному делу</w:t>
            </w:r>
          </w:p>
          <w:p w:rsidR="002673DC" w:rsidRDefault="002673DC" w:rsidP="00006C5C">
            <w:pPr>
              <w:jc w:val="center"/>
            </w:pPr>
            <w:r w:rsidRPr="000A0274">
              <w:t>«Мастеровой»</w:t>
            </w:r>
          </w:p>
          <w:p w:rsidR="002673DC" w:rsidRDefault="002673DC" w:rsidP="00006C5C">
            <w:pPr>
              <w:jc w:val="center"/>
            </w:pPr>
            <w:r>
              <w:t>/столярное дело/</w:t>
            </w:r>
          </w:p>
          <w:p w:rsidR="002673DC" w:rsidRPr="000A0274" w:rsidRDefault="002673DC" w:rsidP="00006C5C">
            <w:pPr>
              <w:jc w:val="center"/>
            </w:pPr>
          </w:p>
          <w:p w:rsidR="002673DC" w:rsidRDefault="002673DC" w:rsidP="00006C5C">
            <w:pPr>
              <w:jc w:val="center"/>
            </w:pPr>
            <w:r>
              <w:t>Конкурс-в</w:t>
            </w:r>
            <w:r w:rsidRPr="000A0274">
              <w:t xml:space="preserve">икторина </w:t>
            </w:r>
          </w:p>
          <w:p w:rsidR="002673DC" w:rsidRDefault="002673DC" w:rsidP="00006C5C">
            <w:pPr>
              <w:jc w:val="center"/>
            </w:pPr>
            <w:r w:rsidRPr="000A0274">
              <w:rPr>
                <w:color w:val="365F92"/>
              </w:rPr>
              <w:t xml:space="preserve"> </w:t>
            </w:r>
            <w:r w:rsidRPr="000A0274">
              <w:t>«Мы ребята мастера»</w:t>
            </w:r>
            <w:r>
              <w:t xml:space="preserve"> </w:t>
            </w:r>
          </w:p>
          <w:p w:rsidR="002673DC" w:rsidRPr="000A0274" w:rsidRDefault="002673DC" w:rsidP="00006C5C">
            <w:pPr>
              <w:jc w:val="center"/>
            </w:pPr>
            <w:r>
              <w:t>/столярное, слесарное дело/</w:t>
            </w:r>
          </w:p>
        </w:tc>
        <w:tc>
          <w:tcPr>
            <w:tcW w:w="1417" w:type="dxa"/>
          </w:tcPr>
          <w:p w:rsidR="002673DC" w:rsidRDefault="002673DC" w:rsidP="00006C5C">
            <w:pPr>
              <w:autoSpaceDE w:val="0"/>
              <w:autoSpaceDN w:val="0"/>
              <w:adjustRightInd w:val="0"/>
              <w:jc w:val="center"/>
              <w:rPr>
                <w:color w:val="000000"/>
              </w:rPr>
            </w:pPr>
            <w:r>
              <w:rPr>
                <w:color w:val="000000"/>
              </w:rPr>
              <w:t>9 «Б» кл.</w:t>
            </w:r>
          </w:p>
          <w:p w:rsidR="002673DC" w:rsidRDefault="002673DC" w:rsidP="00006C5C">
            <w:pPr>
              <w:autoSpaceDE w:val="0"/>
              <w:autoSpaceDN w:val="0"/>
              <w:adjustRightInd w:val="0"/>
              <w:jc w:val="center"/>
              <w:rPr>
                <w:color w:val="000000"/>
              </w:rPr>
            </w:pPr>
          </w:p>
          <w:p w:rsidR="002673DC" w:rsidRDefault="002673DC" w:rsidP="00006C5C">
            <w:pPr>
              <w:autoSpaceDE w:val="0"/>
              <w:autoSpaceDN w:val="0"/>
              <w:adjustRightInd w:val="0"/>
              <w:jc w:val="center"/>
              <w:rPr>
                <w:color w:val="000000"/>
              </w:rPr>
            </w:pPr>
          </w:p>
          <w:p w:rsidR="002673DC" w:rsidRDefault="002673DC" w:rsidP="00006C5C">
            <w:pPr>
              <w:autoSpaceDE w:val="0"/>
              <w:autoSpaceDN w:val="0"/>
              <w:adjustRightInd w:val="0"/>
              <w:jc w:val="center"/>
              <w:rPr>
                <w:color w:val="000000"/>
              </w:rPr>
            </w:pPr>
          </w:p>
          <w:p w:rsidR="002673DC" w:rsidRDefault="002673DC" w:rsidP="00006C5C">
            <w:pPr>
              <w:autoSpaceDE w:val="0"/>
              <w:autoSpaceDN w:val="0"/>
              <w:adjustRightInd w:val="0"/>
              <w:jc w:val="center"/>
              <w:rPr>
                <w:color w:val="000000"/>
              </w:rPr>
            </w:pPr>
          </w:p>
          <w:p w:rsidR="002673DC" w:rsidRDefault="002673DC" w:rsidP="00006C5C">
            <w:pPr>
              <w:autoSpaceDE w:val="0"/>
              <w:autoSpaceDN w:val="0"/>
              <w:adjustRightInd w:val="0"/>
              <w:jc w:val="center"/>
              <w:rPr>
                <w:color w:val="000000"/>
              </w:rPr>
            </w:pPr>
            <w:r>
              <w:rPr>
                <w:color w:val="000000"/>
              </w:rPr>
              <w:t>7 «А» -</w:t>
            </w:r>
          </w:p>
          <w:p w:rsidR="002673DC" w:rsidRDefault="002673DC" w:rsidP="00006C5C">
            <w:pPr>
              <w:autoSpaceDE w:val="0"/>
              <w:autoSpaceDN w:val="0"/>
              <w:adjustRightInd w:val="0"/>
              <w:jc w:val="center"/>
              <w:rPr>
                <w:color w:val="000000"/>
              </w:rPr>
            </w:pPr>
            <w:r>
              <w:rPr>
                <w:color w:val="000000"/>
              </w:rPr>
              <w:t>7 «Б» кл.</w:t>
            </w:r>
          </w:p>
          <w:p w:rsidR="002673DC" w:rsidRPr="000A0274" w:rsidRDefault="002673DC" w:rsidP="00006C5C">
            <w:pPr>
              <w:autoSpaceDE w:val="0"/>
              <w:autoSpaceDN w:val="0"/>
              <w:adjustRightInd w:val="0"/>
              <w:jc w:val="center"/>
              <w:rPr>
                <w:color w:val="000000"/>
              </w:rPr>
            </w:pPr>
          </w:p>
        </w:tc>
        <w:tc>
          <w:tcPr>
            <w:tcW w:w="1985" w:type="dxa"/>
          </w:tcPr>
          <w:p w:rsidR="002673DC" w:rsidRDefault="002673DC" w:rsidP="00006C5C">
            <w:r w:rsidRPr="000A0274">
              <w:t>Скоробогатов П.М.</w:t>
            </w:r>
          </w:p>
          <w:p w:rsidR="002673DC" w:rsidRDefault="002673DC" w:rsidP="00006C5C"/>
          <w:p w:rsidR="002673DC" w:rsidRDefault="002673DC" w:rsidP="00006C5C"/>
          <w:p w:rsidR="002673DC" w:rsidRDefault="002673DC" w:rsidP="00006C5C"/>
          <w:p w:rsidR="002673DC" w:rsidRDefault="002673DC" w:rsidP="00006C5C"/>
          <w:p w:rsidR="002673DC" w:rsidRDefault="002673DC" w:rsidP="00006C5C">
            <w:r w:rsidRPr="000A0274">
              <w:t>Рябинин В.Н.</w:t>
            </w:r>
          </w:p>
          <w:p w:rsidR="002673DC" w:rsidRPr="000A0274" w:rsidRDefault="002673DC" w:rsidP="00006C5C">
            <w:r>
              <w:t>Бердюгин С.Г.</w:t>
            </w:r>
          </w:p>
          <w:p w:rsidR="002673DC" w:rsidRPr="000A0274" w:rsidRDefault="002673DC" w:rsidP="00006C5C"/>
          <w:p w:rsidR="002673DC" w:rsidRPr="000A0274" w:rsidRDefault="002673DC" w:rsidP="00006C5C"/>
        </w:tc>
      </w:tr>
      <w:tr w:rsidR="002673DC" w:rsidRPr="00CB7B7A" w:rsidTr="00762836">
        <w:tc>
          <w:tcPr>
            <w:tcW w:w="2127" w:type="dxa"/>
          </w:tcPr>
          <w:p w:rsidR="002673DC" w:rsidRPr="000A0274" w:rsidRDefault="002673DC" w:rsidP="00006C5C">
            <w:pPr>
              <w:jc w:val="center"/>
            </w:pPr>
            <w:r w:rsidRPr="000A0274">
              <w:t>23.03.18</w:t>
            </w:r>
          </w:p>
          <w:p w:rsidR="002673DC" w:rsidRPr="000A0274" w:rsidRDefault="002673DC" w:rsidP="00006C5C">
            <w:pPr>
              <w:jc w:val="center"/>
            </w:pPr>
            <w:r w:rsidRPr="000A0274">
              <w:t>пятница</w:t>
            </w:r>
          </w:p>
        </w:tc>
        <w:tc>
          <w:tcPr>
            <w:tcW w:w="3260" w:type="dxa"/>
          </w:tcPr>
          <w:p w:rsidR="002673DC" w:rsidRPr="000A0274" w:rsidRDefault="002673DC" w:rsidP="00006C5C">
            <w:pPr>
              <w:jc w:val="center"/>
            </w:pPr>
            <w:r w:rsidRPr="000A0274">
              <w:t>Общешкольная линейка</w:t>
            </w:r>
          </w:p>
          <w:p w:rsidR="002673DC" w:rsidRPr="000A0274" w:rsidRDefault="002673DC" w:rsidP="00006C5C">
            <w:pPr>
              <w:jc w:val="center"/>
            </w:pPr>
            <w:r w:rsidRPr="000A0274">
              <w:t>« Закрытие недели труда»</w:t>
            </w:r>
          </w:p>
          <w:p w:rsidR="002673DC" w:rsidRPr="000A0274" w:rsidRDefault="002673DC" w:rsidP="00006C5C">
            <w:pPr>
              <w:jc w:val="center"/>
            </w:pPr>
          </w:p>
          <w:p w:rsidR="002673DC" w:rsidRPr="000A0274" w:rsidRDefault="002673DC" w:rsidP="00006C5C">
            <w:pPr>
              <w:jc w:val="center"/>
            </w:pPr>
          </w:p>
        </w:tc>
        <w:tc>
          <w:tcPr>
            <w:tcW w:w="1417" w:type="dxa"/>
          </w:tcPr>
          <w:p w:rsidR="002673DC" w:rsidRPr="000A0274" w:rsidRDefault="002673DC" w:rsidP="00006C5C">
            <w:pPr>
              <w:autoSpaceDE w:val="0"/>
              <w:autoSpaceDN w:val="0"/>
              <w:adjustRightInd w:val="0"/>
              <w:jc w:val="center"/>
              <w:rPr>
                <w:color w:val="000000"/>
              </w:rPr>
            </w:pPr>
            <w:r>
              <w:rPr>
                <w:color w:val="000000"/>
              </w:rPr>
              <w:t>5-9 кл.</w:t>
            </w:r>
          </w:p>
        </w:tc>
        <w:tc>
          <w:tcPr>
            <w:tcW w:w="1985" w:type="dxa"/>
          </w:tcPr>
          <w:p w:rsidR="002673DC" w:rsidRPr="000A0274" w:rsidRDefault="002673DC" w:rsidP="00006C5C">
            <w:r>
              <w:t>Ефимова И.И.</w:t>
            </w:r>
          </w:p>
          <w:p w:rsidR="002673DC" w:rsidRPr="000A0274" w:rsidRDefault="002673DC" w:rsidP="00006C5C">
            <w:r w:rsidRPr="000A0274">
              <w:t>Соловьева Т.Н.</w:t>
            </w:r>
          </w:p>
          <w:p w:rsidR="002673DC" w:rsidRPr="000A0274" w:rsidRDefault="002673DC" w:rsidP="00006C5C">
            <w:r w:rsidRPr="000A0274">
              <w:t>Старченкова Е.Е.</w:t>
            </w:r>
          </w:p>
          <w:p w:rsidR="002673DC" w:rsidRPr="000A0274" w:rsidRDefault="002673DC" w:rsidP="00006C5C">
            <w:r w:rsidRPr="000A0274">
              <w:t>Скоробогатов П.М.</w:t>
            </w:r>
          </w:p>
          <w:p w:rsidR="002673DC" w:rsidRPr="000A0274" w:rsidRDefault="002673DC" w:rsidP="00006C5C">
            <w:r w:rsidRPr="000A0274">
              <w:t>Рябинин В.Н.</w:t>
            </w:r>
          </w:p>
          <w:p w:rsidR="002673DC" w:rsidRPr="000A0274" w:rsidRDefault="002673DC" w:rsidP="00006C5C">
            <w:r w:rsidRPr="000A0274">
              <w:t>Кирюшкина И.М</w:t>
            </w:r>
          </w:p>
          <w:p w:rsidR="002673DC" w:rsidRPr="000A0274" w:rsidRDefault="002673DC" w:rsidP="00006C5C">
            <w:r w:rsidRPr="000A0274">
              <w:t>Бердюгин С.Г.</w:t>
            </w:r>
          </w:p>
          <w:p w:rsidR="002673DC" w:rsidRPr="000A0274" w:rsidRDefault="002673DC" w:rsidP="00006C5C"/>
        </w:tc>
      </w:tr>
    </w:tbl>
    <w:p w:rsidR="00F24627" w:rsidRPr="00F24627" w:rsidRDefault="00F24627" w:rsidP="00F52FCE">
      <w:pPr>
        <w:pStyle w:val="ad"/>
        <w:ind w:left="1668"/>
        <w:jc w:val="center"/>
        <w:rPr>
          <w:sz w:val="28"/>
          <w:szCs w:val="28"/>
        </w:rPr>
      </w:pPr>
    </w:p>
    <w:p w:rsidR="00AB794D" w:rsidRDefault="00CC6DF8" w:rsidP="00F640EE">
      <w:pPr>
        <w:pStyle w:val="ad"/>
        <w:spacing w:before="240" w:after="0"/>
        <w:ind w:left="0"/>
        <w:jc w:val="both"/>
        <w:rPr>
          <w:rFonts w:ascii="Times New Roman" w:hAnsi="Times New Roman"/>
          <w:sz w:val="24"/>
          <w:szCs w:val="24"/>
        </w:rPr>
      </w:pPr>
      <w:r>
        <w:rPr>
          <w:rFonts w:ascii="Times New Roman" w:hAnsi="Times New Roman"/>
          <w:sz w:val="24"/>
          <w:szCs w:val="24"/>
        </w:rPr>
        <w:tab/>
      </w:r>
      <w:r w:rsidR="00314B14" w:rsidRPr="00314B14">
        <w:rPr>
          <w:rFonts w:ascii="Times New Roman" w:hAnsi="Times New Roman"/>
          <w:sz w:val="24"/>
          <w:szCs w:val="24"/>
        </w:rPr>
        <w:t xml:space="preserve">Являясь неотъемлемой составной частью процесса обучения, предметные недели    </w:t>
      </w:r>
      <w:r w:rsidR="00314B14" w:rsidRPr="00314B14">
        <w:rPr>
          <w:rFonts w:ascii="Times New Roman" w:eastAsia="Times New Roman" w:hAnsi="Times New Roman"/>
          <w:color w:val="000000"/>
          <w:sz w:val="24"/>
          <w:szCs w:val="24"/>
        </w:rPr>
        <w:t>трудового обучения </w:t>
      </w:r>
      <w:r w:rsidR="00314B14" w:rsidRPr="00314B14">
        <w:rPr>
          <w:rFonts w:ascii="Times New Roman" w:hAnsi="Times New Roman"/>
          <w:sz w:val="24"/>
          <w:szCs w:val="24"/>
        </w:rPr>
        <w:t xml:space="preserve">  </w:t>
      </w:r>
      <w:r w:rsidR="00314B14" w:rsidRPr="00314B14">
        <w:rPr>
          <w:rFonts w:ascii="Times New Roman" w:eastAsia="Times New Roman" w:hAnsi="Times New Roman"/>
          <w:color w:val="000000"/>
          <w:sz w:val="24"/>
          <w:szCs w:val="24"/>
        </w:rPr>
        <w:t>проводятся у нас ежегодно. Они </w:t>
      </w:r>
      <w:r w:rsidR="00314B14" w:rsidRPr="00314B14">
        <w:rPr>
          <w:rFonts w:ascii="Times New Roman" w:hAnsi="Times New Roman"/>
          <w:sz w:val="24"/>
          <w:szCs w:val="24"/>
        </w:rPr>
        <w:t xml:space="preserve">  помогают активизировать повторение ранее изученного материала, творческую активность обучающихся, закрепить приобретенные знания, умения и навыки, сделать изучение предмета более интересным и привлекательным.</w:t>
      </w:r>
    </w:p>
    <w:p w:rsidR="00AB794D" w:rsidRDefault="00CC6DF8" w:rsidP="00F640EE">
      <w:pPr>
        <w:pStyle w:val="ad"/>
        <w:spacing w:before="240" w:after="0"/>
        <w:ind w:left="0"/>
        <w:jc w:val="both"/>
        <w:rPr>
          <w:sz w:val="28"/>
          <w:szCs w:val="28"/>
        </w:rPr>
      </w:pPr>
      <w:r>
        <w:rPr>
          <w:rFonts w:ascii="Times New Roman" w:hAnsi="Times New Roman"/>
          <w:color w:val="000000"/>
          <w:sz w:val="24"/>
          <w:szCs w:val="24"/>
        </w:rPr>
        <w:tab/>
      </w:r>
      <w:r w:rsidR="00314B14" w:rsidRPr="00314B14">
        <w:rPr>
          <w:rFonts w:ascii="Times New Roman" w:hAnsi="Times New Roman"/>
          <w:color w:val="000000"/>
          <w:sz w:val="24"/>
          <w:szCs w:val="24"/>
        </w:rPr>
        <w:t>При подготовке мероприятий и разработке творческих заданий учитывались возрастные особенности детей, использовались разнообразные формы работы с обучающимися: внеклассные мероприятия, классные часы, выставки, викторины, КВН, конкурсы, экскурсии. Каждое мероприятие было нацелено на реализацию поставленных целей.</w:t>
      </w:r>
      <w:r w:rsidR="00AB794D" w:rsidRPr="00AB794D">
        <w:rPr>
          <w:sz w:val="28"/>
          <w:szCs w:val="28"/>
        </w:rPr>
        <w:t xml:space="preserve"> </w:t>
      </w:r>
    </w:p>
    <w:p w:rsidR="00AB794D" w:rsidRDefault="00CC6DF8" w:rsidP="00F640EE">
      <w:pPr>
        <w:pStyle w:val="ad"/>
        <w:spacing w:before="240" w:after="0"/>
        <w:ind w:left="0"/>
        <w:jc w:val="both"/>
        <w:rPr>
          <w:rFonts w:ascii="Times New Roman" w:hAnsi="Times New Roman"/>
          <w:sz w:val="24"/>
          <w:szCs w:val="24"/>
        </w:rPr>
      </w:pPr>
      <w:r>
        <w:rPr>
          <w:rFonts w:ascii="Times New Roman" w:hAnsi="Times New Roman"/>
          <w:sz w:val="24"/>
          <w:szCs w:val="24"/>
        </w:rPr>
        <w:tab/>
      </w:r>
      <w:r w:rsidR="00AB794D">
        <w:rPr>
          <w:rFonts w:ascii="Times New Roman" w:hAnsi="Times New Roman"/>
          <w:sz w:val="24"/>
          <w:szCs w:val="24"/>
        </w:rPr>
        <w:t>Одно из самых значимых мероприятий в неделе труда, это выставка-ярмарка, на которой</w:t>
      </w:r>
      <w:r w:rsidR="00AB794D" w:rsidRPr="00AB794D">
        <w:rPr>
          <w:rFonts w:ascii="Times New Roman" w:hAnsi="Times New Roman"/>
          <w:sz w:val="24"/>
          <w:szCs w:val="24"/>
        </w:rPr>
        <w:t xml:space="preserve">  были представлены разнообразные изделия</w:t>
      </w:r>
      <w:r w:rsidR="00AB794D">
        <w:rPr>
          <w:rFonts w:ascii="Times New Roman" w:hAnsi="Times New Roman"/>
          <w:sz w:val="24"/>
          <w:szCs w:val="24"/>
        </w:rPr>
        <w:t>,</w:t>
      </w:r>
      <w:r w:rsidR="00AB794D" w:rsidRPr="00AB794D">
        <w:rPr>
          <w:rFonts w:ascii="Times New Roman" w:hAnsi="Times New Roman"/>
          <w:sz w:val="24"/>
          <w:szCs w:val="24"/>
        </w:rPr>
        <w:t xml:space="preserve"> изготовленные детьми,</w:t>
      </w:r>
      <w:r w:rsidR="00AB794D" w:rsidRPr="00AB794D">
        <w:rPr>
          <w:rFonts w:ascii="Times New Roman" w:eastAsia="Times New Roman" w:hAnsi="Times New Roman"/>
          <w:sz w:val="24"/>
          <w:szCs w:val="24"/>
        </w:rPr>
        <w:t xml:space="preserve"> на уроках трудового обучения</w:t>
      </w:r>
      <w:r w:rsidR="00AB794D">
        <w:rPr>
          <w:rFonts w:ascii="Times New Roman" w:eastAsia="Times New Roman" w:hAnsi="Times New Roman"/>
          <w:sz w:val="24"/>
          <w:szCs w:val="24"/>
        </w:rPr>
        <w:t>,</w:t>
      </w:r>
      <w:r w:rsidR="00AB794D" w:rsidRPr="00AB794D">
        <w:rPr>
          <w:rFonts w:ascii="Times New Roman" w:hAnsi="Times New Roman"/>
          <w:sz w:val="24"/>
          <w:szCs w:val="24"/>
        </w:rPr>
        <w:t xml:space="preserve">  выполненные из древесины, металла, ткани, с использованием кожи, </w:t>
      </w:r>
      <w:r w:rsidR="00AB794D" w:rsidRPr="00AB794D">
        <w:rPr>
          <w:rFonts w:ascii="Times New Roman" w:hAnsi="Times New Roman"/>
          <w:sz w:val="24"/>
          <w:szCs w:val="24"/>
        </w:rPr>
        <w:lastRenderedPageBreak/>
        <w:t>бисера, бумаги</w:t>
      </w:r>
      <w:r w:rsidR="00731FA6">
        <w:rPr>
          <w:rFonts w:ascii="Times New Roman" w:hAnsi="Times New Roman"/>
          <w:sz w:val="24"/>
          <w:szCs w:val="24"/>
        </w:rPr>
        <w:t xml:space="preserve">: </w:t>
      </w:r>
      <w:r w:rsidR="00AB794D" w:rsidRPr="00AB794D">
        <w:rPr>
          <w:rFonts w:ascii="Times New Roman" w:hAnsi="Times New Roman"/>
          <w:sz w:val="24"/>
          <w:szCs w:val="24"/>
        </w:rPr>
        <w:t>картины, стульчики, салфетки,</w:t>
      </w:r>
      <w:r w:rsidR="00AB794D">
        <w:rPr>
          <w:rFonts w:ascii="Times New Roman" w:hAnsi="Times New Roman"/>
          <w:sz w:val="24"/>
          <w:szCs w:val="24"/>
        </w:rPr>
        <w:t xml:space="preserve"> </w:t>
      </w:r>
      <w:r w:rsidR="00AB794D" w:rsidRPr="00AB794D">
        <w:rPr>
          <w:rFonts w:ascii="Times New Roman" w:hAnsi="Times New Roman"/>
          <w:sz w:val="24"/>
          <w:szCs w:val="24"/>
        </w:rPr>
        <w:t>фартуки, прихватки, разделочные доски, рамки для фотографий,  и другие</w:t>
      </w:r>
      <w:r w:rsidR="00AB794D">
        <w:rPr>
          <w:rFonts w:ascii="Times New Roman" w:hAnsi="Times New Roman"/>
          <w:sz w:val="24"/>
          <w:szCs w:val="24"/>
        </w:rPr>
        <w:t>.</w:t>
      </w:r>
    </w:p>
    <w:p w:rsidR="00AB794D" w:rsidRDefault="00CC6DF8" w:rsidP="00F640EE">
      <w:pPr>
        <w:pStyle w:val="ad"/>
        <w:spacing w:before="240" w:after="0"/>
        <w:ind w:left="0"/>
        <w:jc w:val="both"/>
        <w:rPr>
          <w:rFonts w:ascii="Times New Roman" w:eastAsia="Times New Roman" w:hAnsi="Times New Roman"/>
          <w:sz w:val="24"/>
          <w:szCs w:val="24"/>
        </w:rPr>
      </w:pPr>
      <w:r>
        <w:rPr>
          <w:rFonts w:ascii="Times New Roman" w:hAnsi="Times New Roman"/>
          <w:sz w:val="24"/>
          <w:szCs w:val="24"/>
        </w:rPr>
        <w:tab/>
      </w:r>
      <w:r w:rsidR="00AB794D" w:rsidRPr="00AB794D">
        <w:rPr>
          <w:rFonts w:ascii="Times New Roman" w:hAnsi="Times New Roman"/>
          <w:sz w:val="24"/>
          <w:szCs w:val="24"/>
        </w:rPr>
        <w:t>Тематика творческих работ была разнообразна и  интересна.</w:t>
      </w:r>
      <w:r w:rsidR="00AB794D">
        <w:rPr>
          <w:rFonts w:ascii="Times New Roman" w:hAnsi="Times New Roman"/>
          <w:sz w:val="24"/>
          <w:szCs w:val="24"/>
        </w:rPr>
        <w:t xml:space="preserve"> </w:t>
      </w:r>
      <w:r w:rsidR="00AB794D" w:rsidRPr="00AB794D">
        <w:rPr>
          <w:rFonts w:ascii="Times New Roman" w:eastAsia="Times New Roman" w:hAnsi="Times New Roman"/>
          <w:sz w:val="24"/>
          <w:szCs w:val="24"/>
          <w:bdr w:val="none" w:sz="0" w:space="0" w:color="auto" w:frame="1"/>
        </w:rPr>
        <w:t xml:space="preserve">Все желающие  познакомились с изделиями выставки: </w:t>
      </w:r>
      <w:r w:rsidR="00AB794D" w:rsidRPr="00AB794D">
        <w:rPr>
          <w:rFonts w:ascii="Times New Roman" w:hAnsi="Times New Roman"/>
          <w:sz w:val="24"/>
          <w:szCs w:val="24"/>
        </w:rPr>
        <w:t xml:space="preserve">учащиеся начальных  классов, старшеклассники, родители, сотрудники школы. Ребята  </w:t>
      </w:r>
      <w:r w:rsidR="00AB794D" w:rsidRPr="00AB794D">
        <w:rPr>
          <w:rFonts w:ascii="Times New Roman" w:eastAsia="Times New Roman" w:hAnsi="Times New Roman"/>
          <w:sz w:val="24"/>
          <w:szCs w:val="24"/>
          <w:bdr w:val="none" w:sz="0" w:space="0" w:color="auto" w:frame="1"/>
        </w:rPr>
        <w:t>порадовали всех своей выдумкой и мастерством</w:t>
      </w:r>
      <w:r w:rsidR="00AB794D" w:rsidRPr="00AB794D">
        <w:rPr>
          <w:rFonts w:ascii="Times New Roman" w:hAnsi="Times New Roman"/>
          <w:sz w:val="24"/>
          <w:szCs w:val="24"/>
        </w:rPr>
        <w:t>.</w:t>
      </w:r>
      <w:r w:rsidR="00AB794D">
        <w:rPr>
          <w:rFonts w:ascii="Times New Roman" w:hAnsi="Times New Roman"/>
          <w:sz w:val="24"/>
          <w:szCs w:val="24"/>
        </w:rPr>
        <w:t xml:space="preserve"> </w:t>
      </w:r>
      <w:r w:rsidR="00AB794D" w:rsidRPr="00AB794D">
        <w:rPr>
          <w:rFonts w:ascii="Times New Roman" w:hAnsi="Times New Roman"/>
          <w:sz w:val="24"/>
          <w:szCs w:val="24"/>
        </w:rPr>
        <w:t>Кроме того школьники смогли реализовать на  ярмарке сделанные своими руками изделия:  подушки, прихватки,  фартуки, разделочные доски  и игрушки. Данное мероприятие проведено с целью повышения престижа профессий и потребности</w:t>
      </w:r>
      <w:r w:rsidR="00AB794D" w:rsidRPr="00AB794D">
        <w:rPr>
          <w:rFonts w:ascii="Times New Roman" w:hAnsi="Times New Roman"/>
          <w:color w:val="000000"/>
          <w:sz w:val="24"/>
          <w:szCs w:val="24"/>
        </w:rPr>
        <w:t xml:space="preserve"> в труде. Одновременно была оформлена </w:t>
      </w:r>
      <w:r w:rsidR="00AB794D" w:rsidRPr="00AB794D">
        <w:rPr>
          <w:rFonts w:ascii="Times New Roman" w:eastAsia="Times New Roman" w:hAnsi="Times New Roman"/>
          <w:sz w:val="24"/>
          <w:szCs w:val="24"/>
        </w:rPr>
        <w:t xml:space="preserve">выставка детских рисунков « В мире профессий» учащихся школы, которую подготовила </w:t>
      </w:r>
      <w:r w:rsidR="00BA6BBC">
        <w:rPr>
          <w:rFonts w:ascii="Times New Roman" w:eastAsia="Times New Roman" w:hAnsi="Times New Roman"/>
          <w:sz w:val="24"/>
          <w:szCs w:val="24"/>
        </w:rPr>
        <w:t>Старченкова Е.Е., учитель ИЗО</w:t>
      </w:r>
      <w:r w:rsidR="00AB794D" w:rsidRPr="00AB794D">
        <w:rPr>
          <w:rFonts w:ascii="Times New Roman" w:eastAsia="Times New Roman" w:hAnsi="Times New Roman"/>
          <w:sz w:val="24"/>
          <w:szCs w:val="24"/>
        </w:rPr>
        <w:t>.</w:t>
      </w:r>
      <w:r w:rsidR="00AB794D">
        <w:rPr>
          <w:rFonts w:ascii="Times New Roman" w:eastAsia="Times New Roman" w:hAnsi="Times New Roman"/>
          <w:sz w:val="24"/>
          <w:szCs w:val="24"/>
        </w:rPr>
        <w:t xml:space="preserve"> </w:t>
      </w:r>
      <w:r w:rsidR="00AB794D" w:rsidRPr="00AB794D">
        <w:rPr>
          <w:rFonts w:ascii="Times New Roman" w:hAnsi="Times New Roman"/>
          <w:sz w:val="24"/>
          <w:szCs w:val="24"/>
          <w:shd w:val="clear" w:color="auto" w:fill="FFFFFF"/>
        </w:rPr>
        <w:t>В своих рисунках школьники изобразили людей, инструменты или другие атрибуты различных профессий.</w:t>
      </w:r>
      <w:r w:rsidR="00AB794D" w:rsidRPr="00AB794D">
        <w:rPr>
          <w:rFonts w:ascii="Times New Roman" w:eastAsia="Times New Roman" w:hAnsi="Times New Roman"/>
          <w:sz w:val="24"/>
          <w:szCs w:val="24"/>
        </w:rPr>
        <w:t xml:space="preserve"> </w:t>
      </w:r>
    </w:p>
    <w:p w:rsidR="0049566C" w:rsidRDefault="00AB794D" w:rsidP="00F640EE">
      <w:pPr>
        <w:pStyle w:val="ad"/>
        <w:spacing w:before="240" w:after="0"/>
        <w:ind w:left="0"/>
        <w:jc w:val="both"/>
        <w:rPr>
          <w:rFonts w:ascii="Times New Roman" w:hAnsi="Times New Roman"/>
          <w:sz w:val="24"/>
          <w:szCs w:val="24"/>
          <w:shd w:val="clear" w:color="auto" w:fill="FFFFFF"/>
        </w:rPr>
      </w:pPr>
      <w:r w:rsidRPr="00AB794D">
        <w:rPr>
          <w:rFonts w:ascii="Times New Roman" w:eastAsia="Times New Roman" w:hAnsi="Times New Roman"/>
          <w:sz w:val="24"/>
          <w:szCs w:val="24"/>
        </w:rPr>
        <w:t>Все работы были эстетично оформлены, грамотно подобраны по тематике. Работы на выставку были подобраны самые лучшие среди учащихся 5-9х классов.</w:t>
      </w:r>
      <w:r w:rsidRPr="00AB794D">
        <w:rPr>
          <w:rFonts w:ascii="Times New Roman" w:hAnsi="Times New Roman"/>
          <w:sz w:val="24"/>
          <w:szCs w:val="24"/>
          <w:shd w:val="clear" w:color="auto" w:fill="FFFFFF"/>
        </w:rPr>
        <w:t xml:space="preserve"> Конкурс рисунков позволил расширить кругозор учащихся о мире профессий.</w:t>
      </w:r>
    </w:p>
    <w:p w:rsidR="00BA6BBC" w:rsidRDefault="00CC6DF8" w:rsidP="00F640EE">
      <w:pPr>
        <w:pStyle w:val="ad"/>
        <w:spacing w:before="240" w:after="0"/>
        <w:ind w:left="0"/>
        <w:jc w:val="both"/>
        <w:rPr>
          <w:rFonts w:ascii="Times New Roman" w:hAnsi="Times New Roman"/>
          <w:sz w:val="24"/>
          <w:szCs w:val="24"/>
        </w:rPr>
      </w:pPr>
      <w:r>
        <w:rPr>
          <w:rFonts w:ascii="Times New Roman" w:hAnsi="Times New Roman"/>
          <w:sz w:val="24"/>
          <w:szCs w:val="24"/>
          <w:shd w:val="clear" w:color="auto" w:fill="FFFFFF"/>
        </w:rPr>
        <w:tab/>
      </w:r>
      <w:r w:rsidR="00B31252">
        <w:rPr>
          <w:rFonts w:ascii="Times New Roman" w:hAnsi="Times New Roman"/>
          <w:sz w:val="24"/>
          <w:szCs w:val="24"/>
          <w:shd w:val="clear" w:color="auto" w:fill="FFFFFF"/>
        </w:rPr>
        <w:t>При подведении итогов недели члены жюри отметили</w:t>
      </w:r>
      <w:r w:rsidR="0049566C" w:rsidRPr="0049566C">
        <w:rPr>
          <w:rFonts w:ascii="Times New Roman" w:hAnsi="Times New Roman"/>
          <w:sz w:val="24"/>
          <w:szCs w:val="24"/>
        </w:rPr>
        <w:t xml:space="preserve">, что все  мероприятия, входящие в предметную неделю,  способствовали  активизации познавательной деятельности учащихся,  прививали  у детей интерес к предмету трудового обучения. Такие формы внеклассной работы дают большой эмоциональный заряд, надолго запоминаются детям, способствуют формированию положительной мотивации учебной деятельности и достижению личных результатов учащихся.      </w:t>
      </w:r>
    </w:p>
    <w:p w:rsidR="0049566C" w:rsidRDefault="00CC6DF8" w:rsidP="00F640EE">
      <w:pPr>
        <w:pStyle w:val="ad"/>
        <w:spacing w:before="240" w:after="0"/>
        <w:ind w:left="0"/>
        <w:jc w:val="both"/>
        <w:rPr>
          <w:rFonts w:ascii="Times New Roman" w:eastAsia="Times New Roman" w:hAnsi="Times New Roman"/>
          <w:sz w:val="24"/>
          <w:szCs w:val="24"/>
        </w:rPr>
      </w:pPr>
      <w:r>
        <w:rPr>
          <w:rFonts w:ascii="Times New Roman" w:hAnsi="Times New Roman"/>
          <w:sz w:val="24"/>
          <w:szCs w:val="24"/>
        </w:rPr>
        <w:tab/>
      </w:r>
      <w:r w:rsidR="0049566C" w:rsidRPr="0049566C">
        <w:rPr>
          <w:rFonts w:ascii="Times New Roman" w:hAnsi="Times New Roman"/>
          <w:sz w:val="24"/>
          <w:szCs w:val="24"/>
        </w:rPr>
        <w:t>В целом неделя трудового обучения прошла  увлекательно и интересно</w:t>
      </w:r>
      <w:r w:rsidR="0049566C" w:rsidRPr="0049566C">
        <w:rPr>
          <w:rFonts w:ascii="Times New Roman" w:eastAsia="Times New Roman" w:hAnsi="Times New Roman"/>
          <w:sz w:val="24"/>
          <w:szCs w:val="24"/>
        </w:rPr>
        <w:t xml:space="preserve"> в соответствии с намеченным планом.</w:t>
      </w:r>
    </w:p>
    <w:p w:rsidR="00A73FC8" w:rsidRDefault="00A73FC8" w:rsidP="00F640EE">
      <w:pPr>
        <w:pStyle w:val="ad"/>
        <w:spacing w:before="240" w:after="0"/>
        <w:ind w:left="0"/>
        <w:jc w:val="both"/>
        <w:rPr>
          <w:rFonts w:ascii="Times New Roman" w:eastAsia="Times New Roman" w:hAnsi="Times New Roman"/>
          <w:sz w:val="24"/>
          <w:szCs w:val="24"/>
        </w:rPr>
      </w:pPr>
      <w:r>
        <w:rPr>
          <w:rFonts w:ascii="Times New Roman" w:eastAsia="Times New Roman" w:hAnsi="Times New Roman"/>
          <w:sz w:val="24"/>
          <w:szCs w:val="24"/>
        </w:rPr>
        <w:t>По итогам недели были подведены итоги:</w:t>
      </w:r>
    </w:p>
    <w:p w:rsidR="004C711D" w:rsidRPr="00CC6DF8" w:rsidRDefault="00CC6DF8" w:rsidP="00F640EE">
      <w:pPr>
        <w:pStyle w:val="ad"/>
        <w:numPr>
          <w:ilvl w:val="0"/>
          <w:numId w:val="62"/>
        </w:numPr>
        <w:spacing w:before="240" w:after="0"/>
        <w:jc w:val="both"/>
        <w:rPr>
          <w:rFonts w:ascii="Times New Roman" w:eastAsia="Times New Roman" w:hAnsi="Times New Roman"/>
          <w:sz w:val="24"/>
          <w:szCs w:val="24"/>
        </w:rPr>
      </w:pPr>
      <w:r>
        <w:rPr>
          <w:rFonts w:ascii="Times New Roman" w:hAnsi="Times New Roman"/>
          <w:sz w:val="24"/>
          <w:szCs w:val="24"/>
        </w:rPr>
        <w:t>в</w:t>
      </w:r>
      <w:r w:rsidR="004C711D" w:rsidRPr="00CC6DF8">
        <w:rPr>
          <w:rFonts w:ascii="Times New Roman" w:hAnsi="Times New Roman"/>
          <w:sz w:val="24"/>
          <w:szCs w:val="24"/>
        </w:rPr>
        <w:t xml:space="preserve"> номинации «Выставка творческих работ «Швейное дело»:</w:t>
      </w:r>
    </w:p>
    <w:p w:rsidR="004C711D" w:rsidRPr="00CC6DF8" w:rsidRDefault="004C711D" w:rsidP="00F640EE">
      <w:pPr>
        <w:pStyle w:val="ad"/>
        <w:numPr>
          <w:ilvl w:val="0"/>
          <w:numId w:val="63"/>
        </w:numPr>
        <w:spacing w:before="240" w:after="0"/>
        <w:jc w:val="both"/>
        <w:rPr>
          <w:rFonts w:ascii="Times New Roman" w:eastAsia="Times New Roman" w:hAnsi="Times New Roman"/>
          <w:sz w:val="24"/>
          <w:szCs w:val="24"/>
        </w:rPr>
      </w:pPr>
      <w:r w:rsidRPr="00CC6DF8">
        <w:rPr>
          <w:rFonts w:ascii="Times New Roman" w:hAnsi="Times New Roman"/>
          <w:sz w:val="24"/>
          <w:szCs w:val="24"/>
        </w:rPr>
        <w:t xml:space="preserve">за </w:t>
      </w:r>
      <w:r w:rsidRPr="00CC6DF8">
        <w:rPr>
          <w:rFonts w:ascii="Times New Roman" w:hAnsi="Times New Roman"/>
          <w:sz w:val="24"/>
          <w:szCs w:val="24"/>
          <w:lang w:val="en-US"/>
        </w:rPr>
        <w:t>I</w:t>
      </w:r>
      <w:r w:rsidRPr="00CC6DF8">
        <w:rPr>
          <w:rFonts w:ascii="Times New Roman" w:hAnsi="Times New Roman"/>
          <w:sz w:val="24"/>
          <w:szCs w:val="24"/>
        </w:rPr>
        <w:t xml:space="preserve"> место - Кузнецову Ю., уч-ся 8 «А» кл., руководитель: Соловьева Т.Н.;</w:t>
      </w:r>
    </w:p>
    <w:p w:rsidR="004C711D" w:rsidRPr="00CC6DF8" w:rsidRDefault="004C711D" w:rsidP="00F640EE">
      <w:pPr>
        <w:pStyle w:val="ad"/>
        <w:numPr>
          <w:ilvl w:val="0"/>
          <w:numId w:val="63"/>
        </w:numPr>
        <w:spacing w:before="240" w:after="0"/>
        <w:jc w:val="both"/>
        <w:rPr>
          <w:rFonts w:ascii="Times New Roman" w:eastAsia="Times New Roman" w:hAnsi="Times New Roman"/>
          <w:sz w:val="24"/>
          <w:szCs w:val="24"/>
        </w:rPr>
      </w:pPr>
      <w:r w:rsidRPr="00CC6DF8">
        <w:rPr>
          <w:rFonts w:ascii="Times New Roman" w:hAnsi="Times New Roman"/>
          <w:sz w:val="24"/>
          <w:szCs w:val="24"/>
        </w:rPr>
        <w:t xml:space="preserve">за </w:t>
      </w:r>
      <w:r w:rsidRPr="00CC6DF8">
        <w:rPr>
          <w:rFonts w:ascii="Times New Roman" w:hAnsi="Times New Roman"/>
          <w:sz w:val="24"/>
          <w:szCs w:val="24"/>
          <w:lang w:val="en-US"/>
        </w:rPr>
        <w:t>II</w:t>
      </w:r>
      <w:r w:rsidRPr="00CC6DF8">
        <w:rPr>
          <w:rFonts w:ascii="Times New Roman" w:hAnsi="Times New Roman"/>
          <w:sz w:val="24"/>
          <w:szCs w:val="24"/>
        </w:rPr>
        <w:t xml:space="preserve"> место - Паули Э.,  уч-ся 8 «Б» кл., руководитель Соловьева Т.Н.;</w:t>
      </w:r>
    </w:p>
    <w:p w:rsidR="004C711D" w:rsidRDefault="00CC6DF8" w:rsidP="00F640EE">
      <w:pPr>
        <w:pStyle w:val="ad"/>
        <w:spacing w:before="240" w:after="0"/>
        <w:ind w:left="1440"/>
        <w:jc w:val="both"/>
        <w:rPr>
          <w:rFonts w:ascii="Times New Roman" w:hAnsi="Times New Roman"/>
          <w:sz w:val="24"/>
          <w:szCs w:val="24"/>
        </w:rPr>
      </w:pPr>
      <w:r>
        <w:rPr>
          <w:rFonts w:ascii="Times New Roman" w:eastAsia="Times New Roman" w:hAnsi="Times New Roman"/>
          <w:sz w:val="24"/>
          <w:szCs w:val="24"/>
        </w:rPr>
        <w:t xml:space="preserve">                    </w:t>
      </w:r>
      <w:r w:rsidR="004C711D" w:rsidRPr="00CC6DF8">
        <w:rPr>
          <w:rFonts w:ascii="Times New Roman" w:hAnsi="Times New Roman"/>
          <w:sz w:val="24"/>
          <w:szCs w:val="24"/>
        </w:rPr>
        <w:t>Окуневу А., уч-ся 9 «А» кл., руководитель Ефимова И.И.;</w:t>
      </w:r>
    </w:p>
    <w:p w:rsidR="004C711D" w:rsidRPr="00CC6DF8" w:rsidRDefault="004C711D" w:rsidP="00F640EE">
      <w:pPr>
        <w:pStyle w:val="ad"/>
        <w:numPr>
          <w:ilvl w:val="0"/>
          <w:numId w:val="64"/>
        </w:numPr>
        <w:spacing w:before="240" w:after="0"/>
        <w:jc w:val="both"/>
        <w:rPr>
          <w:rFonts w:ascii="Times New Roman" w:eastAsia="Times New Roman" w:hAnsi="Times New Roman"/>
          <w:sz w:val="24"/>
          <w:szCs w:val="24"/>
        </w:rPr>
      </w:pPr>
      <w:r w:rsidRPr="00CC6DF8">
        <w:rPr>
          <w:rFonts w:ascii="Times New Roman" w:hAnsi="Times New Roman"/>
          <w:sz w:val="24"/>
          <w:szCs w:val="24"/>
        </w:rPr>
        <w:t xml:space="preserve">за </w:t>
      </w:r>
      <w:r w:rsidRPr="00CC6DF8">
        <w:rPr>
          <w:rFonts w:ascii="Times New Roman" w:hAnsi="Times New Roman"/>
          <w:sz w:val="24"/>
          <w:szCs w:val="24"/>
          <w:lang w:val="en-US"/>
        </w:rPr>
        <w:t>III</w:t>
      </w:r>
      <w:r w:rsidRPr="00CC6DF8">
        <w:rPr>
          <w:rFonts w:ascii="Times New Roman" w:hAnsi="Times New Roman"/>
          <w:sz w:val="24"/>
          <w:szCs w:val="24"/>
        </w:rPr>
        <w:t xml:space="preserve"> место – Потеряеву В., уч-ся 6 «Б» кл.,  руководитель Ефимова И.И.</w:t>
      </w:r>
    </w:p>
    <w:p w:rsidR="00B2204E" w:rsidRDefault="00B2204E" w:rsidP="00F640EE">
      <w:pPr>
        <w:pStyle w:val="ad"/>
        <w:numPr>
          <w:ilvl w:val="0"/>
          <w:numId w:val="62"/>
        </w:numPr>
        <w:spacing w:before="240" w:after="0"/>
        <w:jc w:val="both"/>
        <w:rPr>
          <w:rFonts w:ascii="Times New Roman" w:eastAsia="Times New Roman" w:hAnsi="Times New Roman"/>
          <w:sz w:val="24"/>
          <w:szCs w:val="24"/>
        </w:rPr>
      </w:pPr>
      <w:r w:rsidRPr="00E521D8">
        <w:rPr>
          <w:rFonts w:ascii="Times New Roman" w:eastAsia="Times New Roman" w:hAnsi="Times New Roman"/>
          <w:sz w:val="24"/>
          <w:szCs w:val="24"/>
        </w:rPr>
        <w:t>в</w:t>
      </w:r>
      <w:r w:rsidR="004C711D" w:rsidRPr="00E521D8">
        <w:rPr>
          <w:rFonts w:ascii="Times New Roman" w:hAnsi="Times New Roman"/>
          <w:sz w:val="24"/>
          <w:szCs w:val="24"/>
        </w:rPr>
        <w:t xml:space="preserve"> номинации «Выставка творческих работ «Столярное дело» руководители Бердюгин С.Г., Скоробогатов П.М.:</w:t>
      </w:r>
    </w:p>
    <w:p w:rsidR="004C711D" w:rsidRPr="00E521D8" w:rsidRDefault="004C711D" w:rsidP="00F640EE">
      <w:pPr>
        <w:pStyle w:val="ad"/>
        <w:numPr>
          <w:ilvl w:val="0"/>
          <w:numId w:val="64"/>
        </w:numPr>
        <w:spacing w:before="240" w:after="0"/>
        <w:jc w:val="both"/>
        <w:rPr>
          <w:rFonts w:ascii="Times New Roman" w:eastAsia="Times New Roman" w:hAnsi="Times New Roman"/>
          <w:sz w:val="24"/>
          <w:szCs w:val="24"/>
        </w:rPr>
      </w:pPr>
      <w:r w:rsidRPr="00E521D8">
        <w:rPr>
          <w:rFonts w:ascii="Times New Roman" w:hAnsi="Times New Roman"/>
          <w:sz w:val="24"/>
          <w:szCs w:val="24"/>
        </w:rPr>
        <w:t xml:space="preserve">за </w:t>
      </w:r>
      <w:r w:rsidRPr="00E521D8">
        <w:rPr>
          <w:rFonts w:ascii="Times New Roman" w:hAnsi="Times New Roman"/>
          <w:sz w:val="24"/>
          <w:szCs w:val="24"/>
          <w:lang w:val="en-US"/>
        </w:rPr>
        <w:t>I</w:t>
      </w:r>
      <w:r w:rsidRPr="00E521D8">
        <w:rPr>
          <w:rFonts w:ascii="Times New Roman" w:hAnsi="Times New Roman"/>
          <w:sz w:val="24"/>
          <w:szCs w:val="24"/>
        </w:rPr>
        <w:t xml:space="preserve"> место - Забанова Д., уч-ся 8 «А» кл., руководитель Бердюгин С.Г.;</w:t>
      </w:r>
    </w:p>
    <w:p w:rsidR="00E521D8" w:rsidRDefault="004C711D" w:rsidP="00F640EE">
      <w:pPr>
        <w:pStyle w:val="ad"/>
        <w:ind w:left="0"/>
        <w:jc w:val="both"/>
        <w:rPr>
          <w:rFonts w:ascii="Times New Roman" w:hAnsi="Times New Roman"/>
          <w:sz w:val="24"/>
          <w:szCs w:val="24"/>
        </w:rPr>
      </w:pPr>
      <w:r>
        <w:rPr>
          <w:rFonts w:ascii="Times New Roman" w:hAnsi="Times New Roman"/>
          <w:sz w:val="24"/>
          <w:szCs w:val="24"/>
        </w:rPr>
        <w:t xml:space="preserve">                     </w:t>
      </w:r>
      <w:r w:rsidR="00186D29">
        <w:rPr>
          <w:rFonts w:ascii="Times New Roman" w:hAnsi="Times New Roman"/>
          <w:sz w:val="24"/>
          <w:szCs w:val="24"/>
        </w:rPr>
        <w:t xml:space="preserve">        </w:t>
      </w:r>
      <w:r w:rsidR="00E521D8">
        <w:rPr>
          <w:rFonts w:ascii="Times New Roman" w:hAnsi="Times New Roman"/>
          <w:sz w:val="24"/>
          <w:szCs w:val="24"/>
        </w:rPr>
        <w:t xml:space="preserve">         </w:t>
      </w:r>
      <w:r>
        <w:rPr>
          <w:rFonts w:ascii="Times New Roman" w:hAnsi="Times New Roman"/>
          <w:sz w:val="24"/>
          <w:szCs w:val="24"/>
        </w:rPr>
        <w:t>Феллер Д., уч-ся 9 «Б» кл., руководитель Скоробогатов П.М;</w:t>
      </w:r>
    </w:p>
    <w:p w:rsidR="004C711D" w:rsidRDefault="004C711D" w:rsidP="00F640EE">
      <w:pPr>
        <w:pStyle w:val="ad"/>
        <w:numPr>
          <w:ilvl w:val="0"/>
          <w:numId w:val="64"/>
        </w:numPr>
        <w:jc w:val="both"/>
        <w:rPr>
          <w:rFonts w:ascii="Times New Roman" w:hAnsi="Times New Roman"/>
          <w:sz w:val="24"/>
          <w:szCs w:val="24"/>
        </w:rPr>
      </w:pPr>
      <w:r w:rsidRPr="00E521D8">
        <w:rPr>
          <w:rFonts w:ascii="Times New Roman" w:hAnsi="Times New Roman"/>
          <w:sz w:val="24"/>
          <w:szCs w:val="24"/>
        </w:rPr>
        <w:t xml:space="preserve">за </w:t>
      </w:r>
      <w:r w:rsidRPr="00E521D8">
        <w:rPr>
          <w:rFonts w:ascii="Times New Roman" w:hAnsi="Times New Roman"/>
          <w:sz w:val="24"/>
          <w:szCs w:val="24"/>
          <w:lang w:val="en-US"/>
        </w:rPr>
        <w:t>II</w:t>
      </w:r>
      <w:r w:rsidRPr="00E521D8">
        <w:rPr>
          <w:rFonts w:ascii="Times New Roman" w:hAnsi="Times New Roman"/>
          <w:sz w:val="24"/>
          <w:szCs w:val="24"/>
        </w:rPr>
        <w:t xml:space="preserve"> место - Мельникова Д., уч-ся 6 «А» кл., руководитель Скоробогатов П.М.</w:t>
      </w:r>
    </w:p>
    <w:p w:rsidR="004C711D" w:rsidRDefault="004C711D" w:rsidP="00F640EE">
      <w:pPr>
        <w:pStyle w:val="ad"/>
        <w:numPr>
          <w:ilvl w:val="0"/>
          <w:numId w:val="64"/>
        </w:numPr>
        <w:jc w:val="both"/>
        <w:rPr>
          <w:rFonts w:ascii="Times New Roman" w:hAnsi="Times New Roman"/>
          <w:sz w:val="24"/>
          <w:szCs w:val="24"/>
        </w:rPr>
      </w:pPr>
      <w:r w:rsidRPr="00E521D8">
        <w:rPr>
          <w:rFonts w:ascii="Times New Roman" w:hAnsi="Times New Roman"/>
          <w:sz w:val="24"/>
          <w:szCs w:val="24"/>
        </w:rPr>
        <w:t xml:space="preserve">за </w:t>
      </w:r>
      <w:r w:rsidRPr="00E521D8">
        <w:rPr>
          <w:rFonts w:ascii="Times New Roman" w:hAnsi="Times New Roman"/>
          <w:sz w:val="24"/>
          <w:szCs w:val="24"/>
          <w:lang w:val="en-US"/>
        </w:rPr>
        <w:t>III</w:t>
      </w:r>
      <w:r w:rsidRPr="00E521D8">
        <w:rPr>
          <w:rFonts w:ascii="Times New Roman" w:hAnsi="Times New Roman"/>
          <w:sz w:val="24"/>
          <w:szCs w:val="24"/>
        </w:rPr>
        <w:t xml:space="preserve"> место  - Косаргина В., уч-ся 6 «А» кл., руководитель Скоробогатов П.М.</w:t>
      </w:r>
    </w:p>
    <w:p w:rsidR="004C711D" w:rsidRDefault="00E521D8" w:rsidP="00F640EE">
      <w:pPr>
        <w:pStyle w:val="ad"/>
        <w:numPr>
          <w:ilvl w:val="0"/>
          <w:numId w:val="62"/>
        </w:numPr>
        <w:jc w:val="both"/>
        <w:rPr>
          <w:rFonts w:ascii="Times New Roman" w:hAnsi="Times New Roman"/>
          <w:sz w:val="24"/>
          <w:szCs w:val="24"/>
        </w:rPr>
      </w:pPr>
      <w:r>
        <w:rPr>
          <w:rFonts w:ascii="Times New Roman" w:hAnsi="Times New Roman"/>
          <w:sz w:val="24"/>
          <w:szCs w:val="24"/>
        </w:rPr>
        <w:t>в</w:t>
      </w:r>
      <w:r w:rsidR="004C711D" w:rsidRPr="00E521D8">
        <w:rPr>
          <w:rFonts w:ascii="Times New Roman" w:hAnsi="Times New Roman"/>
          <w:sz w:val="24"/>
          <w:szCs w:val="24"/>
        </w:rPr>
        <w:t xml:space="preserve"> номинации «Выставка творческих работ «Слесарное  дело» руководитель Рябинин В.Н.:</w:t>
      </w:r>
    </w:p>
    <w:p w:rsidR="004C711D" w:rsidRDefault="004C711D" w:rsidP="00F640EE">
      <w:pPr>
        <w:pStyle w:val="ad"/>
        <w:numPr>
          <w:ilvl w:val="0"/>
          <w:numId w:val="65"/>
        </w:numPr>
        <w:jc w:val="both"/>
        <w:rPr>
          <w:rFonts w:ascii="Times New Roman" w:hAnsi="Times New Roman"/>
          <w:sz w:val="24"/>
          <w:szCs w:val="24"/>
        </w:rPr>
      </w:pPr>
      <w:r w:rsidRPr="00E521D8">
        <w:rPr>
          <w:rFonts w:ascii="Times New Roman" w:hAnsi="Times New Roman"/>
          <w:sz w:val="24"/>
          <w:szCs w:val="24"/>
        </w:rPr>
        <w:t xml:space="preserve">за </w:t>
      </w:r>
      <w:r w:rsidRPr="00E521D8">
        <w:rPr>
          <w:rFonts w:ascii="Times New Roman" w:hAnsi="Times New Roman"/>
          <w:sz w:val="24"/>
          <w:szCs w:val="24"/>
          <w:lang w:val="en-US"/>
        </w:rPr>
        <w:t>I</w:t>
      </w:r>
      <w:r w:rsidRPr="00E521D8">
        <w:rPr>
          <w:rFonts w:ascii="Times New Roman" w:hAnsi="Times New Roman"/>
          <w:sz w:val="24"/>
          <w:szCs w:val="24"/>
        </w:rPr>
        <w:t xml:space="preserve"> место – Малькова Е.,  уч-ся 5 «А» кл.;</w:t>
      </w:r>
    </w:p>
    <w:p w:rsidR="004C711D" w:rsidRDefault="004C711D" w:rsidP="00F640EE">
      <w:pPr>
        <w:pStyle w:val="ad"/>
        <w:numPr>
          <w:ilvl w:val="0"/>
          <w:numId w:val="65"/>
        </w:numPr>
        <w:jc w:val="both"/>
        <w:rPr>
          <w:rFonts w:ascii="Times New Roman" w:hAnsi="Times New Roman"/>
          <w:sz w:val="24"/>
          <w:szCs w:val="24"/>
        </w:rPr>
      </w:pPr>
      <w:r w:rsidRPr="00E521D8">
        <w:rPr>
          <w:rFonts w:ascii="Times New Roman" w:hAnsi="Times New Roman"/>
          <w:sz w:val="24"/>
          <w:szCs w:val="24"/>
        </w:rPr>
        <w:t xml:space="preserve">за </w:t>
      </w:r>
      <w:r w:rsidRPr="00E521D8">
        <w:rPr>
          <w:rFonts w:ascii="Times New Roman" w:hAnsi="Times New Roman"/>
          <w:sz w:val="24"/>
          <w:szCs w:val="24"/>
          <w:lang w:val="en-US"/>
        </w:rPr>
        <w:t>II</w:t>
      </w:r>
      <w:r w:rsidRPr="00E521D8">
        <w:rPr>
          <w:rFonts w:ascii="Times New Roman" w:hAnsi="Times New Roman"/>
          <w:sz w:val="24"/>
          <w:szCs w:val="24"/>
        </w:rPr>
        <w:t xml:space="preserve"> место </w:t>
      </w:r>
      <w:r w:rsidR="00E521D8">
        <w:rPr>
          <w:rFonts w:ascii="Times New Roman" w:hAnsi="Times New Roman"/>
          <w:sz w:val="24"/>
          <w:szCs w:val="24"/>
        </w:rPr>
        <w:t>– Войтенко В.,  уч-ся 7 «А» кл.</w:t>
      </w:r>
    </w:p>
    <w:p w:rsidR="004C711D" w:rsidRDefault="004C711D" w:rsidP="00F640EE">
      <w:pPr>
        <w:pStyle w:val="ad"/>
        <w:numPr>
          <w:ilvl w:val="0"/>
          <w:numId w:val="62"/>
        </w:numPr>
        <w:jc w:val="both"/>
        <w:rPr>
          <w:rFonts w:ascii="Times New Roman" w:hAnsi="Times New Roman"/>
          <w:sz w:val="24"/>
          <w:szCs w:val="24"/>
        </w:rPr>
      </w:pPr>
      <w:r w:rsidRPr="00C365D8">
        <w:rPr>
          <w:rFonts w:ascii="Times New Roman" w:hAnsi="Times New Roman"/>
          <w:sz w:val="24"/>
          <w:szCs w:val="24"/>
        </w:rPr>
        <w:t>в номинации «Выставка творческих работ «Ремесло»:</w:t>
      </w:r>
    </w:p>
    <w:p w:rsidR="004C711D" w:rsidRDefault="004C711D" w:rsidP="00F640EE">
      <w:pPr>
        <w:pStyle w:val="ad"/>
        <w:numPr>
          <w:ilvl w:val="0"/>
          <w:numId w:val="66"/>
        </w:numPr>
        <w:jc w:val="both"/>
        <w:rPr>
          <w:rFonts w:ascii="Times New Roman" w:hAnsi="Times New Roman"/>
          <w:sz w:val="24"/>
          <w:szCs w:val="24"/>
        </w:rPr>
      </w:pPr>
      <w:r w:rsidRPr="00C365D8">
        <w:rPr>
          <w:rFonts w:ascii="Times New Roman" w:hAnsi="Times New Roman"/>
          <w:sz w:val="24"/>
          <w:szCs w:val="24"/>
        </w:rPr>
        <w:t xml:space="preserve">за </w:t>
      </w:r>
      <w:r w:rsidRPr="00C365D8">
        <w:rPr>
          <w:rFonts w:ascii="Times New Roman" w:hAnsi="Times New Roman"/>
          <w:sz w:val="24"/>
          <w:szCs w:val="24"/>
          <w:lang w:val="en-US"/>
        </w:rPr>
        <w:t>I</w:t>
      </w:r>
      <w:r w:rsidRPr="00C365D8">
        <w:rPr>
          <w:rFonts w:ascii="Times New Roman" w:hAnsi="Times New Roman"/>
          <w:sz w:val="24"/>
          <w:szCs w:val="24"/>
        </w:rPr>
        <w:t xml:space="preserve"> место  - Козину М.,  уч-ся 9 «И» кл., руководитель Кирюшкина И.М.;</w:t>
      </w:r>
    </w:p>
    <w:p w:rsidR="00C365D8" w:rsidRDefault="004C711D" w:rsidP="00F640EE">
      <w:pPr>
        <w:pStyle w:val="ad"/>
        <w:numPr>
          <w:ilvl w:val="0"/>
          <w:numId w:val="66"/>
        </w:numPr>
        <w:jc w:val="both"/>
        <w:rPr>
          <w:rFonts w:ascii="Times New Roman" w:hAnsi="Times New Roman"/>
          <w:sz w:val="24"/>
          <w:szCs w:val="24"/>
        </w:rPr>
      </w:pPr>
      <w:r w:rsidRPr="00C365D8">
        <w:rPr>
          <w:rFonts w:ascii="Times New Roman" w:hAnsi="Times New Roman"/>
          <w:sz w:val="24"/>
          <w:szCs w:val="24"/>
        </w:rPr>
        <w:t xml:space="preserve">за </w:t>
      </w:r>
      <w:r w:rsidRPr="00C365D8">
        <w:rPr>
          <w:rFonts w:ascii="Times New Roman" w:hAnsi="Times New Roman"/>
          <w:sz w:val="24"/>
          <w:szCs w:val="24"/>
          <w:lang w:val="en-US"/>
        </w:rPr>
        <w:t>III</w:t>
      </w:r>
      <w:r w:rsidRPr="00C365D8">
        <w:rPr>
          <w:rFonts w:ascii="Times New Roman" w:hAnsi="Times New Roman"/>
          <w:sz w:val="24"/>
          <w:szCs w:val="24"/>
        </w:rPr>
        <w:t xml:space="preserve"> место – Селиверстову М., уч-ся 5 «И» кл., руководитель Губарева О.Н.</w:t>
      </w:r>
    </w:p>
    <w:p w:rsidR="004C711D" w:rsidRDefault="004C711D" w:rsidP="00F640EE">
      <w:pPr>
        <w:pStyle w:val="ad"/>
        <w:numPr>
          <w:ilvl w:val="0"/>
          <w:numId w:val="62"/>
        </w:numPr>
        <w:jc w:val="both"/>
        <w:rPr>
          <w:rFonts w:ascii="Times New Roman" w:hAnsi="Times New Roman"/>
          <w:sz w:val="24"/>
          <w:szCs w:val="24"/>
        </w:rPr>
      </w:pPr>
      <w:r w:rsidRPr="00C365D8">
        <w:rPr>
          <w:rFonts w:ascii="Times New Roman" w:hAnsi="Times New Roman"/>
          <w:sz w:val="24"/>
          <w:szCs w:val="24"/>
        </w:rPr>
        <w:t>в номинации «Выставка рисунков о профессиях» руководитель Старченкова Е.Е.:</w:t>
      </w:r>
    </w:p>
    <w:p w:rsidR="004C711D" w:rsidRDefault="004C711D" w:rsidP="00F640EE">
      <w:pPr>
        <w:pStyle w:val="ad"/>
        <w:numPr>
          <w:ilvl w:val="0"/>
          <w:numId w:val="67"/>
        </w:numPr>
        <w:jc w:val="both"/>
        <w:rPr>
          <w:rFonts w:ascii="Times New Roman" w:hAnsi="Times New Roman"/>
          <w:sz w:val="24"/>
          <w:szCs w:val="24"/>
        </w:rPr>
      </w:pPr>
      <w:r w:rsidRPr="00C365D8">
        <w:rPr>
          <w:rFonts w:ascii="Times New Roman" w:hAnsi="Times New Roman"/>
          <w:sz w:val="24"/>
          <w:szCs w:val="24"/>
        </w:rPr>
        <w:t xml:space="preserve">за </w:t>
      </w:r>
      <w:r w:rsidRPr="00C365D8">
        <w:rPr>
          <w:rFonts w:ascii="Times New Roman" w:hAnsi="Times New Roman"/>
          <w:sz w:val="24"/>
          <w:szCs w:val="24"/>
          <w:lang w:val="en-US"/>
        </w:rPr>
        <w:t>I</w:t>
      </w:r>
      <w:r w:rsidRPr="00C365D8">
        <w:rPr>
          <w:rFonts w:ascii="Times New Roman" w:hAnsi="Times New Roman"/>
          <w:sz w:val="24"/>
          <w:szCs w:val="24"/>
        </w:rPr>
        <w:t xml:space="preserve"> место  - Смердина И.,  уч-ся 8 «А» кл.;</w:t>
      </w:r>
    </w:p>
    <w:p w:rsidR="004C711D" w:rsidRDefault="004C711D" w:rsidP="00F640EE">
      <w:pPr>
        <w:pStyle w:val="ad"/>
        <w:numPr>
          <w:ilvl w:val="0"/>
          <w:numId w:val="67"/>
        </w:numPr>
        <w:jc w:val="both"/>
        <w:rPr>
          <w:rFonts w:ascii="Times New Roman" w:hAnsi="Times New Roman"/>
          <w:sz w:val="24"/>
          <w:szCs w:val="24"/>
        </w:rPr>
      </w:pPr>
      <w:r w:rsidRPr="00C365D8">
        <w:rPr>
          <w:rFonts w:ascii="Times New Roman" w:hAnsi="Times New Roman"/>
          <w:sz w:val="24"/>
          <w:szCs w:val="24"/>
        </w:rPr>
        <w:lastRenderedPageBreak/>
        <w:t xml:space="preserve">за </w:t>
      </w:r>
      <w:r w:rsidRPr="00C365D8">
        <w:rPr>
          <w:rFonts w:ascii="Times New Roman" w:hAnsi="Times New Roman"/>
          <w:sz w:val="24"/>
          <w:szCs w:val="24"/>
          <w:lang w:val="en-US"/>
        </w:rPr>
        <w:t>II</w:t>
      </w:r>
      <w:r w:rsidRPr="00C365D8">
        <w:rPr>
          <w:rFonts w:ascii="Times New Roman" w:hAnsi="Times New Roman"/>
          <w:sz w:val="24"/>
          <w:szCs w:val="24"/>
        </w:rPr>
        <w:t xml:space="preserve"> место – Шелбогашева  Д., уч-ся 7 «А» кл.;</w:t>
      </w:r>
    </w:p>
    <w:p w:rsidR="004C711D" w:rsidRPr="00C365D8" w:rsidRDefault="004C711D" w:rsidP="00F640EE">
      <w:pPr>
        <w:pStyle w:val="ad"/>
        <w:numPr>
          <w:ilvl w:val="0"/>
          <w:numId w:val="67"/>
        </w:numPr>
        <w:jc w:val="both"/>
        <w:rPr>
          <w:rFonts w:ascii="Times New Roman" w:hAnsi="Times New Roman"/>
          <w:sz w:val="24"/>
          <w:szCs w:val="24"/>
        </w:rPr>
      </w:pPr>
      <w:r w:rsidRPr="00C365D8">
        <w:rPr>
          <w:rFonts w:ascii="Times New Roman" w:hAnsi="Times New Roman"/>
          <w:sz w:val="24"/>
          <w:szCs w:val="24"/>
        </w:rPr>
        <w:t xml:space="preserve">за </w:t>
      </w:r>
      <w:r w:rsidRPr="00C365D8">
        <w:rPr>
          <w:rFonts w:ascii="Times New Roman" w:hAnsi="Times New Roman"/>
          <w:sz w:val="24"/>
          <w:szCs w:val="24"/>
          <w:lang w:val="en-US"/>
        </w:rPr>
        <w:t>III</w:t>
      </w:r>
      <w:r w:rsidRPr="00C365D8">
        <w:rPr>
          <w:rFonts w:ascii="Times New Roman" w:hAnsi="Times New Roman"/>
          <w:sz w:val="24"/>
          <w:szCs w:val="24"/>
        </w:rPr>
        <w:t xml:space="preserve"> место  - Макарову Е.,  уч-ся 6 «А» кл.</w:t>
      </w:r>
    </w:p>
    <w:p w:rsidR="008F15B8" w:rsidRDefault="008F15B8" w:rsidP="00762836">
      <w:pPr>
        <w:pStyle w:val="ad"/>
        <w:ind w:left="0"/>
        <w:jc w:val="both"/>
        <w:rPr>
          <w:rFonts w:ascii="Times New Roman" w:hAnsi="Times New Roman"/>
          <w:sz w:val="24"/>
          <w:szCs w:val="24"/>
        </w:rPr>
      </w:pPr>
    </w:p>
    <w:p w:rsidR="00C365D8" w:rsidRDefault="00C365D8" w:rsidP="00762836">
      <w:pPr>
        <w:pStyle w:val="ad"/>
        <w:ind w:left="0"/>
        <w:jc w:val="both"/>
        <w:rPr>
          <w:rFonts w:ascii="Times New Roman" w:hAnsi="Times New Roman"/>
          <w:b/>
          <w:i/>
          <w:sz w:val="24"/>
          <w:szCs w:val="24"/>
          <w:u w:val="single"/>
        </w:rPr>
      </w:pPr>
    </w:p>
    <w:p w:rsidR="008F15B8" w:rsidRDefault="008F15B8" w:rsidP="00762836">
      <w:pPr>
        <w:pStyle w:val="ad"/>
        <w:ind w:left="0"/>
        <w:jc w:val="both"/>
        <w:rPr>
          <w:rFonts w:ascii="Times New Roman" w:hAnsi="Times New Roman"/>
          <w:sz w:val="24"/>
          <w:szCs w:val="24"/>
        </w:rPr>
      </w:pPr>
      <w:r w:rsidRPr="001345CD">
        <w:rPr>
          <w:rFonts w:ascii="Times New Roman" w:hAnsi="Times New Roman"/>
          <w:b/>
          <w:i/>
          <w:sz w:val="24"/>
          <w:szCs w:val="24"/>
          <w:u w:val="single"/>
        </w:rPr>
        <w:t>С 1</w:t>
      </w:r>
      <w:r>
        <w:rPr>
          <w:rFonts w:ascii="Times New Roman" w:hAnsi="Times New Roman"/>
          <w:b/>
          <w:i/>
          <w:sz w:val="24"/>
          <w:szCs w:val="24"/>
          <w:u w:val="single"/>
        </w:rPr>
        <w:t>7</w:t>
      </w:r>
      <w:r w:rsidRPr="001345CD">
        <w:rPr>
          <w:rFonts w:ascii="Times New Roman" w:hAnsi="Times New Roman"/>
          <w:b/>
          <w:i/>
          <w:sz w:val="24"/>
          <w:szCs w:val="24"/>
          <w:u w:val="single"/>
        </w:rPr>
        <w:t>.12.20</w:t>
      </w:r>
      <w:r>
        <w:rPr>
          <w:rFonts w:ascii="Times New Roman" w:hAnsi="Times New Roman"/>
          <w:b/>
          <w:i/>
          <w:sz w:val="24"/>
          <w:szCs w:val="24"/>
          <w:u w:val="single"/>
        </w:rPr>
        <w:t>18г.  по 21</w:t>
      </w:r>
      <w:r w:rsidRPr="001345CD">
        <w:rPr>
          <w:rFonts w:ascii="Times New Roman" w:hAnsi="Times New Roman"/>
          <w:b/>
          <w:i/>
          <w:sz w:val="24"/>
          <w:szCs w:val="24"/>
          <w:u w:val="single"/>
        </w:rPr>
        <w:t>.12.201</w:t>
      </w:r>
      <w:r>
        <w:rPr>
          <w:rFonts w:ascii="Times New Roman" w:hAnsi="Times New Roman"/>
          <w:b/>
          <w:i/>
          <w:sz w:val="24"/>
          <w:szCs w:val="24"/>
          <w:u w:val="single"/>
        </w:rPr>
        <w:t>8</w:t>
      </w:r>
      <w:r w:rsidRPr="001345CD">
        <w:rPr>
          <w:rFonts w:ascii="Times New Roman" w:hAnsi="Times New Roman"/>
          <w:b/>
          <w:i/>
          <w:sz w:val="24"/>
          <w:szCs w:val="24"/>
          <w:u w:val="single"/>
        </w:rPr>
        <w:t>г.</w:t>
      </w:r>
      <w:r>
        <w:rPr>
          <w:rFonts w:ascii="Times New Roman" w:hAnsi="Times New Roman"/>
          <w:sz w:val="24"/>
          <w:szCs w:val="24"/>
        </w:rPr>
        <w:t xml:space="preserve">  для учащихся 5-9 классов  прошла неделя нравственно-патриотического воспитания «Кузбасс многонациональный»</w:t>
      </w:r>
    </w:p>
    <w:p w:rsidR="008F15B8" w:rsidRPr="008F15B8" w:rsidRDefault="008F15B8" w:rsidP="008F15B8">
      <w:pPr>
        <w:pStyle w:val="ad"/>
        <w:shd w:val="clear" w:color="auto" w:fill="FFFFFF"/>
        <w:autoSpaceDE w:val="0"/>
        <w:autoSpaceDN w:val="0"/>
        <w:adjustRightInd w:val="0"/>
        <w:ind w:left="2421"/>
        <w:jc w:val="center"/>
        <w:rPr>
          <w:color w:val="FF0000"/>
        </w:rPr>
      </w:pPr>
    </w:p>
    <w:p w:rsidR="008F15B8" w:rsidRPr="008F15B8" w:rsidRDefault="008F15B8" w:rsidP="00C365D8">
      <w:pPr>
        <w:pStyle w:val="ad"/>
        <w:shd w:val="clear" w:color="auto" w:fill="FFFFFF"/>
        <w:autoSpaceDE w:val="0"/>
        <w:autoSpaceDN w:val="0"/>
        <w:adjustRightInd w:val="0"/>
        <w:ind w:left="0"/>
        <w:jc w:val="center"/>
        <w:rPr>
          <w:rFonts w:ascii="Times New Roman" w:hAnsi="Times New Roman"/>
          <w:color w:val="000000"/>
          <w:sz w:val="24"/>
          <w:szCs w:val="24"/>
        </w:rPr>
      </w:pPr>
      <w:r w:rsidRPr="008F15B8">
        <w:rPr>
          <w:rFonts w:ascii="Times New Roman" w:hAnsi="Times New Roman"/>
          <w:color w:val="000000"/>
          <w:sz w:val="24"/>
          <w:szCs w:val="24"/>
        </w:rPr>
        <w:t>План</w:t>
      </w:r>
    </w:p>
    <w:p w:rsidR="008F15B8" w:rsidRPr="008F15B8" w:rsidRDefault="008F15B8" w:rsidP="00C365D8">
      <w:pPr>
        <w:pStyle w:val="ad"/>
        <w:shd w:val="clear" w:color="auto" w:fill="FFFFFF"/>
        <w:autoSpaceDE w:val="0"/>
        <w:autoSpaceDN w:val="0"/>
        <w:adjustRightInd w:val="0"/>
        <w:ind w:left="0"/>
        <w:jc w:val="center"/>
        <w:rPr>
          <w:rFonts w:ascii="Times New Roman" w:hAnsi="Times New Roman"/>
          <w:color w:val="000000"/>
          <w:sz w:val="24"/>
          <w:szCs w:val="24"/>
        </w:rPr>
      </w:pPr>
      <w:r w:rsidRPr="008F15B8">
        <w:rPr>
          <w:rFonts w:ascii="Times New Roman" w:hAnsi="Times New Roman"/>
          <w:color w:val="000000"/>
          <w:sz w:val="24"/>
          <w:szCs w:val="24"/>
        </w:rPr>
        <w:t>проведения  недели</w:t>
      </w:r>
    </w:p>
    <w:p w:rsidR="008F15B8" w:rsidRPr="008F15B8" w:rsidRDefault="008F15B8" w:rsidP="00C365D8">
      <w:pPr>
        <w:pStyle w:val="ad"/>
        <w:shd w:val="clear" w:color="auto" w:fill="FFFFFF"/>
        <w:autoSpaceDE w:val="0"/>
        <w:autoSpaceDN w:val="0"/>
        <w:adjustRightInd w:val="0"/>
        <w:ind w:left="0"/>
        <w:jc w:val="center"/>
        <w:rPr>
          <w:rFonts w:ascii="Times New Roman" w:hAnsi="Times New Roman"/>
          <w:color w:val="000000"/>
          <w:sz w:val="24"/>
          <w:szCs w:val="24"/>
        </w:rPr>
      </w:pPr>
      <w:r w:rsidRPr="008F15B8">
        <w:rPr>
          <w:rFonts w:ascii="Times New Roman" w:hAnsi="Times New Roman"/>
          <w:color w:val="000000"/>
          <w:sz w:val="24"/>
          <w:szCs w:val="24"/>
        </w:rPr>
        <w:t>нравственно-патриотического воспитания</w:t>
      </w:r>
    </w:p>
    <w:p w:rsidR="008F15B8" w:rsidRPr="008F15B8" w:rsidRDefault="008F15B8" w:rsidP="00C365D8">
      <w:pPr>
        <w:pStyle w:val="ad"/>
        <w:shd w:val="clear" w:color="auto" w:fill="FFFFFF"/>
        <w:autoSpaceDE w:val="0"/>
        <w:autoSpaceDN w:val="0"/>
        <w:adjustRightInd w:val="0"/>
        <w:ind w:left="0"/>
        <w:jc w:val="center"/>
        <w:rPr>
          <w:rFonts w:ascii="Times New Roman" w:hAnsi="Times New Roman"/>
          <w:color w:val="000000"/>
          <w:sz w:val="24"/>
          <w:szCs w:val="24"/>
        </w:rPr>
      </w:pPr>
      <w:r w:rsidRPr="008F15B8">
        <w:rPr>
          <w:rFonts w:ascii="Times New Roman" w:hAnsi="Times New Roman"/>
          <w:color w:val="000000"/>
          <w:sz w:val="24"/>
          <w:szCs w:val="24"/>
        </w:rPr>
        <w:t>«Кузбасс многонациональный»</w:t>
      </w:r>
    </w:p>
    <w:p w:rsidR="008F15B8" w:rsidRPr="008F15B8" w:rsidRDefault="008F15B8" w:rsidP="008F15B8">
      <w:pPr>
        <w:pStyle w:val="ad"/>
        <w:shd w:val="clear" w:color="auto" w:fill="FFFFFF"/>
        <w:autoSpaceDE w:val="0"/>
        <w:autoSpaceDN w:val="0"/>
        <w:adjustRightInd w:val="0"/>
        <w:ind w:left="2421"/>
        <w:jc w:val="center"/>
        <w:rPr>
          <w:color w:val="000000"/>
        </w:rPr>
      </w:pPr>
    </w:p>
    <w:tbl>
      <w:tblPr>
        <w:tblStyle w:val="ab"/>
        <w:tblW w:w="0" w:type="auto"/>
        <w:tblInd w:w="108" w:type="dxa"/>
        <w:tblLook w:val="04A0" w:firstRow="1" w:lastRow="0" w:firstColumn="1" w:lastColumn="0" w:noHBand="0" w:noVBand="1"/>
      </w:tblPr>
      <w:tblGrid>
        <w:gridCol w:w="1701"/>
        <w:gridCol w:w="3560"/>
        <w:gridCol w:w="1115"/>
        <w:gridCol w:w="1103"/>
        <w:gridCol w:w="1984"/>
      </w:tblGrid>
      <w:tr w:rsidR="008F15B8" w:rsidTr="00C365D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B8" w:rsidRDefault="008F15B8" w:rsidP="00841FD3">
            <w:pPr>
              <w:autoSpaceDE w:val="0"/>
              <w:autoSpaceDN w:val="0"/>
              <w:adjustRightInd w:val="0"/>
              <w:jc w:val="center"/>
              <w:rPr>
                <w:color w:val="000000"/>
              </w:rPr>
            </w:pPr>
            <w:r>
              <w:rPr>
                <w:color w:val="000000"/>
              </w:rPr>
              <w:t>Дата проведения</w:t>
            </w:r>
          </w:p>
        </w:tc>
        <w:tc>
          <w:tcPr>
            <w:tcW w:w="3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Мероприятие</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Классы</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Время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Ответственный</w:t>
            </w:r>
          </w:p>
        </w:tc>
      </w:tr>
      <w:tr w:rsidR="008F15B8" w:rsidTr="00C365D8">
        <w:trPr>
          <w:trHeight w:val="129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17.12.2018г.</w:t>
            </w:r>
          </w:p>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p>
        </w:tc>
        <w:tc>
          <w:tcPr>
            <w:tcW w:w="3560" w:type="dxa"/>
            <w:tcBorders>
              <w:top w:val="single" w:sz="4" w:space="0" w:color="000000" w:themeColor="text1"/>
              <w:left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Общешкольная линейка «Открытие Недели нравственно-патриотического воспитания</w:t>
            </w:r>
          </w:p>
          <w:p w:rsidR="008F15B8" w:rsidRDefault="008F15B8" w:rsidP="00841FD3">
            <w:pPr>
              <w:autoSpaceDE w:val="0"/>
              <w:autoSpaceDN w:val="0"/>
              <w:adjustRightInd w:val="0"/>
              <w:jc w:val="center"/>
              <w:rPr>
                <w:color w:val="000000"/>
              </w:rPr>
            </w:pPr>
            <w:r>
              <w:rPr>
                <w:color w:val="000000"/>
              </w:rPr>
              <w:t xml:space="preserve">«Кузбасс многонациональный» </w:t>
            </w:r>
          </w:p>
          <w:p w:rsidR="008F15B8" w:rsidRDefault="008F15B8" w:rsidP="00841FD3">
            <w:pPr>
              <w:autoSpaceDE w:val="0"/>
              <w:autoSpaceDN w:val="0"/>
              <w:adjustRightInd w:val="0"/>
              <w:jc w:val="center"/>
              <w:rPr>
                <w:color w:val="000000"/>
              </w:rPr>
            </w:pP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5-9 кл.</w:t>
            </w:r>
          </w:p>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10.35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both"/>
              <w:rPr>
                <w:color w:val="000000"/>
              </w:rPr>
            </w:pPr>
          </w:p>
          <w:p w:rsidR="008F15B8" w:rsidRDefault="008F15B8" w:rsidP="00841FD3">
            <w:pPr>
              <w:jc w:val="both"/>
            </w:pPr>
            <w:r>
              <w:t>Завьялова Е.В.</w:t>
            </w:r>
          </w:p>
          <w:p w:rsidR="008F15B8" w:rsidRDefault="008F15B8" w:rsidP="00841FD3">
            <w:pPr>
              <w:jc w:val="both"/>
            </w:pPr>
            <w:r>
              <w:t>Рыбникова И.С.</w:t>
            </w:r>
          </w:p>
        </w:tc>
      </w:tr>
      <w:tr w:rsidR="008F15B8" w:rsidTr="00C365D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18.12.2018г.</w:t>
            </w:r>
          </w:p>
        </w:tc>
        <w:tc>
          <w:tcPr>
            <w:tcW w:w="3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both"/>
              <w:rPr>
                <w:color w:val="000000"/>
              </w:rPr>
            </w:pPr>
          </w:p>
          <w:p w:rsidR="008F15B8" w:rsidRDefault="008F15B8" w:rsidP="00841FD3">
            <w:pPr>
              <w:autoSpaceDE w:val="0"/>
              <w:autoSpaceDN w:val="0"/>
              <w:adjustRightInd w:val="0"/>
              <w:jc w:val="center"/>
              <w:rPr>
                <w:color w:val="000000"/>
              </w:rPr>
            </w:pPr>
            <w:r>
              <w:rPr>
                <w:color w:val="000000"/>
              </w:rPr>
              <w:t xml:space="preserve">Классный час </w:t>
            </w:r>
          </w:p>
          <w:p w:rsidR="008F15B8" w:rsidRDefault="008F15B8" w:rsidP="00841FD3">
            <w:pPr>
              <w:autoSpaceDE w:val="0"/>
              <w:autoSpaceDN w:val="0"/>
              <w:adjustRightInd w:val="0"/>
              <w:jc w:val="center"/>
              <w:rPr>
                <w:color w:val="000000"/>
              </w:rPr>
            </w:pPr>
            <w:r>
              <w:rPr>
                <w:color w:val="000000"/>
              </w:rPr>
              <w:t>«Коренные народности Кузбасса»</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8-9 кл.</w:t>
            </w:r>
          </w:p>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12.15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both"/>
              <w:rPr>
                <w:color w:val="000000"/>
              </w:rPr>
            </w:pPr>
          </w:p>
          <w:p w:rsidR="008F15B8" w:rsidRDefault="008F15B8" w:rsidP="00841FD3">
            <w:pPr>
              <w:jc w:val="both"/>
            </w:pPr>
            <w:r>
              <w:t>Райнерт С.А.</w:t>
            </w:r>
          </w:p>
          <w:p w:rsidR="008F15B8" w:rsidRDefault="008F15B8" w:rsidP="00841FD3">
            <w:pPr>
              <w:jc w:val="both"/>
            </w:pPr>
            <w:r>
              <w:t>Богомазова Н.М.</w:t>
            </w:r>
          </w:p>
        </w:tc>
      </w:tr>
      <w:tr w:rsidR="008F15B8" w:rsidTr="00C365D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19.12.2018г.</w:t>
            </w:r>
          </w:p>
        </w:tc>
        <w:tc>
          <w:tcPr>
            <w:tcW w:w="3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 xml:space="preserve">Лекция «Поэты Кузбасса </w:t>
            </w:r>
          </w:p>
          <w:p w:rsidR="008F15B8" w:rsidRDefault="008F15B8" w:rsidP="00841FD3">
            <w:pPr>
              <w:autoSpaceDE w:val="0"/>
              <w:autoSpaceDN w:val="0"/>
              <w:adjustRightInd w:val="0"/>
              <w:jc w:val="center"/>
              <w:rPr>
                <w:color w:val="000000"/>
              </w:rPr>
            </w:pPr>
            <w:r>
              <w:rPr>
                <w:color w:val="000000"/>
              </w:rPr>
              <w:t xml:space="preserve">о родном крае» </w:t>
            </w:r>
          </w:p>
          <w:p w:rsidR="008F15B8" w:rsidRDefault="008F15B8" w:rsidP="00841FD3">
            <w:pPr>
              <w:autoSpaceDE w:val="0"/>
              <w:autoSpaceDN w:val="0"/>
              <w:adjustRightInd w:val="0"/>
              <w:jc w:val="center"/>
              <w:rPr>
                <w:color w:val="000000"/>
              </w:rPr>
            </w:pPr>
            <w:r>
              <w:rPr>
                <w:color w:val="000000"/>
              </w:rPr>
              <w:t>в филиале ЦБС им. Крупской Н.К. при ЦДК</w:t>
            </w:r>
          </w:p>
          <w:p w:rsidR="008F15B8" w:rsidRDefault="008F15B8" w:rsidP="00841FD3">
            <w:pPr>
              <w:autoSpaceDE w:val="0"/>
              <w:autoSpaceDN w:val="0"/>
              <w:adjustRightInd w:val="0"/>
              <w:jc w:val="center"/>
              <w:rPr>
                <w:color w:val="000000"/>
              </w:rPr>
            </w:pP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6-7 кл.</w:t>
            </w:r>
          </w:p>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12.15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both"/>
              <w:rPr>
                <w:color w:val="000000"/>
              </w:rPr>
            </w:pPr>
          </w:p>
          <w:p w:rsidR="008F15B8" w:rsidRDefault="008F15B8" w:rsidP="00841FD3">
            <w:pPr>
              <w:jc w:val="both"/>
            </w:pPr>
            <w:r>
              <w:t>Рыбникова И.С.</w:t>
            </w:r>
          </w:p>
          <w:p w:rsidR="008F15B8" w:rsidRDefault="008F15B8" w:rsidP="00841FD3">
            <w:pPr>
              <w:jc w:val="both"/>
            </w:pPr>
            <w:r>
              <w:t>Кузмина Е.В.</w:t>
            </w:r>
          </w:p>
        </w:tc>
      </w:tr>
      <w:tr w:rsidR="008F15B8" w:rsidTr="00C365D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20.12.2018г.</w:t>
            </w:r>
          </w:p>
        </w:tc>
        <w:tc>
          <w:tcPr>
            <w:tcW w:w="3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Встреча с поэтом в Каминном зале ЦБС им. Крупской</w:t>
            </w:r>
          </w:p>
          <w:p w:rsidR="008F15B8" w:rsidRDefault="008F15B8" w:rsidP="00841FD3">
            <w:pPr>
              <w:autoSpaceDE w:val="0"/>
              <w:autoSpaceDN w:val="0"/>
              <w:adjustRightInd w:val="0"/>
              <w:jc w:val="center"/>
              <w:rPr>
                <w:color w:val="000000"/>
              </w:rPr>
            </w:pP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8-9 кл.</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12.15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jc w:val="both"/>
              <w:rPr>
                <w:color w:val="000000"/>
              </w:rPr>
            </w:pPr>
          </w:p>
          <w:p w:rsidR="008F15B8" w:rsidRDefault="008F15B8" w:rsidP="00841FD3">
            <w:pPr>
              <w:jc w:val="both"/>
              <w:rPr>
                <w:color w:val="000000"/>
              </w:rPr>
            </w:pPr>
            <w:r>
              <w:rPr>
                <w:color w:val="000000"/>
              </w:rPr>
              <w:t>Завьялова Е.В.</w:t>
            </w:r>
          </w:p>
          <w:p w:rsidR="008F15B8" w:rsidRPr="00CB0838" w:rsidRDefault="008F15B8" w:rsidP="00841FD3">
            <w:pPr>
              <w:jc w:val="both"/>
            </w:pPr>
            <w:r>
              <w:rPr>
                <w:color w:val="000000"/>
              </w:rPr>
              <w:t>Рыбникова И.С.</w:t>
            </w:r>
          </w:p>
        </w:tc>
      </w:tr>
      <w:tr w:rsidR="008F15B8" w:rsidTr="00C365D8">
        <w:tc>
          <w:tcPr>
            <w:tcW w:w="1701" w:type="dxa"/>
            <w:vMerge w:val="restart"/>
            <w:tcBorders>
              <w:top w:val="single" w:sz="4" w:space="0" w:color="000000" w:themeColor="text1"/>
              <w:left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21.12.2018г.</w:t>
            </w:r>
          </w:p>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p>
        </w:tc>
        <w:tc>
          <w:tcPr>
            <w:tcW w:w="3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Конкурс чтецов</w:t>
            </w:r>
          </w:p>
          <w:p w:rsidR="008F15B8" w:rsidRDefault="008F15B8" w:rsidP="00841FD3">
            <w:pPr>
              <w:autoSpaceDE w:val="0"/>
              <w:autoSpaceDN w:val="0"/>
              <w:adjustRightInd w:val="0"/>
              <w:jc w:val="center"/>
              <w:rPr>
                <w:color w:val="000000"/>
              </w:rPr>
            </w:pPr>
            <w:r>
              <w:rPr>
                <w:color w:val="000000"/>
              </w:rPr>
              <w:t>«Все мы дружная семья»</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5-9 кл.</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12.15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jc w:val="both"/>
              <w:rPr>
                <w:color w:val="000000"/>
              </w:rPr>
            </w:pPr>
          </w:p>
          <w:p w:rsidR="008F15B8" w:rsidRDefault="008F15B8" w:rsidP="00841FD3">
            <w:pPr>
              <w:jc w:val="both"/>
              <w:rPr>
                <w:color w:val="000000"/>
              </w:rPr>
            </w:pPr>
            <w:r>
              <w:rPr>
                <w:color w:val="000000"/>
              </w:rPr>
              <w:t>Завьялова Е.В.</w:t>
            </w:r>
          </w:p>
          <w:p w:rsidR="008F15B8" w:rsidRDefault="008F15B8" w:rsidP="00841FD3">
            <w:pPr>
              <w:jc w:val="both"/>
              <w:rPr>
                <w:color w:val="000000"/>
              </w:rPr>
            </w:pPr>
            <w:r>
              <w:rPr>
                <w:color w:val="000000"/>
              </w:rPr>
              <w:t>Рыбникова И.С.</w:t>
            </w:r>
          </w:p>
        </w:tc>
      </w:tr>
      <w:tr w:rsidR="008F15B8" w:rsidTr="00C365D8">
        <w:tc>
          <w:tcPr>
            <w:tcW w:w="1701" w:type="dxa"/>
            <w:vMerge/>
            <w:tcBorders>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tc>
        <w:tc>
          <w:tcPr>
            <w:tcW w:w="3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 xml:space="preserve">Общешкольная линейка «Закрытие Недели нравственно-патриотического воспитания» </w:t>
            </w:r>
          </w:p>
          <w:p w:rsidR="008F15B8" w:rsidRDefault="008F15B8" w:rsidP="00841FD3">
            <w:pPr>
              <w:autoSpaceDE w:val="0"/>
              <w:autoSpaceDN w:val="0"/>
              <w:adjustRightInd w:val="0"/>
              <w:jc w:val="both"/>
              <w:rPr>
                <w:color w:val="000000"/>
              </w:rPr>
            </w:pP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5-9 кл.</w:t>
            </w:r>
          </w:p>
          <w:p w:rsidR="008F15B8" w:rsidRDefault="008F15B8" w:rsidP="00841FD3">
            <w:pPr>
              <w:autoSpaceDE w:val="0"/>
              <w:autoSpaceDN w:val="0"/>
              <w:adjustRightInd w:val="0"/>
              <w:jc w:val="center"/>
              <w:rPr>
                <w:color w:val="000000"/>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center"/>
              <w:rPr>
                <w:color w:val="000000"/>
              </w:rPr>
            </w:pPr>
          </w:p>
          <w:p w:rsidR="008F15B8" w:rsidRDefault="008F15B8" w:rsidP="00841FD3">
            <w:pPr>
              <w:autoSpaceDE w:val="0"/>
              <w:autoSpaceDN w:val="0"/>
              <w:adjustRightInd w:val="0"/>
              <w:jc w:val="center"/>
              <w:rPr>
                <w:color w:val="000000"/>
              </w:rPr>
            </w:pPr>
            <w:r>
              <w:rPr>
                <w:color w:val="000000"/>
              </w:rPr>
              <w:t>13.00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B8" w:rsidRDefault="008F15B8" w:rsidP="00841FD3">
            <w:pPr>
              <w:autoSpaceDE w:val="0"/>
              <w:autoSpaceDN w:val="0"/>
              <w:adjustRightInd w:val="0"/>
              <w:jc w:val="both"/>
              <w:rPr>
                <w:color w:val="000000"/>
              </w:rPr>
            </w:pPr>
          </w:p>
          <w:p w:rsidR="008F15B8" w:rsidRDefault="008F15B8" w:rsidP="00841FD3">
            <w:pPr>
              <w:autoSpaceDE w:val="0"/>
              <w:autoSpaceDN w:val="0"/>
              <w:adjustRightInd w:val="0"/>
              <w:jc w:val="both"/>
              <w:rPr>
                <w:color w:val="000000"/>
              </w:rPr>
            </w:pPr>
            <w:r>
              <w:rPr>
                <w:color w:val="000000"/>
              </w:rPr>
              <w:t>Завьялова Е.В.</w:t>
            </w:r>
          </w:p>
          <w:p w:rsidR="008F15B8" w:rsidRDefault="008F15B8" w:rsidP="00841FD3">
            <w:pPr>
              <w:autoSpaceDE w:val="0"/>
              <w:autoSpaceDN w:val="0"/>
              <w:adjustRightInd w:val="0"/>
              <w:jc w:val="both"/>
              <w:rPr>
                <w:color w:val="000000"/>
              </w:rPr>
            </w:pPr>
            <w:r>
              <w:rPr>
                <w:color w:val="000000"/>
              </w:rPr>
              <w:t>Рыбникова И.С.</w:t>
            </w:r>
          </w:p>
        </w:tc>
      </w:tr>
    </w:tbl>
    <w:p w:rsidR="00186D29" w:rsidRDefault="00186D29" w:rsidP="00186D29">
      <w:pPr>
        <w:pStyle w:val="af4"/>
        <w:spacing w:line="276" w:lineRule="auto"/>
        <w:jc w:val="both"/>
        <w:rPr>
          <w:rFonts w:ascii="Times New Roman" w:hAnsi="Times New Roman"/>
          <w:sz w:val="24"/>
          <w:szCs w:val="24"/>
        </w:rPr>
      </w:pPr>
      <w:r>
        <w:rPr>
          <w:rFonts w:ascii="Times New Roman" w:hAnsi="Times New Roman"/>
          <w:sz w:val="24"/>
          <w:szCs w:val="24"/>
        </w:rPr>
        <w:t xml:space="preserve">        </w:t>
      </w:r>
    </w:p>
    <w:p w:rsidR="00186D29" w:rsidRDefault="00186D29" w:rsidP="004445F0">
      <w:pPr>
        <w:pStyle w:val="af4"/>
        <w:spacing w:line="276" w:lineRule="auto"/>
        <w:ind w:left="142" w:firstLine="567"/>
        <w:jc w:val="both"/>
        <w:rPr>
          <w:rFonts w:ascii="Times New Roman" w:hAnsi="Times New Roman"/>
          <w:sz w:val="24"/>
          <w:szCs w:val="24"/>
        </w:rPr>
      </w:pPr>
      <w:r>
        <w:rPr>
          <w:rFonts w:ascii="Times New Roman" w:hAnsi="Times New Roman"/>
          <w:sz w:val="24"/>
          <w:szCs w:val="24"/>
        </w:rPr>
        <w:tab/>
      </w:r>
      <w:r w:rsidRPr="00875C8A">
        <w:rPr>
          <w:rFonts w:ascii="Times New Roman" w:hAnsi="Times New Roman"/>
          <w:sz w:val="24"/>
          <w:szCs w:val="24"/>
        </w:rPr>
        <w:t>В декабре традиционно в школе прошла Неделя нравственно-патриотического воспитания «Кузбасс многонациональный»</w:t>
      </w:r>
      <w:r>
        <w:rPr>
          <w:rFonts w:ascii="Times New Roman" w:hAnsi="Times New Roman"/>
          <w:sz w:val="24"/>
          <w:szCs w:val="24"/>
        </w:rPr>
        <w:t xml:space="preserve">. Неделя проводится с целью формирования у учащихся старших классов патриотических чувств, воспитания толерантного отношения к людям разных национальностей, интереса к истории родного края, к творчеству кузбасских поэтов. </w:t>
      </w:r>
    </w:p>
    <w:p w:rsidR="00186D29" w:rsidRPr="00D64440" w:rsidRDefault="00186D29" w:rsidP="004445F0">
      <w:pPr>
        <w:pStyle w:val="af4"/>
        <w:spacing w:line="276" w:lineRule="auto"/>
        <w:ind w:left="142" w:firstLine="567"/>
        <w:jc w:val="both"/>
        <w:rPr>
          <w:rFonts w:ascii="Times New Roman" w:hAnsi="Times New Roman"/>
          <w:b/>
          <w:sz w:val="24"/>
          <w:szCs w:val="24"/>
        </w:rPr>
      </w:pPr>
      <w:r>
        <w:rPr>
          <w:rFonts w:ascii="Times New Roman" w:hAnsi="Times New Roman"/>
          <w:b/>
          <w:sz w:val="24"/>
          <w:szCs w:val="24"/>
        </w:rPr>
        <w:lastRenderedPageBreak/>
        <w:t xml:space="preserve">     </w:t>
      </w:r>
      <w:r>
        <w:rPr>
          <w:rFonts w:ascii="Times New Roman" w:hAnsi="Times New Roman"/>
          <w:b/>
          <w:sz w:val="24"/>
          <w:szCs w:val="24"/>
        </w:rPr>
        <w:tab/>
      </w:r>
      <w:r>
        <w:rPr>
          <w:rFonts w:ascii="Times New Roman" w:hAnsi="Times New Roman"/>
          <w:sz w:val="24"/>
          <w:szCs w:val="24"/>
        </w:rPr>
        <w:t>Организация подготовки и проведения мероприятий возлагалась на учителей русского языка и чтения, биологии и географии, изобразительного искусства.</w:t>
      </w:r>
    </w:p>
    <w:p w:rsidR="00186D29" w:rsidRDefault="00186D29" w:rsidP="004445F0">
      <w:pPr>
        <w:pStyle w:val="af4"/>
        <w:spacing w:line="276" w:lineRule="auto"/>
        <w:ind w:left="142"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Недели нравственно-патриотического воспитания «Кузбасс многонациональный» включало: оформление стендов с тематическими заданиями, кроссвордами об истории, коренных народностях Кузбасса; проведение конкурса чтецов; проведение конкурса рисунков о народностях и национальностях, представители которых проживают в Кемеровской области; посещение филиала ЦБС им. Крупской в ЦДК для знакомства с  творчеством поэтов Кузбасса учащимися 6-7 классов; встреча с поэтом в Каминном зале библиотеки им. Крупской; классный час о коренных народностях Кузбасса.</w:t>
      </w:r>
    </w:p>
    <w:p w:rsidR="00186D29" w:rsidRDefault="00186D29" w:rsidP="004445F0">
      <w:pPr>
        <w:pStyle w:val="af4"/>
        <w:spacing w:line="276" w:lineRule="auto"/>
        <w:ind w:left="142"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17 декабря  на торжественной линейке был дан старт масштабному мероприятию. </w:t>
      </w:r>
    </w:p>
    <w:p w:rsidR="00186D29" w:rsidRDefault="00186D29" w:rsidP="004445F0">
      <w:pPr>
        <w:pStyle w:val="af4"/>
        <w:ind w:left="142" w:firstLine="567"/>
        <w:jc w:val="both"/>
        <w:rPr>
          <w:rFonts w:ascii="Times New Roman" w:hAnsi="Times New Roman"/>
          <w:sz w:val="24"/>
          <w:szCs w:val="24"/>
        </w:rPr>
      </w:pPr>
      <w:r>
        <w:rPr>
          <w:rFonts w:ascii="Times New Roman" w:hAnsi="Times New Roman"/>
          <w:sz w:val="24"/>
          <w:szCs w:val="24"/>
        </w:rPr>
        <w:tab/>
        <w:t>На классном часе</w:t>
      </w:r>
      <w:r w:rsidRPr="00D05DBE">
        <w:rPr>
          <w:rFonts w:ascii="Times New Roman" w:hAnsi="Times New Roman"/>
          <w:sz w:val="24"/>
          <w:szCs w:val="24"/>
        </w:rPr>
        <w:t xml:space="preserve"> </w:t>
      </w:r>
      <w:r>
        <w:rPr>
          <w:rFonts w:ascii="Times New Roman" w:hAnsi="Times New Roman"/>
          <w:sz w:val="24"/>
          <w:szCs w:val="24"/>
        </w:rPr>
        <w:t>«Коренные народности Кузбасса» учащие</w:t>
      </w:r>
      <w:r w:rsidRPr="00D05DBE">
        <w:rPr>
          <w:rFonts w:ascii="Times New Roman" w:hAnsi="Times New Roman"/>
          <w:sz w:val="24"/>
          <w:szCs w:val="24"/>
        </w:rPr>
        <w:t>с</w:t>
      </w:r>
      <w:r>
        <w:rPr>
          <w:rFonts w:ascii="Times New Roman" w:hAnsi="Times New Roman"/>
          <w:sz w:val="24"/>
          <w:szCs w:val="24"/>
        </w:rPr>
        <w:t>я 7 «А» класса, поделенные на две команды, представляли национальные традиции шорцев и телеутов</w:t>
      </w:r>
      <w:r w:rsidRPr="00D05DBE">
        <w:rPr>
          <w:rFonts w:ascii="Times New Roman" w:hAnsi="Times New Roman"/>
          <w:sz w:val="24"/>
          <w:szCs w:val="24"/>
        </w:rPr>
        <w:t>.</w:t>
      </w:r>
    </w:p>
    <w:p w:rsidR="00186D29" w:rsidRDefault="00186D29" w:rsidP="004445F0">
      <w:pPr>
        <w:pStyle w:val="af4"/>
        <w:ind w:left="142" w:firstLine="567"/>
        <w:rPr>
          <w:rFonts w:ascii="Times New Roman" w:hAnsi="Times New Roman"/>
          <w:sz w:val="24"/>
          <w:szCs w:val="24"/>
        </w:rPr>
      </w:pPr>
    </w:p>
    <w:p w:rsidR="00186D29" w:rsidRPr="00D05DBE" w:rsidRDefault="00186D29" w:rsidP="004445F0">
      <w:pPr>
        <w:pStyle w:val="af4"/>
        <w:ind w:left="142" w:firstLine="567"/>
        <w:jc w:val="both"/>
        <w:rPr>
          <w:rFonts w:ascii="Times New Roman" w:hAnsi="Times New Roman"/>
          <w:sz w:val="24"/>
          <w:szCs w:val="24"/>
        </w:rPr>
      </w:pPr>
      <w:r w:rsidRPr="00D05DBE">
        <w:rPr>
          <w:rFonts w:ascii="Times New Roman" w:hAnsi="Times New Roman"/>
          <w:sz w:val="24"/>
          <w:szCs w:val="24"/>
        </w:rPr>
        <w:t xml:space="preserve"> </w:t>
      </w:r>
      <w:r>
        <w:rPr>
          <w:rFonts w:ascii="Times New Roman" w:hAnsi="Times New Roman"/>
          <w:sz w:val="24"/>
          <w:szCs w:val="24"/>
        </w:rPr>
        <w:tab/>
        <w:t>На лекции «Знаменитые люди Кузбасса »</w:t>
      </w:r>
      <w:r w:rsidRPr="0014240B">
        <w:rPr>
          <w:rFonts w:ascii="Times New Roman" w:hAnsi="Times New Roman"/>
          <w:sz w:val="24"/>
          <w:szCs w:val="24"/>
        </w:rPr>
        <w:t xml:space="preserve"> </w:t>
      </w:r>
      <w:r w:rsidRPr="00D05DBE">
        <w:rPr>
          <w:rFonts w:ascii="Times New Roman" w:hAnsi="Times New Roman"/>
          <w:sz w:val="24"/>
          <w:szCs w:val="24"/>
        </w:rPr>
        <w:t>в ф</w:t>
      </w:r>
      <w:r>
        <w:rPr>
          <w:rFonts w:ascii="Times New Roman" w:hAnsi="Times New Roman"/>
          <w:sz w:val="24"/>
          <w:szCs w:val="24"/>
        </w:rPr>
        <w:t>илиале ЦБС им. Крупской при ЦДК учащиеся 6</w:t>
      </w:r>
      <w:r w:rsidRPr="00D05DBE">
        <w:rPr>
          <w:rFonts w:ascii="Times New Roman" w:hAnsi="Times New Roman"/>
          <w:sz w:val="24"/>
          <w:szCs w:val="24"/>
        </w:rPr>
        <w:t>-х классов</w:t>
      </w:r>
      <w:r>
        <w:rPr>
          <w:rFonts w:ascii="Times New Roman" w:hAnsi="Times New Roman"/>
          <w:sz w:val="24"/>
          <w:szCs w:val="24"/>
        </w:rPr>
        <w:t xml:space="preserve"> узнали о жизни известных на всю страну и даже в мире земляков. Имя космонавта Алексея Леонова золотыми буквами написано в истории космонавтики. Александр Панкратов-Черный, Владимир Машков, Алексей Панин и многие другие талантливые актеры </w:t>
      </w:r>
      <w:r w:rsidRPr="00D05DBE">
        <w:rPr>
          <w:rFonts w:ascii="Times New Roman" w:hAnsi="Times New Roman"/>
          <w:sz w:val="24"/>
          <w:szCs w:val="24"/>
        </w:rPr>
        <w:t xml:space="preserve"> </w:t>
      </w:r>
      <w:r>
        <w:rPr>
          <w:rFonts w:ascii="Times New Roman" w:hAnsi="Times New Roman"/>
          <w:sz w:val="24"/>
          <w:szCs w:val="24"/>
        </w:rPr>
        <w:t>родились и выросли на кузбасской земле. Ребята с интересом выполняли увлекательные задания, приготовленные работниками библиотеки.</w:t>
      </w:r>
    </w:p>
    <w:p w:rsidR="004445F0" w:rsidRDefault="00841FD3" w:rsidP="004445F0">
      <w:pPr>
        <w:pStyle w:val="af4"/>
        <w:ind w:left="142" w:firstLine="567"/>
        <w:jc w:val="both"/>
        <w:rPr>
          <w:rFonts w:ascii="Times New Roman" w:hAnsi="Times New Roman"/>
          <w:sz w:val="24"/>
          <w:szCs w:val="24"/>
        </w:rPr>
      </w:pPr>
      <w:r>
        <w:rPr>
          <w:rFonts w:ascii="Times New Roman" w:hAnsi="Times New Roman"/>
          <w:sz w:val="24"/>
          <w:szCs w:val="24"/>
        </w:rPr>
        <w:t xml:space="preserve">      </w:t>
      </w:r>
      <w:r w:rsidR="00186D29">
        <w:rPr>
          <w:rFonts w:ascii="Times New Roman" w:hAnsi="Times New Roman"/>
          <w:sz w:val="24"/>
          <w:szCs w:val="24"/>
        </w:rPr>
        <w:t>Встреча с  Надеждой Гавриловной Якушевой в Каминном зале ЦБС им. Крупской прошла в дружеской и доверительной атмосфере.  Это было не просто знакомство с творчеством поэта, состоялся разговор по душам о любви к родному краю, бережном отношении к его природе, людям, живущим рядом. Надежда Гавриловна подарила ребятам сборники своих стихов, а благодарные слушатели обратились с просьбой встретиться с поэтом еще.</w:t>
      </w:r>
    </w:p>
    <w:p w:rsidR="00186D29" w:rsidRDefault="00186D29" w:rsidP="004445F0">
      <w:pPr>
        <w:pStyle w:val="af4"/>
        <w:ind w:left="142" w:firstLine="567"/>
        <w:jc w:val="both"/>
        <w:rPr>
          <w:rFonts w:ascii="Times New Roman" w:hAnsi="Times New Roman"/>
          <w:sz w:val="24"/>
          <w:szCs w:val="24"/>
        </w:rPr>
      </w:pPr>
      <w:r>
        <w:rPr>
          <w:rFonts w:ascii="Times New Roman" w:hAnsi="Times New Roman"/>
          <w:sz w:val="24"/>
          <w:szCs w:val="24"/>
        </w:rPr>
        <w:t>В конце недели были подведены итоги:</w:t>
      </w:r>
    </w:p>
    <w:p w:rsidR="00186D29" w:rsidRDefault="00186D29" w:rsidP="00EB562B">
      <w:pPr>
        <w:pStyle w:val="af4"/>
        <w:numPr>
          <w:ilvl w:val="0"/>
          <w:numId w:val="57"/>
        </w:numPr>
        <w:jc w:val="both"/>
        <w:rPr>
          <w:rFonts w:ascii="Times New Roman" w:hAnsi="Times New Roman"/>
          <w:sz w:val="24"/>
          <w:szCs w:val="24"/>
        </w:rPr>
      </w:pPr>
      <w:r w:rsidRPr="00186D29">
        <w:rPr>
          <w:rFonts w:ascii="Times New Roman" w:hAnsi="Times New Roman"/>
          <w:sz w:val="24"/>
          <w:szCs w:val="24"/>
        </w:rPr>
        <w:t>в номинации «Конкурс чтецов»</w:t>
      </w:r>
      <w:r w:rsidR="004445F0">
        <w:rPr>
          <w:rFonts w:ascii="Times New Roman" w:hAnsi="Times New Roman"/>
          <w:sz w:val="24"/>
          <w:szCs w:val="24"/>
        </w:rPr>
        <w:t xml:space="preserve"> наградить</w:t>
      </w:r>
      <w:r w:rsidRPr="00186D29">
        <w:rPr>
          <w:rFonts w:ascii="Times New Roman" w:hAnsi="Times New Roman"/>
          <w:sz w:val="24"/>
          <w:szCs w:val="24"/>
        </w:rPr>
        <w:t>:</w:t>
      </w:r>
    </w:p>
    <w:p w:rsidR="00186D29" w:rsidRDefault="00186D29" w:rsidP="00EB562B">
      <w:pPr>
        <w:pStyle w:val="af4"/>
        <w:numPr>
          <w:ilvl w:val="0"/>
          <w:numId w:val="58"/>
        </w:numPr>
        <w:jc w:val="both"/>
        <w:rPr>
          <w:rFonts w:ascii="Times New Roman" w:hAnsi="Times New Roman"/>
          <w:sz w:val="24"/>
          <w:szCs w:val="24"/>
        </w:rPr>
      </w:pPr>
      <w:r w:rsidRPr="00186D29">
        <w:rPr>
          <w:rFonts w:ascii="Times New Roman" w:hAnsi="Times New Roman"/>
          <w:sz w:val="24"/>
          <w:szCs w:val="24"/>
        </w:rPr>
        <w:t xml:space="preserve">за </w:t>
      </w:r>
      <w:r w:rsidRPr="00186D29">
        <w:rPr>
          <w:rFonts w:ascii="Times New Roman" w:hAnsi="Times New Roman"/>
          <w:sz w:val="24"/>
          <w:szCs w:val="24"/>
          <w:lang w:val="en-US"/>
        </w:rPr>
        <w:t>I</w:t>
      </w:r>
      <w:r w:rsidRPr="00186D29">
        <w:rPr>
          <w:rFonts w:ascii="Times New Roman" w:hAnsi="Times New Roman"/>
          <w:sz w:val="24"/>
          <w:szCs w:val="24"/>
        </w:rPr>
        <w:t xml:space="preserve"> место:</w:t>
      </w:r>
    </w:p>
    <w:p w:rsidR="00186D29" w:rsidRPr="00186D29" w:rsidRDefault="00186D29" w:rsidP="00EB562B">
      <w:pPr>
        <w:pStyle w:val="af4"/>
        <w:numPr>
          <w:ilvl w:val="0"/>
          <w:numId w:val="59"/>
        </w:numPr>
        <w:jc w:val="both"/>
        <w:rPr>
          <w:rFonts w:ascii="Times New Roman" w:hAnsi="Times New Roman"/>
          <w:sz w:val="24"/>
          <w:szCs w:val="24"/>
        </w:rPr>
      </w:pPr>
      <w:r w:rsidRPr="00186D29">
        <w:rPr>
          <w:rFonts w:ascii="Times New Roman" w:hAnsi="Times New Roman"/>
          <w:sz w:val="24"/>
          <w:szCs w:val="24"/>
        </w:rPr>
        <w:t>Гостеву Анастасию, учащуюся 8 «Б» класса, руководитель Кирюшкина И.М.</w:t>
      </w:r>
    </w:p>
    <w:p w:rsidR="00186D29" w:rsidRDefault="00186D29" w:rsidP="00EB562B">
      <w:pPr>
        <w:pStyle w:val="ad"/>
        <w:numPr>
          <w:ilvl w:val="0"/>
          <w:numId w:val="56"/>
        </w:numPr>
        <w:jc w:val="both"/>
        <w:rPr>
          <w:rFonts w:ascii="Times New Roman" w:hAnsi="Times New Roman"/>
          <w:sz w:val="24"/>
          <w:szCs w:val="24"/>
        </w:rPr>
      </w:pPr>
      <w:r w:rsidRPr="00186D29">
        <w:rPr>
          <w:rFonts w:ascii="Times New Roman" w:hAnsi="Times New Roman"/>
          <w:sz w:val="24"/>
          <w:szCs w:val="24"/>
        </w:rPr>
        <w:t xml:space="preserve">за </w:t>
      </w:r>
      <w:r w:rsidRPr="00186D29">
        <w:rPr>
          <w:rFonts w:ascii="Times New Roman" w:hAnsi="Times New Roman"/>
          <w:sz w:val="24"/>
          <w:szCs w:val="24"/>
          <w:lang w:val="en-US"/>
        </w:rPr>
        <w:t>II</w:t>
      </w:r>
      <w:r w:rsidRPr="00186D29">
        <w:rPr>
          <w:rFonts w:ascii="Times New Roman" w:hAnsi="Times New Roman"/>
          <w:sz w:val="24"/>
          <w:szCs w:val="24"/>
        </w:rPr>
        <w:t xml:space="preserve"> место:</w:t>
      </w:r>
    </w:p>
    <w:p w:rsidR="00186D29" w:rsidRDefault="00186D29" w:rsidP="00EB562B">
      <w:pPr>
        <w:pStyle w:val="ad"/>
        <w:numPr>
          <w:ilvl w:val="0"/>
          <w:numId w:val="59"/>
        </w:numPr>
        <w:jc w:val="both"/>
        <w:rPr>
          <w:rFonts w:ascii="Times New Roman" w:hAnsi="Times New Roman"/>
          <w:sz w:val="24"/>
          <w:szCs w:val="24"/>
        </w:rPr>
      </w:pPr>
      <w:r w:rsidRPr="00186D29">
        <w:rPr>
          <w:rFonts w:ascii="Times New Roman" w:hAnsi="Times New Roman"/>
          <w:sz w:val="24"/>
          <w:szCs w:val="24"/>
        </w:rPr>
        <w:t>Рудковского Евгения, учащегося 5 «Б» класса, руководитель Завьялова Е.В.</w:t>
      </w:r>
    </w:p>
    <w:p w:rsidR="00186D29" w:rsidRDefault="00186D29" w:rsidP="00EB562B">
      <w:pPr>
        <w:pStyle w:val="ad"/>
        <w:numPr>
          <w:ilvl w:val="0"/>
          <w:numId w:val="56"/>
        </w:numPr>
        <w:jc w:val="both"/>
        <w:rPr>
          <w:rFonts w:ascii="Times New Roman" w:hAnsi="Times New Roman"/>
          <w:sz w:val="24"/>
          <w:szCs w:val="24"/>
        </w:rPr>
      </w:pPr>
      <w:r w:rsidRPr="00186D29">
        <w:rPr>
          <w:rFonts w:ascii="Times New Roman" w:hAnsi="Times New Roman"/>
          <w:sz w:val="24"/>
          <w:szCs w:val="24"/>
        </w:rPr>
        <w:t xml:space="preserve">за </w:t>
      </w:r>
      <w:r w:rsidRPr="00186D29">
        <w:rPr>
          <w:rFonts w:ascii="Times New Roman" w:hAnsi="Times New Roman"/>
          <w:sz w:val="24"/>
          <w:szCs w:val="24"/>
          <w:lang w:val="en-US"/>
        </w:rPr>
        <w:t>III</w:t>
      </w:r>
      <w:r w:rsidRPr="00186D29">
        <w:rPr>
          <w:rFonts w:ascii="Times New Roman" w:hAnsi="Times New Roman"/>
          <w:sz w:val="24"/>
          <w:szCs w:val="24"/>
        </w:rPr>
        <w:t xml:space="preserve"> место:</w:t>
      </w:r>
    </w:p>
    <w:p w:rsidR="00186D29" w:rsidRDefault="00186D29" w:rsidP="00EB562B">
      <w:pPr>
        <w:pStyle w:val="ad"/>
        <w:numPr>
          <w:ilvl w:val="0"/>
          <w:numId w:val="59"/>
        </w:numPr>
        <w:jc w:val="both"/>
        <w:rPr>
          <w:rFonts w:ascii="Times New Roman" w:hAnsi="Times New Roman"/>
          <w:sz w:val="24"/>
          <w:szCs w:val="24"/>
        </w:rPr>
      </w:pPr>
      <w:r w:rsidRPr="00186D29">
        <w:rPr>
          <w:rFonts w:ascii="Times New Roman" w:hAnsi="Times New Roman"/>
          <w:sz w:val="24"/>
          <w:szCs w:val="24"/>
        </w:rPr>
        <w:t>Ананьева Валерия, учащегося 7 «А» класса, руководитель Завьялова Е.В.</w:t>
      </w:r>
    </w:p>
    <w:p w:rsidR="00186D29" w:rsidRDefault="00186D29" w:rsidP="00EB562B">
      <w:pPr>
        <w:pStyle w:val="ad"/>
        <w:numPr>
          <w:ilvl w:val="0"/>
          <w:numId w:val="59"/>
        </w:numPr>
        <w:jc w:val="both"/>
        <w:rPr>
          <w:rFonts w:ascii="Times New Roman" w:hAnsi="Times New Roman"/>
          <w:sz w:val="24"/>
          <w:szCs w:val="24"/>
        </w:rPr>
      </w:pPr>
      <w:r w:rsidRPr="00186D29">
        <w:rPr>
          <w:rFonts w:ascii="Times New Roman" w:hAnsi="Times New Roman"/>
          <w:sz w:val="24"/>
          <w:szCs w:val="24"/>
        </w:rPr>
        <w:t>Долбешкина Сергея, учащегося 5 «А» класса, руководитель Завьялова Е.В.</w:t>
      </w:r>
    </w:p>
    <w:p w:rsidR="00186D29" w:rsidRDefault="00186D29" w:rsidP="00EB562B">
      <w:pPr>
        <w:pStyle w:val="ad"/>
        <w:numPr>
          <w:ilvl w:val="0"/>
          <w:numId w:val="57"/>
        </w:numPr>
        <w:jc w:val="both"/>
        <w:rPr>
          <w:rFonts w:ascii="Times New Roman" w:hAnsi="Times New Roman"/>
          <w:sz w:val="24"/>
          <w:szCs w:val="24"/>
        </w:rPr>
      </w:pPr>
      <w:r w:rsidRPr="00186D29">
        <w:rPr>
          <w:rFonts w:ascii="Times New Roman" w:hAnsi="Times New Roman"/>
          <w:sz w:val="24"/>
          <w:szCs w:val="24"/>
        </w:rPr>
        <w:t>в номинации «Конкурс рисунков» руководитель Старченкова Е.Е.</w:t>
      </w:r>
      <w:r w:rsidR="004445F0">
        <w:rPr>
          <w:rFonts w:ascii="Times New Roman" w:hAnsi="Times New Roman"/>
          <w:sz w:val="24"/>
          <w:szCs w:val="24"/>
        </w:rPr>
        <w:t xml:space="preserve"> наградить</w:t>
      </w:r>
      <w:r w:rsidRPr="00186D29">
        <w:rPr>
          <w:rFonts w:ascii="Times New Roman" w:hAnsi="Times New Roman"/>
          <w:sz w:val="24"/>
          <w:szCs w:val="24"/>
        </w:rPr>
        <w:t>:</w:t>
      </w:r>
    </w:p>
    <w:p w:rsidR="00186D29" w:rsidRDefault="00186D29" w:rsidP="00EB562B">
      <w:pPr>
        <w:pStyle w:val="ad"/>
        <w:numPr>
          <w:ilvl w:val="0"/>
          <w:numId w:val="56"/>
        </w:numPr>
        <w:jc w:val="both"/>
        <w:rPr>
          <w:rFonts w:ascii="Times New Roman" w:hAnsi="Times New Roman"/>
          <w:sz w:val="24"/>
          <w:szCs w:val="24"/>
        </w:rPr>
      </w:pPr>
      <w:r w:rsidRPr="00186D29">
        <w:rPr>
          <w:rFonts w:ascii="Times New Roman" w:hAnsi="Times New Roman"/>
          <w:sz w:val="24"/>
          <w:szCs w:val="24"/>
        </w:rPr>
        <w:t xml:space="preserve">за </w:t>
      </w:r>
      <w:r w:rsidRPr="00186D29">
        <w:rPr>
          <w:rFonts w:ascii="Times New Roman" w:hAnsi="Times New Roman"/>
          <w:sz w:val="24"/>
          <w:szCs w:val="24"/>
          <w:lang w:val="en-US"/>
        </w:rPr>
        <w:t>I</w:t>
      </w:r>
      <w:r w:rsidRPr="00186D29">
        <w:rPr>
          <w:rFonts w:ascii="Times New Roman" w:hAnsi="Times New Roman"/>
          <w:sz w:val="24"/>
          <w:szCs w:val="24"/>
        </w:rPr>
        <w:t xml:space="preserve"> место:</w:t>
      </w:r>
    </w:p>
    <w:p w:rsidR="00186D29" w:rsidRDefault="00186D29" w:rsidP="00EB562B">
      <w:pPr>
        <w:pStyle w:val="ad"/>
        <w:numPr>
          <w:ilvl w:val="0"/>
          <w:numId w:val="60"/>
        </w:numPr>
        <w:jc w:val="both"/>
        <w:rPr>
          <w:rFonts w:ascii="Times New Roman" w:hAnsi="Times New Roman"/>
          <w:sz w:val="24"/>
          <w:szCs w:val="24"/>
        </w:rPr>
      </w:pPr>
      <w:r w:rsidRPr="00186D29">
        <w:rPr>
          <w:rFonts w:ascii="Times New Roman" w:hAnsi="Times New Roman"/>
          <w:sz w:val="24"/>
          <w:szCs w:val="24"/>
        </w:rPr>
        <w:t>Павлову Полину, учащуюся 7 «А» класса.</w:t>
      </w:r>
    </w:p>
    <w:p w:rsidR="00186D29" w:rsidRDefault="00186D29" w:rsidP="00EB562B">
      <w:pPr>
        <w:pStyle w:val="ad"/>
        <w:numPr>
          <w:ilvl w:val="0"/>
          <w:numId w:val="56"/>
        </w:numPr>
        <w:jc w:val="both"/>
        <w:rPr>
          <w:rFonts w:ascii="Times New Roman" w:hAnsi="Times New Roman"/>
          <w:sz w:val="24"/>
          <w:szCs w:val="24"/>
        </w:rPr>
      </w:pPr>
      <w:r w:rsidRPr="00186D29">
        <w:rPr>
          <w:rFonts w:ascii="Times New Roman" w:hAnsi="Times New Roman"/>
          <w:sz w:val="24"/>
          <w:szCs w:val="24"/>
        </w:rPr>
        <w:t xml:space="preserve">за </w:t>
      </w:r>
      <w:r w:rsidRPr="00186D29">
        <w:rPr>
          <w:rFonts w:ascii="Times New Roman" w:hAnsi="Times New Roman"/>
          <w:sz w:val="24"/>
          <w:szCs w:val="24"/>
          <w:lang w:val="en-US"/>
        </w:rPr>
        <w:t>II</w:t>
      </w:r>
      <w:r w:rsidRPr="00186D29">
        <w:rPr>
          <w:rFonts w:ascii="Times New Roman" w:hAnsi="Times New Roman"/>
          <w:sz w:val="24"/>
          <w:szCs w:val="24"/>
        </w:rPr>
        <w:t xml:space="preserve"> место:</w:t>
      </w:r>
    </w:p>
    <w:p w:rsidR="00186D29" w:rsidRDefault="00186D29" w:rsidP="00EB562B">
      <w:pPr>
        <w:pStyle w:val="ad"/>
        <w:numPr>
          <w:ilvl w:val="0"/>
          <w:numId w:val="60"/>
        </w:numPr>
        <w:jc w:val="both"/>
        <w:rPr>
          <w:rFonts w:ascii="Times New Roman" w:hAnsi="Times New Roman"/>
          <w:sz w:val="24"/>
          <w:szCs w:val="24"/>
        </w:rPr>
      </w:pPr>
      <w:r w:rsidRPr="00186D29">
        <w:rPr>
          <w:rFonts w:ascii="Times New Roman" w:hAnsi="Times New Roman"/>
          <w:sz w:val="24"/>
          <w:szCs w:val="24"/>
        </w:rPr>
        <w:t>Ярославцева Даниила, учащегося 7 «А» класса;</w:t>
      </w:r>
    </w:p>
    <w:p w:rsidR="00186D29" w:rsidRDefault="00186D29" w:rsidP="00EB562B">
      <w:pPr>
        <w:pStyle w:val="ad"/>
        <w:numPr>
          <w:ilvl w:val="0"/>
          <w:numId w:val="60"/>
        </w:numPr>
        <w:jc w:val="both"/>
        <w:rPr>
          <w:rFonts w:ascii="Times New Roman" w:hAnsi="Times New Roman"/>
          <w:sz w:val="24"/>
          <w:szCs w:val="24"/>
        </w:rPr>
      </w:pPr>
      <w:r w:rsidRPr="00186D29">
        <w:rPr>
          <w:rFonts w:ascii="Times New Roman" w:hAnsi="Times New Roman"/>
          <w:sz w:val="24"/>
          <w:szCs w:val="24"/>
        </w:rPr>
        <w:t>Мельникова Алексея, учащегося 7 «А» класса.</w:t>
      </w:r>
    </w:p>
    <w:p w:rsidR="00186D29" w:rsidRDefault="00186D29" w:rsidP="00EB562B">
      <w:pPr>
        <w:pStyle w:val="ad"/>
        <w:numPr>
          <w:ilvl w:val="0"/>
          <w:numId w:val="56"/>
        </w:numPr>
        <w:jc w:val="both"/>
        <w:rPr>
          <w:rFonts w:ascii="Times New Roman" w:hAnsi="Times New Roman"/>
          <w:sz w:val="24"/>
          <w:szCs w:val="24"/>
        </w:rPr>
      </w:pPr>
      <w:r w:rsidRPr="00186D29">
        <w:rPr>
          <w:rFonts w:ascii="Times New Roman" w:hAnsi="Times New Roman"/>
          <w:sz w:val="24"/>
          <w:szCs w:val="24"/>
        </w:rPr>
        <w:lastRenderedPageBreak/>
        <w:t xml:space="preserve">за </w:t>
      </w:r>
      <w:r w:rsidRPr="00186D29">
        <w:rPr>
          <w:rFonts w:ascii="Times New Roman" w:hAnsi="Times New Roman"/>
          <w:sz w:val="24"/>
          <w:szCs w:val="24"/>
          <w:lang w:val="en-US"/>
        </w:rPr>
        <w:t>III</w:t>
      </w:r>
      <w:r w:rsidRPr="00186D29">
        <w:rPr>
          <w:rFonts w:ascii="Times New Roman" w:hAnsi="Times New Roman"/>
          <w:sz w:val="24"/>
          <w:szCs w:val="24"/>
        </w:rPr>
        <w:t xml:space="preserve"> место:</w:t>
      </w:r>
    </w:p>
    <w:p w:rsidR="00186D29" w:rsidRDefault="00186D29" w:rsidP="00EB562B">
      <w:pPr>
        <w:pStyle w:val="ad"/>
        <w:numPr>
          <w:ilvl w:val="0"/>
          <w:numId w:val="61"/>
        </w:numPr>
        <w:jc w:val="both"/>
        <w:rPr>
          <w:rFonts w:ascii="Times New Roman" w:hAnsi="Times New Roman"/>
          <w:sz w:val="24"/>
          <w:szCs w:val="24"/>
        </w:rPr>
      </w:pPr>
      <w:r w:rsidRPr="00186D29">
        <w:rPr>
          <w:rFonts w:ascii="Times New Roman" w:hAnsi="Times New Roman"/>
          <w:sz w:val="24"/>
          <w:szCs w:val="24"/>
        </w:rPr>
        <w:t>Терехина Максима, учащегося 6 «А» класса;</w:t>
      </w:r>
    </w:p>
    <w:p w:rsidR="008F15B8" w:rsidRPr="00186D29" w:rsidRDefault="00186D29" w:rsidP="00EB562B">
      <w:pPr>
        <w:pStyle w:val="ad"/>
        <w:numPr>
          <w:ilvl w:val="0"/>
          <w:numId w:val="61"/>
        </w:numPr>
        <w:jc w:val="both"/>
        <w:rPr>
          <w:rFonts w:ascii="Times New Roman" w:hAnsi="Times New Roman"/>
          <w:sz w:val="24"/>
          <w:szCs w:val="24"/>
        </w:rPr>
      </w:pPr>
      <w:r w:rsidRPr="00186D29">
        <w:rPr>
          <w:rFonts w:ascii="Times New Roman" w:hAnsi="Times New Roman"/>
          <w:sz w:val="24"/>
          <w:szCs w:val="24"/>
        </w:rPr>
        <w:t>Щербакову Ирину, учащуюся 5 «А» класса.</w:t>
      </w:r>
    </w:p>
    <w:p w:rsidR="004C711D" w:rsidRPr="0049566C" w:rsidRDefault="004C711D" w:rsidP="0049566C">
      <w:pPr>
        <w:pStyle w:val="ad"/>
        <w:spacing w:before="240" w:after="0"/>
        <w:ind w:left="1668"/>
        <w:jc w:val="both"/>
        <w:rPr>
          <w:rFonts w:ascii="Times New Roman" w:hAnsi="Times New Roman"/>
          <w:sz w:val="24"/>
          <w:szCs w:val="24"/>
          <w:shd w:val="clear" w:color="auto" w:fill="FFFFFF"/>
        </w:rPr>
      </w:pPr>
    </w:p>
    <w:p w:rsidR="00051547" w:rsidRDefault="00051547" w:rsidP="00186D29">
      <w:pPr>
        <w:pStyle w:val="ad"/>
        <w:numPr>
          <w:ilvl w:val="0"/>
          <w:numId w:val="8"/>
        </w:numPr>
        <w:autoSpaceDE w:val="0"/>
        <w:autoSpaceDN w:val="0"/>
        <w:adjustRightInd w:val="0"/>
        <w:jc w:val="both"/>
        <w:rPr>
          <w:rFonts w:ascii="Times New Roman" w:hAnsi="Times New Roman"/>
          <w:sz w:val="24"/>
          <w:szCs w:val="24"/>
        </w:rPr>
      </w:pPr>
      <w:r w:rsidRPr="00051547">
        <w:rPr>
          <w:rFonts w:ascii="Times New Roman" w:hAnsi="Times New Roman"/>
          <w:sz w:val="24"/>
          <w:szCs w:val="24"/>
        </w:rPr>
        <w:t>В соответст</w:t>
      </w:r>
      <w:r w:rsidR="00F937EA">
        <w:rPr>
          <w:rFonts w:ascii="Times New Roman" w:hAnsi="Times New Roman"/>
          <w:sz w:val="24"/>
          <w:szCs w:val="24"/>
        </w:rPr>
        <w:t xml:space="preserve">вии с Планом работы школы </w:t>
      </w:r>
      <w:r w:rsidRPr="00051547">
        <w:rPr>
          <w:rFonts w:ascii="Times New Roman" w:hAnsi="Times New Roman"/>
          <w:sz w:val="24"/>
          <w:szCs w:val="24"/>
        </w:rPr>
        <w:t xml:space="preserve">  были проведены  </w:t>
      </w:r>
      <w:r w:rsidRPr="0062725D">
        <w:rPr>
          <w:rFonts w:ascii="Times New Roman" w:hAnsi="Times New Roman"/>
          <w:sz w:val="24"/>
          <w:szCs w:val="24"/>
        </w:rPr>
        <w:t>открытые уроки учителей начальных классов и учителей-предметников:</w:t>
      </w:r>
    </w:p>
    <w:p w:rsidR="00FD5974" w:rsidRPr="007A69C7" w:rsidRDefault="004445F0" w:rsidP="004445F0">
      <w:pPr>
        <w:pStyle w:val="ad"/>
        <w:ind w:left="0"/>
        <w:jc w:val="both"/>
        <w:rPr>
          <w:rFonts w:ascii="Times New Roman" w:hAnsi="Times New Roman"/>
          <w:sz w:val="24"/>
          <w:szCs w:val="24"/>
        </w:rPr>
      </w:pPr>
      <w:r w:rsidRPr="004445F0">
        <w:rPr>
          <w:rFonts w:ascii="Times New Roman" w:hAnsi="Times New Roman"/>
          <w:b/>
          <w:i/>
          <w:sz w:val="24"/>
          <w:szCs w:val="24"/>
        </w:rPr>
        <w:tab/>
      </w:r>
      <w:r w:rsidR="00006C5C" w:rsidRPr="00006C5C">
        <w:rPr>
          <w:rFonts w:ascii="Times New Roman" w:hAnsi="Times New Roman"/>
          <w:b/>
          <w:i/>
          <w:sz w:val="24"/>
          <w:szCs w:val="24"/>
          <w:u w:val="single"/>
        </w:rPr>
        <w:t>16.03.2018г.</w:t>
      </w:r>
      <w:r w:rsidR="00006C5C">
        <w:rPr>
          <w:rFonts w:ascii="Times New Roman" w:hAnsi="Times New Roman"/>
          <w:sz w:val="24"/>
          <w:szCs w:val="24"/>
        </w:rPr>
        <w:t xml:space="preserve"> в</w:t>
      </w:r>
      <w:r w:rsidR="00FD5974" w:rsidRPr="007A69C7">
        <w:rPr>
          <w:rFonts w:ascii="Times New Roman" w:hAnsi="Times New Roman"/>
          <w:sz w:val="24"/>
          <w:szCs w:val="24"/>
        </w:rPr>
        <w:t xml:space="preserve"> рамках реализации инновационной городской площадки «Обеспечение преемственности в организации образовательной деятельности, методической работы между дошкольным и специальным коррекционным учреждениями для детей с интеллектуальными нарушениями» на базе МКОУ «СКОШ № 6» 16.03.2018г. был проведен городской практический семинар ««Адаптация детей с умеренной степенью умственной отсталости к учебной деятельности через создание оптимальных путей развития в условиях реализации ФГОС образования обучающихся с умственной отсталостью (интеллектуальными нарушениями)»</w:t>
      </w:r>
    </w:p>
    <w:p w:rsidR="00FD5974" w:rsidRPr="007A69C7" w:rsidRDefault="00FD5974" w:rsidP="007A69C7">
      <w:pPr>
        <w:pStyle w:val="ad"/>
        <w:ind w:left="1668"/>
        <w:jc w:val="both"/>
        <w:rPr>
          <w:rFonts w:ascii="Times New Roman" w:hAnsi="Times New Roman"/>
          <w:sz w:val="24"/>
          <w:szCs w:val="24"/>
        </w:rPr>
      </w:pPr>
    </w:p>
    <w:tbl>
      <w:tblPr>
        <w:tblStyle w:val="ab"/>
        <w:tblW w:w="9356" w:type="dxa"/>
        <w:tblInd w:w="108" w:type="dxa"/>
        <w:tblLook w:val="04A0" w:firstRow="1" w:lastRow="0" w:firstColumn="1" w:lastColumn="0" w:noHBand="0" w:noVBand="1"/>
      </w:tblPr>
      <w:tblGrid>
        <w:gridCol w:w="1560"/>
        <w:gridCol w:w="3827"/>
        <w:gridCol w:w="1785"/>
        <w:gridCol w:w="2184"/>
      </w:tblGrid>
      <w:tr w:rsidR="00FD5974" w:rsidRPr="00345BC3" w:rsidTr="009426A6">
        <w:tc>
          <w:tcPr>
            <w:tcW w:w="1560" w:type="dxa"/>
          </w:tcPr>
          <w:p w:rsidR="00FD5974" w:rsidRDefault="00FD5974" w:rsidP="00006C5C">
            <w:pPr>
              <w:jc w:val="center"/>
            </w:pPr>
            <w:r>
              <w:t>Время</w:t>
            </w:r>
          </w:p>
          <w:p w:rsidR="00FD5974" w:rsidRPr="00345BC3" w:rsidRDefault="00FD5974" w:rsidP="00006C5C">
            <w:pPr>
              <w:jc w:val="center"/>
            </w:pPr>
          </w:p>
        </w:tc>
        <w:tc>
          <w:tcPr>
            <w:tcW w:w="3827" w:type="dxa"/>
          </w:tcPr>
          <w:p w:rsidR="00FD5974" w:rsidRPr="00345BC3" w:rsidRDefault="00FD5974" w:rsidP="00006C5C">
            <w:pPr>
              <w:jc w:val="center"/>
            </w:pPr>
            <w:r>
              <w:t>Содержание</w:t>
            </w:r>
          </w:p>
        </w:tc>
        <w:tc>
          <w:tcPr>
            <w:tcW w:w="1785" w:type="dxa"/>
          </w:tcPr>
          <w:p w:rsidR="00FD5974" w:rsidRPr="00345BC3" w:rsidRDefault="00FD5974" w:rsidP="00006C5C">
            <w:pPr>
              <w:jc w:val="center"/>
            </w:pPr>
            <w:r>
              <w:t>Ф.И.О.</w:t>
            </w:r>
          </w:p>
        </w:tc>
        <w:tc>
          <w:tcPr>
            <w:tcW w:w="2184" w:type="dxa"/>
          </w:tcPr>
          <w:p w:rsidR="00FD5974" w:rsidRPr="00345BC3" w:rsidRDefault="00FD5974" w:rsidP="00006C5C">
            <w:pPr>
              <w:jc w:val="center"/>
            </w:pPr>
            <w:r>
              <w:t>Должность</w:t>
            </w:r>
          </w:p>
        </w:tc>
      </w:tr>
      <w:tr w:rsidR="00FD5974" w:rsidTr="009426A6">
        <w:tc>
          <w:tcPr>
            <w:tcW w:w="1560" w:type="dxa"/>
          </w:tcPr>
          <w:p w:rsidR="00FD5974" w:rsidRDefault="00FD5974" w:rsidP="00006C5C">
            <w:pPr>
              <w:jc w:val="center"/>
            </w:pPr>
            <w:r>
              <w:t>9.00-9.05</w:t>
            </w:r>
          </w:p>
        </w:tc>
        <w:tc>
          <w:tcPr>
            <w:tcW w:w="3827" w:type="dxa"/>
          </w:tcPr>
          <w:p w:rsidR="00FD5974" w:rsidRDefault="00FD5974" w:rsidP="00006C5C">
            <w:pPr>
              <w:jc w:val="both"/>
            </w:pPr>
            <w:r>
              <w:t>Приветствие участников. Открытие семинара</w:t>
            </w:r>
          </w:p>
        </w:tc>
        <w:tc>
          <w:tcPr>
            <w:tcW w:w="1785" w:type="dxa"/>
          </w:tcPr>
          <w:p w:rsidR="00FD5974" w:rsidRDefault="00FD5974" w:rsidP="00006C5C">
            <w:pPr>
              <w:jc w:val="both"/>
            </w:pPr>
            <w:r>
              <w:t>Амосова Вероника Геннадьевна</w:t>
            </w:r>
          </w:p>
        </w:tc>
        <w:tc>
          <w:tcPr>
            <w:tcW w:w="2184" w:type="dxa"/>
          </w:tcPr>
          <w:p w:rsidR="00FD5974" w:rsidRDefault="00FD5974" w:rsidP="00006C5C">
            <w:pPr>
              <w:jc w:val="center"/>
            </w:pPr>
            <w:r>
              <w:t>Педагог-психолог</w:t>
            </w:r>
          </w:p>
          <w:p w:rsidR="00FD5974" w:rsidRDefault="00FD5974" w:rsidP="00006C5C">
            <w:pPr>
              <w:jc w:val="center"/>
            </w:pPr>
            <w:r>
              <w:t>МБОУ ДПО «НМЦ»</w:t>
            </w:r>
          </w:p>
        </w:tc>
      </w:tr>
      <w:tr w:rsidR="00FD5974" w:rsidRPr="00345BC3" w:rsidTr="009426A6">
        <w:tc>
          <w:tcPr>
            <w:tcW w:w="1560" w:type="dxa"/>
          </w:tcPr>
          <w:p w:rsidR="00FD5974" w:rsidRPr="00345BC3" w:rsidRDefault="00FD5974" w:rsidP="00006C5C">
            <w:pPr>
              <w:jc w:val="center"/>
            </w:pPr>
            <w:r w:rsidRPr="00345BC3">
              <w:t>9.0</w:t>
            </w:r>
            <w:r>
              <w:t>5</w:t>
            </w:r>
            <w:r w:rsidRPr="00345BC3">
              <w:t>-9.1</w:t>
            </w:r>
            <w:r>
              <w:t>5</w:t>
            </w:r>
          </w:p>
        </w:tc>
        <w:tc>
          <w:tcPr>
            <w:tcW w:w="3827" w:type="dxa"/>
          </w:tcPr>
          <w:p w:rsidR="00FD5974" w:rsidRPr="00345BC3" w:rsidRDefault="00FD5974" w:rsidP="00006C5C">
            <w:pPr>
              <w:jc w:val="both"/>
            </w:pPr>
            <w:r w:rsidRPr="00345BC3">
              <w:t>Об особенностях организации обучения детей с умеренной степенью у/о</w:t>
            </w:r>
          </w:p>
        </w:tc>
        <w:tc>
          <w:tcPr>
            <w:tcW w:w="1785" w:type="dxa"/>
          </w:tcPr>
          <w:p w:rsidR="00FD5974" w:rsidRPr="00345BC3" w:rsidRDefault="00FD5974" w:rsidP="00006C5C">
            <w:pPr>
              <w:jc w:val="both"/>
            </w:pPr>
            <w:r>
              <w:t>Боровикова Наталья Николаевна</w:t>
            </w:r>
          </w:p>
        </w:tc>
        <w:tc>
          <w:tcPr>
            <w:tcW w:w="2184" w:type="dxa"/>
          </w:tcPr>
          <w:p w:rsidR="00FD5974" w:rsidRPr="00345BC3" w:rsidRDefault="00FD5974" w:rsidP="00006C5C">
            <w:pPr>
              <w:jc w:val="both"/>
            </w:pPr>
            <w:r w:rsidRPr="00345BC3">
              <w:t>Зам. директора по УВР</w:t>
            </w:r>
            <w:r>
              <w:t xml:space="preserve"> МКОУ «СКОШ № 6»</w:t>
            </w:r>
          </w:p>
        </w:tc>
      </w:tr>
      <w:tr w:rsidR="00FD5974" w:rsidRPr="00345BC3" w:rsidTr="009426A6">
        <w:tc>
          <w:tcPr>
            <w:tcW w:w="1560" w:type="dxa"/>
          </w:tcPr>
          <w:p w:rsidR="00FD5974" w:rsidRPr="00345BC3" w:rsidRDefault="00FD5974" w:rsidP="00006C5C">
            <w:pPr>
              <w:jc w:val="center"/>
            </w:pPr>
            <w:r>
              <w:t>9.15-9.25</w:t>
            </w:r>
          </w:p>
        </w:tc>
        <w:tc>
          <w:tcPr>
            <w:tcW w:w="3827" w:type="dxa"/>
          </w:tcPr>
          <w:p w:rsidR="00FD5974" w:rsidRPr="00345BC3" w:rsidRDefault="00FD5974" w:rsidP="00006C5C">
            <w:pPr>
              <w:jc w:val="both"/>
            </w:pPr>
            <w:r>
              <w:t>Использование социального проектирования в работе с семьей, воспитывающей ребенка-инвалида</w:t>
            </w:r>
          </w:p>
        </w:tc>
        <w:tc>
          <w:tcPr>
            <w:tcW w:w="1785" w:type="dxa"/>
          </w:tcPr>
          <w:p w:rsidR="00FD5974" w:rsidRPr="00345BC3" w:rsidRDefault="00FD5974" w:rsidP="00006C5C">
            <w:pPr>
              <w:jc w:val="both"/>
            </w:pPr>
            <w:r>
              <w:t>Николаева Кристина Николаевна</w:t>
            </w:r>
          </w:p>
        </w:tc>
        <w:tc>
          <w:tcPr>
            <w:tcW w:w="2184" w:type="dxa"/>
          </w:tcPr>
          <w:p w:rsidR="00FD5974" w:rsidRDefault="00FD5974" w:rsidP="00006C5C">
            <w:pPr>
              <w:jc w:val="both"/>
            </w:pPr>
            <w:r w:rsidRPr="00345BC3">
              <w:t>Педагог-психолог</w:t>
            </w:r>
          </w:p>
          <w:p w:rsidR="00FD5974" w:rsidRPr="00345BC3" w:rsidRDefault="00FD5974" w:rsidP="00006C5C">
            <w:pPr>
              <w:jc w:val="both"/>
            </w:pPr>
            <w:r>
              <w:t>МКОУ «СКОШ № 6»</w:t>
            </w:r>
          </w:p>
        </w:tc>
      </w:tr>
      <w:tr w:rsidR="00FD5974" w:rsidRPr="00345BC3" w:rsidTr="009426A6">
        <w:tc>
          <w:tcPr>
            <w:tcW w:w="1560" w:type="dxa"/>
          </w:tcPr>
          <w:p w:rsidR="00FD5974" w:rsidRDefault="00FD5974" w:rsidP="00006C5C">
            <w:pPr>
              <w:jc w:val="center"/>
            </w:pPr>
            <w:r>
              <w:t>9.25-9.30</w:t>
            </w:r>
          </w:p>
        </w:tc>
        <w:tc>
          <w:tcPr>
            <w:tcW w:w="3827" w:type="dxa"/>
          </w:tcPr>
          <w:p w:rsidR="00FD5974" w:rsidRDefault="00FD5974" w:rsidP="00006C5C">
            <w:pPr>
              <w:jc w:val="both"/>
            </w:pPr>
            <w:r>
              <w:t xml:space="preserve">Проблемы преемственности детского сада и школы по организации коррекционной работы </w:t>
            </w:r>
          </w:p>
        </w:tc>
        <w:tc>
          <w:tcPr>
            <w:tcW w:w="1785" w:type="dxa"/>
          </w:tcPr>
          <w:p w:rsidR="00FD5974" w:rsidRDefault="00FD5974" w:rsidP="00006C5C">
            <w:pPr>
              <w:jc w:val="both"/>
            </w:pPr>
            <w:r>
              <w:t>Мелькова Татьяна Владимировна</w:t>
            </w:r>
          </w:p>
        </w:tc>
        <w:tc>
          <w:tcPr>
            <w:tcW w:w="2184" w:type="dxa"/>
          </w:tcPr>
          <w:p w:rsidR="00FD5974" w:rsidRPr="00345BC3" w:rsidRDefault="00FD5974" w:rsidP="00006C5C">
            <w:pPr>
              <w:jc w:val="both"/>
            </w:pPr>
            <w:r>
              <w:t>Методист МБОУ ДПО «НМЦ»</w:t>
            </w:r>
          </w:p>
        </w:tc>
      </w:tr>
      <w:tr w:rsidR="00FD5974" w:rsidRPr="00345BC3" w:rsidTr="009426A6">
        <w:tc>
          <w:tcPr>
            <w:tcW w:w="1560" w:type="dxa"/>
          </w:tcPr>
          <w:p w:rsidR="00FD5974" w:rsidRPr="00345BC3" w:rsidRDefault="00FD5974" w:rsidP="00006C5C">
            <w:pPr>
              <w:jc w:val="center"/>
            </w:pPr>
            <w:r>
              <w:t>9.3</w:t>
            </w:r>
            <w:r w:rsidRPr="00345BC3">
              <w:t>0-9.</w:t>
            </w:r>
            <w:r>
              <w:t>40</w:t>
            </w:r>
          </w:p>
        </w:tc>
        <w:tc>
          <w:tcPr>
            <w:tcW w:w="3827" w:type="dxa"/>
          </w:tcPr>
          <w:p w:rsidR="00FD5974" w:rsidRPr="00345BC3" w:rsidRDefault="00FD5974" w:rsidP="00006C5C">
            <w:pPr>
              <w:jc w:val="both"/>
            </w:pPr>
            <w:r w:rsidRPr="00345BC3">
              <w:t>Мастер-класс</w:t>
            </w:r>
          </w:p>
          <w:p w:rsidR="00FD5974" w:rsidRPr="00345BC3" w:rsidRDefault="00FD5974" w:rsidP="00006C5C">
            <w:pPr>
              <w:jc w:val="both"/>
            </w:pPr>
            <w:r w:rsidRPr="00345BC3">
              <w:t>«Игра всерьез»</w:t>
            </w:r>
          </w:p>
        </w:tc>
        <w:tc>
          <w:tcPr>
            <w:tcW w:w="1785" w:type="dxa"/>
          </w:tcPr>
          <w:p w:rsidR="00FD5974" w:rsidRPr="00345BC3" w:rsidRDefault="00FD5974" w:rsidP="00006C5C">
            <w:pPr>
              <w:jc w:val="both"/>
            </w:pPr>
            <w:r>
              <w:t>Николаева Кристина Николаевна</w:t>
            </w:r>
          </w:p>
        </w:tc>
        <w:tc>
          <w:tcPr>
            <w:tcW w:w="2184" w:type="dxa"/>
          </w:tcPr>
          <w:p w:rsidR="00FD5974" w:rsidRPr="00345BC3" w:rsidRDefault="00FD5974" w:rsidP="00006C5C">
            <w:pPr>
              <w:jc w:val="both"/>
            </w:pPr>
            <w:r w:rsidRPr="00345BC3">
              <w:t>Педагог-психолог</w:t>
            </w:r>
            <w:r>
              <w:t xml:space="preserve"> МКОУ «СКОШ № 6»</w:t>
            </w:r>
          </w:p>
        </w:tc>
      </w:tr>
      <w:tr w:rsidR="00FD5974" w:rsidRPr="00162ADC" w:rsidTr="009426A6">
        <w:tc>
          <w:tcPr>
            <w:tcW w:w="9356" w:type="dxa"/>
            <w:gridSpan w:val="4"/>
          </w:tcPr>
          <w:p w:rsidR="00FD5974" w:rsidRPr="00162ADC" w:rsidRDefault="00FD5974" w:rsidP="00006C5C">
            <w:pPr>
              <w:jc w:val="center"/>
              <w:rPr>
                <w:b/>
                <w:i/>
              </w:rPr>
            </w:pPr>
            <w:r w:rsidRPr="00162ADC">
              <w:rPr>
                <w:b/>
                <w:i/>
              </w:rPr>
              <w:t>Фрагменты открытых уроков</w:t>
            </w:r>
            <w:r>
              <w:rPr>
                <w:b/>
                <w:i/>
              </w:rPr>
              <w:t xml:space="preserve"> </w:t>
            </w:r>
          </w:p>
        </w:tc>
      </w:tr>
      <w:tr w:rsidR="00FD5974" w:rsidRPr="00345BC3" w:rsidTr="009426A6">
        <w:tc>
          <w:tcPr>
            <w:tcW w:w="1560" w:type="dxa"/>
            <w:vMerge w:val="restart"/>
          </w:tcPr>
          <w:p w:rsidR="00FD5974" w:rsidRPr="00345BC3" w:rsidRDefault="00FD5974" w:rsidP="00006C5C">
            <w:pPr>
              <w:jc w:val="center"/>
            </w:pPr>
            <w:r>
              <w:t>9.40-10.05</w:t>
            </w:r>
          </w:p>
        </w:tc>
        <w:tc>
          <w:tcPr>
            <w:tcW w:w="3827" w:type="dxa"/>
          </w:tcPr>
          <w:p w:rsidR="00FD5974" w:rsidRPr="00345BC3" w:rsidRDefault="00FD5974" w:rsidP="00006C5C">
            <w:pPr>
              <w:jc w:val="both"/>
            </w:pPr>
            <w:r>
              <w:t>«Конструирование простого предложения на уроках обучения грамоте с детьми со сложной структурой дефекта»</w:t>
            </w:r>
          </w:p>
        </w:tc>
        <w:tc>
          <w:tcPr>
            <w:tcW w:w="1785" w:type="dxa"/>
          </w:tcPr>
          <w:p w:rsidR="00FD5974" w:rsidRPr="00345BC3" w:rsidRDefault="00FD5974" w:rsidP="00006C5C">
            <w:pPr>
              <w:jc w:val="both"/>
            </w:pPr>
            <w:r>
              <w:t>Энгель Надежда Ивановна</w:t>
            </w:r>
          </w:p>
        </w:tc>
        <w:tc>
          <w:tcPr>
            <w:tcW w:w="2184" w:type="dxa"/>
          </w:tcPr>
          <w:p w:rsidR="00FD5974" w:rsidRPr="00345BC3" w:rsidRDefault="00FD5974" w:rsidP="00006C5C">
            <w:pPr>
              <w:jc w:val="both"/>
            </w:pPr>
            <w:r>
              <w:t>Учитель 4-го класса «И» МКОУ «СКОШ № 6»</w:t>
            </w:r>
          </w:p>
        </w:tc>
      </w:tr>
      <w:tr w:rsidR="00FD5974" w:rsidRPr="00345BC3" w:rsidTr="009426A6">
        <w:tc>
          <w:tcPr>
            <w:tcW w:w="1560" w:type="dxa"/>
            <w:vMerge/>
          </w:tcPr>
          <w:p w:rsidR="00FD5974" w:rsidRDefault="00FD5974" w:rsidP="00006C5C">
            <w:pPr>
              <w:jc w:val="center"/>
            </w:pPr>
          </w:p>
        </w:tc>
        <w:tc>
          <w:tcPr>
            <w:tcW w:w="3827" w:type="dxa"/>
          </w:tcPr>
          <w:p w:rsidR="00FD5974" w:rsidRPr="00345BC3" w:rsidRDefault="00FD5974" w:rsidP="00006C5C">
            <w:pPr>
              <w:jc w:val="both"/>
            </w:pPr>
            <w:r>
              <w:t>«Кинезиологические упражнения как здоровьесберегающая технология работы с детьми на коррекционных занятиях»</w:t>
            </w:r>
          </w:p>
        </w:tc>
        <w:tc>
          <w:tcPr>
            <w:tcW w:w="1785" w:type="dxa"/>
          </w:tcPr>
          <w:p w:rsidR="00FD5974" w:rsidRPr="00345BC3" w:rsidRDefault="00FD5974" w:rsidP="00006C5C">
            <w:pPr>
              <w:jc w:val="both"/>
            </w:pPr>
            <w:r>
              <w:t>Губарева Ольга Николаевна</w:t>
            </w:r>
          </w:p>
        </w:tc>
        <w:tc>
          <w:tcPr>
            <w:tcW w:w="2184" w:type="dxa"/>
          </w:tcPr>
          <w:p w:rsidR="00FD5974" w:rsidRPr="00345BC3" w:rsidRDefault="00FD5974" w:rsidP="00006C5C">
            <w:pPr>
              <w:jc w:val="both"/>
            </w:pPr>
            <w:r>
              <w:t xml:space="preserve">Учитель </w:t>
            </w:r>
            <w:r w:rsidRPr="00345BC3">
              <w:t xml:space="preserve"> </w:t>
            </w:r>
            <w:r>
              <w:t xml:space="preserve">1-го доп. класса </w:t>
            </w:r>
            <w:r w:rsidRPr="00345BC3">
              <w:t>«И»</w:t>
            </w:r>
            <w:r>
              <w:t>, МКОУ «СКОШ № 6»</w:t>
            </w:r>
          </w:p>
        </w:tc>
      </w:tr>
      <w:tr w:rsidR="00FD5974" w:rsidRPr="00345BC3" w:rsidTr="009426A6">
        <w:tc>
          <w:tcPr>
            <w:tcW w:w="1560" w:type="dxa"/>
            <w:vMerge w:val="restart"/>
          </w:tcPr>
          <w:p w:rsidR="00FD5974" w:rsidRPr="00345BC3" w:rsidRDefault="00FD5974" w:rsidP="00006C5C">
            <w:pPr>
              <w:jc w:val="center"/>
            </w:pPr>
            <w:r>
              <w:t>10.05-10.30</w:t>
            </w:r>
          </w:p>
        </w:tc>
        <w:tc>
          <w:tcPr>
            <w:tcW w:w="3827" w:type="dxa"/>
          </w:tcPr>
          <w:p w:rsidR="00FD5974" w:rsidRPr="00345BC3" w:rsidRDefault="00FD5974" w:rsidP="00006C5C">
            <w:pPr>
              <w:jc w:val="both"/>
            </w:pPr>
            <w:r>
              <w:t>«Создание проблемных ситуаций  на уроках окружающего природного мира как средство развития устной речи»</w:t>
            </w:r>
          </w:p>
        </w:tc>
        <w:tc>
          <w:tcPr>
            <w:tcW w:w="1785" w:type="dxa"/>
          </w:tcPr>
          <w:p w:rsidR="00FD5974" w:rsidRPr="00345BC3" w:rsidRDefault="00FD5974" w:rsidP="00006C5C">
            <w:pPr>
              <w:jc w:val="both"/>
            </w:pPr>
            <w:r>
              <w:t>Шульц Ирина Викторовна</w:t>
            </w:r>
          </w:p>
        </w:tc>
        <w:tc>
          <w:tcPr>
            <w:tcW w:w="2184" w:type="dxa"/>
          </w:tcPr>
          <w:p w:rsidR="00FD5974" w:rsidRDefault="00FD5974" w:rsidP="00006C5C">
            <w:pPr>
              <w:jc w:val="both"/>
            </w:pPr>
            <w:r>
              <w:t>Учитель 1-го класса «И»</w:t>
            </w:r>
          </w:p>
          <w:p w:rsidR="00FD5974" w:rsidRPr="00345BC3" w:rsidRDefault="00FD5974" w:rsidP="00006C5C">
            <w:pPr>
              <w:jc w:val="both"/>
            </w:pPr>
            <w:r>
              <w:t>МКОУ «СКОШ № 6»</w:t>
            </w:r>
          </w:p>
        </w:tc>
      </w:tr>
      <w:tr w:rsidR="00FD5974" w:rsidRPr="00345BC3" w:rsidTr="009426A6">
        <w:tc>
          <w:tcPr>
            <w:tcW w:w="1560" w:type="dxa"/>
            <w:vMerge/>
          </w:tcPr>
          <w:p w:rsidR="00FD5974" w:rsidRDefault="00FD5974" w:rsidP="00006C5C">
            <w:pPr>
              <w:jc w:val="center"/>
            </w:pPr>
          </w:p>
        </w:tc>
        <w:tc>
          <w:tcPr>
            <w:tcW w:w="3827" w:type="dxa"/>
          </w:tcPr>
          <w:p w:rsidR="00FD5974" w:rsidRPr="00345BC3" w:rsidRDefault="00FD5974" w:rsidP="00006C5C">
            <w:pPr>
              <w:jc w:val="both"/>
            </w:pPr>
            <w:r>
              <w:t xml:space="preserve">«Математическая сказка как средство формирования математических представлений. </w:t>
            </w:r>
            <w:r>
              <w:lastRenderedPageBreak/>
              <w:t>Число и цифра 6»</w:t>
            </w:r>
          </w:p>
        </w:tc>
        <w:tc>
          <w:tcPr>
            <w:tcW w:w="1785" w:type="dxa"/>
          </w:tcPr>
          <w:p w:rsidR="00FD5974" w:rsidRPr="00345BC3" w:rsidRDefault="00FD5974" w:rsidP="00006C5C">
            <w:pPr>
              <w:jc w:val="both"/>
            </w:pPr>
            <w:r>
              <w:lastRenderedPageBreak/>
              <w:t>Киселева Ирина Юрьевна</w:t>
            </w:r>
          </w:p>
        </w:tc>
        <w:tc>
          <w:tcPr>
            <w:tcW w:w="2184" w:type="dxa"/>
          </w:tcPr>
          <w:p w:rsidR="00FD5974" w:rsidRPr="00345BC3" w:rsidRDefault="00FD5974" w:rsidP="00006C5C">
            <w:pPr>
              <w:jc w:val="both"/>
            </w:pPr>
            <w:r>
              <w:t xml:space="preserve">Учитель 3-го класса «И»,  МКОУ «СКОШ № </w:t>
            </w:r>
            <w:r>
              <w:lastRenderedPageBreak/>
              <w:t>6»</w:t>
            </w:r>
          </w:p>
        </w:tc>
      </w:tr>
      <w:tr w:rsidR="00FD5974" w:rsidRPr="00345BC3" w:rsidTr="009426A6">
        <w:tc>
          <w:tcPr>
            <w:tcW w:w="1560" w:type="dxa"/>
          </w:tcPr>
          <w:p w:rsidR="00FD5974" w:rsidRPr="00345BC3" w:rsidRDefault="00FD5974" w:rsidP="00006C5C">
            <w:pPr>
              <w:jc w:val="center"/>
            </w:pPr>
            <w:r>
              <w:lastRenderedPageBreak/>
              <w:t>10.30-10.55</w:t>
            </w:r>
          </w:p>
        </w:tc>
        <w:tc>
          <w:tcPr>
            <w:tcW w:w="3827" w:type="dxa"/>
          </w:tcPr>
          <w:p w:rsidR="00FD5974" w:rsidRPr="00345BC3" w:rsidRDefault="00FD5974" w:rsidP="00006C5C">
            <w:pPr>
              <w:jc w:val="both"/>
            </w:pPr>
            <w:r>
              <w:t>«Формирование умений соотносить погодные условия с формой одежды с детьми со сложной структурой дефекта»</w:t>
            </w:r>
          </w:p>
        </w:tc>
        <w:tc>
          <w:tcPr>
            <w:tcW w:w="1785" w:type="dxa"/>
          </w:tcPr>
          <w:p w:rsidR="00FD5974" w:rsidRDefault="00FD5974" w:rsidP="00006C5C">
            <w:pPr>
              <w:jc w:val="both"/>
            </w:pPr>
            <w:r>
              <w:t>Николаева Кристина</w:t>
            </w:r>
          </w:p>
          <w:p w:rsidR="00FD5974" w:rsidRPr="00345BC3" w:rsidRDefault="00FD5974" w:rsidP="00006C5C">
            <w:pPr>
              <w:jc w:val="both"/>
            </w:pPr>
            <w:r>
              <w:t>Николаевна</w:t>
            </w:r>
          </w:p>
        </w:tc>
        <w:tc>
          <w:tcPr>
            <w:tcW w:w="2184" w:type="dxa"/>
          </w:tcPr>
          <w:p w:rsidR="00FD5974" w:rsidRDefault="00FD5974" w:rsidP="00006C5C">
            <w:pPr>
              <w:jc w:val="both"/>
            </w:pPr>
            <w:r>
              <w:t>Педагог-психолог</w:t>
            </w:r>
          </w:p>
          <w:p w:rsidR="00FD5974" w:rsidRPr="00345BC3" w:rsidRDefault="00FD5974" w:rsidP="00006C5C">
            <w:pPr>
              <w:jc w:val="both"/>
            </w:pPr>
            <w:r>
              <w:t>МКОУ «СКОШ № 6»</w:t>
            </w:r>
          </w:p>
        </w:tc>
      </w:tr>
      <w:tr w:rsidR="00FD5974" w:rsidRPr="00345BC3" w:rsidTr="009426A6">
        <w:tc>
          <w:tcPr>
            <w:tcW w:w="1560" w:type="dxa"/>
            <w:vMerge w:val="restart"/>
          </w:tcPr>
          <w:p w:rsidR="00FD5974" w:rsidRPr="00345BC3" w:rsidRDefault="00FD5974" w:rsidP="00006C5C">
            <w:pPr>
              <w:jc w:val="center"/>
            </w:pPr>
            <w:r>
              <w:t>11.00-11.25</w:t>
            </w:r>
          </w:p>
        </w:tc>
        <w:tc>
          <w:tcPr>
            <w:tcW w:w="3827" w:type="dxa"/>
          </w:tcPr>
          <w:p w:rsidR="00FD5974" w:rsidRDefault="00FD5974" w:rsidP="00006C5C">
            <w:pPr>
              <w:jc w:val="both"/>
            </w:pPr>
            <w:r>
              <w:t xml:space="preserve">Мастер-класс </w:t>
            </w:r>
          </w:p>
          <w:p w:rsidR="00FD5974" w:rsidRPr="00345BC3" w:rsidRDefault="00FD5974" w:rsidP="00006C5C">
            <w:pPr>
              <w:jc w:val="both"/>
            </w:pPr>
            <w:r>
              <w:t>«Использование коммуникативного полотна в работе с неговорящими младшими школьниками»</w:t>
            </w:r>
          </w:p>
        </w:tc>
        <w:tc>
          <w:tcPr>
            <w:tcW w:w="1785" w:type="dxa"/>
          </w:tcPr>
          <w:p w:rsidR="00FD5974" w:rsidRPr="00345BC3" w:rsidRDefault="00FD5974" w:rsidP="00006C5C">
            <w:pPr>
              <w:jc w:val="both"/>
            </w:pPr>
            <w:r>
              <w:t>Мищук Лидия Александровна</w:t>
            </w:r>
          </w:p>
        </w:tc>
        <w:tc>
          <w:tcPr>
            <w:tcW w:w="2184" w:type="dxa"/>
          </w:tcPr>
          <w:p w:rsidR="00FD5974" w:rsidRDefault="00FD5974" w:rsidP="00006C5C">
            <w:pPr>
              <w:jc w:val="both"/>
            </w:pPr>
            <w:r>
              <w:t>Педагог-психолог</w:t>
            </w:r>
          </w:p>
          <w:p w:rsidR="00FD5974" w:rsidRPr="00345BC3" w:rsidRDefault="00FD5974" w:rsidP="00006C5C">
            <w:pPr>
              <w:jc w:val="both"/>
            </w:pPr>
            <w:r>
              <w:t>МКОУ «СКОШ № 6»</w:t>
            </w:r>
          </w:p>
        </w:tc>
      </w:tr>
      <w:tr w:rsidR="00FD5974" w:rsidRPr="00345BC3" w:rsidTr="009426A6">
        <w:tc>
          <w:tcPr>
            <w:tcW w:w="1560" w:type="dxa"/>
            <w:vMerge/>
          </w:tcPr>
          <w:p w:rsidR="00FD5974" w:rsidRDefault="00FD5974" w:rsidP="00006C5C">
            <w:pPr>
              <w:jc w:val="center"/>
            </w:pPr>
          </w:p>
        </w:tc>
        <w:tc>
          <w:tcPr>
            <w:tcW w:w="3827" w:type="dxa"/>
          </w:tcPr>
          <w:p w:rsidR="00FD5974" w:rsidRPr="00345BC3" w:rsidRDefault="00FD5974" w:rsidP="00006C5C">
            <w:pPr>
              <w:jc w:val="both"/>
            </w:pPr>
            <w:r>
              <w:t>«Использование игровых методов и приемов на логопедических занятиях»</w:t>
            </w:r>
          </w:p>
        </w:tc>
        <w:tc>
          <w:tcPr>
            <w:tcW w:w="1785" w:type="dxa"/>
          </w:tcPr>
          <w:p w:rsidR="00FD5974" w:rsidRPr="00345BC3" w:rsidRDefault="00FD5974" w:rsidP="00006C5C">
            <w:pPr>
              <w:jc w:val="both"/>
            </w:pPr>
            <w:r>
              <w:t>Вялушкина Вера Геннадьевна</w:t>
            </w:r>
          </w:p>
        </w:tc>
        <w:tc>
          <w:tcPr>
            <w:tcW w:w="2184" w:type="dxa"/>
          </w:tcPr>
          <w:p w:rsidR="00FD5974" w:rsidRDefault="00FD5974" w:rsidP="00006C5C">
            <w:pPr>
              <w:jc w:val="both"/>
            </w:pPr>
            <w:r>
              <w:t xml:space="preserve">Учитель-логопед, МКОУ «СКОШ </w:t>
            </w:r>
          </w:p>
          <w:p w:rsidR="00FD5974" w:rsidRPr="00345BC3" w:rsidRDefault="00FD5974" w:rsidP="00006C5C">
            <w:pPr>
              <w:jc w:val="both"/>
            </w:pPr>
            <w:r>
              <w:t>№ 6»</w:t>
            </w:r>
          </w:p>
        </w:tc>
      </w:tr>
      <w:tr w:rsidR="00FD5974" w:rsidTr="009426A6">
        <w:tc>
          <w:tcPr>
            <w:tcW w:w="1560" w:type="dxa"/>
          </w:tcPr>
          <w:p w:rsidR="00FD5974" w:rsidRDefault="00FD5974" w:rsidP="00006C5C">
            <w:pPr>
              <w:jc w:val="center"/>
            </w:pPr>
            <w:r>
              <w:t>11.25-11.30</w:t>
            </w:r>
          </w:p>
        </w:tc>
        <w:tc>
          <w:tcPr>
            <w:tcW w:w="3827" w:type="dxa"/>
          </w:tcPr>
          <w:p w:rsidR="00FD5974" w:rsidRDefault="00FD5974" w:rsidP="00006C5C">
            <w:pPr>
              <w:jc w:val="both"/>
            </w:pPr>
            <w:r>
              <w:t>Особенности школьной адаптации детей с умственной отсталостью на первой ступени обучения</w:t>
            </w:r>
          </w:p>
        </w:tc>
        <w:tc>
          <w:tcPr>
            <w:tcW w:w="1785" w:type="dxa"/>
          </w:tcPr>
          <w:p w:rsidR="00FD5974" w:rsidRDefault="00FD5974" w:rsidP="00006C5C">
            <w:pPr>
              <w:jc w:val="both"/>
            </w:pPr>
            <w:r>
              <w:t>Артюшенко Маргарита Петровна</w:t>
            </w:r>
          </w:p>
        </w:tc>
        <w:tc>
          <w:tcPr>
            <w:tcW w:w="2184" w:type="dxa"/>
          </w:tcPr>
          <w:p w:rsidR="00FD5974" w:rsidRDefault="00FD5974" w:rsidP="00006C5C">
            <w:pPr>
              <w:jc w:val="both"/>
            </w:pPr>
            <w:r>
              <w:t>Методист МБОУ ДПО «НМЦ»</w:t>
            </w:r>
          </w:p>
        </w:tc>
      </w:tr>
      <w:tr w:rsidR="00FD5974" w:rsidTr="009426A6">
        <w:tc>
          <w:tcPr>
            <w:tcW w:w="1560" w:type="dxa"/>
          </w:tcPr>
          <w:p w:rsidR="00FD5974" w:rsidRDefault="00FD5974" w:rsidP="00006C5C">
            <w:pPr>
              <w:jc w:val="center"/>
            </w:pPr>
            <w:r>
              <w:t>11.30-11.40</w:t>
            </w:r>
          </w:p>
        </w:tc>
        <w:tc>
          <w:tcPr>
            <w:tcW w:w="3827" w:type="dxa"/>
          </w:tcPr>
          <w:p w:rsidR="00FD5974" w:rsidRDefault="00FD5974" w:rsidP="00006C5C">
            <w:pPr>
              <w:jc w:val="both"/>
            </w:pPr>
            <w:r>
              <w:t>Рефлексия. Закрытие семинара</w:t>
            </w:r>
          </w:p>
        </w:tc>
        <w:tc>
          <w:tcPr>
            <w:tcW w:w="1785" w:type="dxa"/>
          </w:tcPr>
          <w:p w:rsidR="00FD5974" w:rsidRDefault="00FD5974" w:rsidP="00006C5C">
            <w:pPr>
              <w:jc w:val="both"/>
            </w:pPr>
            <w:r>
              <w:t>Амосова Вероника Геннадьевна</w:t>
            </w:r>
          </w:p>
        </w:tc>
        <w:tc>
          <w:tcPr>
            <w:tcW w:w="2184" w:type="dxa"/>
          </w:tcPr>
          <w:p w:rsidR="00FD5974" w:rsidRDefault="00FD5974" w:rsidP="00006C5C">
            <w:pPr>
              <w:jc w:val="center"/>
            </w:pPr>
            <w:r>
              <w:t>Педагог-психолог</w:t>
            </w:r>
          </w:p>
          <w:p w:rsidR="00FD5974" w:rsidRDefault="00FD5974" w:rsidP="00006C5C">
            <w:pPr>
              <w:jc w:val="center"/>
            </w:pPr>
            <w:r>
              <w:t>МБОУ ДПО «НМЦ»</w:t>
            </w:r>
          </w:p>
        </w:tc>
      </w:tr>
    </w:tbl>
    <w:p w:rsidR="00841FD3" w:rsidRDefault="00841FD3" w:rsidP="007A69C7">
      <w:pPr>
        <w:pStyle w:val="ad"/>
        <w:ind w:left="1668"/>
        <w:jc w:val="both"/>
        <w:rPr>
          <w:rFonts w:ascii="Times New Roman" w:hAnsi="Times New Roman"/>
          <w:sz w:val="24"/>
          <w:szCs w:val="24"/>
        </w:rPr>
      </w:pPr>
    </w:p>
    <w:p w:rsidR="007A69C7" w:rsidRPr="00835A8B" w:rsidRDefault="007A69C7" w:rsidP="009426A6">
      <w:pPr>
        <w:pStyle w:val="ad"/>
        <w:ind w:left="0" w:firstLine="851"/>
        <w:jc w:val="both"/>
        <w:rPr>
          <w:rFonts w:ascii="Times New Roman" w:hAnsi="Times New Roman"/>
          <w:sz w:val="24"/>
          <w:szCs w:val="24"/>
        </w:rPr>
      </w:pPr>
      <w:r w:rsidRPr="007A69C7">
        <w:rPr>
          <w:rFonts w:ascii="Times New Roman" w:hAnsi="Times New Roman"/>
          <w:sz w:val="24"/>
          <w:szCs w:val="24"/>
        </w:rPr>
        <w:t xml:space="preserve">На семинар были приглашены специалисты детских садов: логопеды, педагоги-психологи, дефектологи, методисты МБОУ ДПО «НМЦ». Семинар получил высокую оценку коллег и получился очень продуктивным. В своих выступлениях они пожелали, чтобы такие встречи проходили чаще, потому что </w:t>
      </w:r>
      <w:r w:rsidRPr="00835A8B">
        <w:rPr>
          <w:rFonts w:ascii="Times New Roman" w:hAnsi="Times New Roman"/>
          <w:sz w:val="24"/>
          <w:szCs w:val="24"/>
        </w:rPr>
        <w:t>обмен опытом работы всегда был и остается одним из ценных условий улучшения качества  образования.</w:t>
      </w:r>
    </w:p>
    <w:p w:rsidR="00766513" w:rsidRPr="00835A8B" w:rsidRDefault="00766513" w:rsidP="009426A6">
      <w:pPr>
        <w:pStyle w:val="ad"/>
        <w:autoSpaceDE w:val="0"/>
        <w:autoSpaceDN w:val="0"/>
        <w:adjustRightInd w:val="0"/>
        <w:ind w:left="0" w:firstLine="851"/>
        <w:jc w:val="both"/>
        <w:rPr>
          <w:rFonts w:ascii="Times New Roman" w:hAnsi="Times New Roman"/>
          <w:sz w:val="24"/>
          <w:szCs w:val="24"/>
        </w:rPr>
      </w:pPr>
      <w:r w:rsidRPr="00835A8B">
        <w:rPr>
          <w:rFonts w:ascii="Times New Roman" w:hAnsi="Times New Roman"/>
          <w:b/>
          <w:i/>
          <w:sz w:val="24"/>
          <w:szCs w:val="24"/>
          <w:u w:val="single"/>
        </w:rPr>
        <w:t>0</w:t>
      </w:r>
      <w:r w:rsidR="00006C5C" w:rsidRPr="00835A8B">
        <w:rPr>
          <w:rFonts w:ascii="Times New Roman" w:hAnsi="Times New Roman"/>
          <w:b/>
          <w:i/>
          <w:sz w:val="24"/>
          <w:szCs w:val="24"/>
          <w:u w:val="single"/>
        </w:rPr>
        <w:t>4</w:t>
      </w:r>
      <w:r w:rsidRPr="00835A8B">
        <w:rPr>
          <w:rFonts w:ascii="Times New Roman" w:hAnsi="Times New Roman"/>
          <w:b/>
          <w:i/>
          <w:sz w:val="24"/>
          <w:szCs w:val="24"/>
          <w:u w:val="single"/>
        </w:rPr>
        <w:t>.05.201</w:t>
      </w:r>
      <w:r w:rsidR="00006C5C" w:rsidRPr="00835A8B">
        <w:rPr>
          <w:rFonts w:ascii="Times New Roman" w:hAnsi="Times New Roman"/>
          <w:b/>
          <w:i/>
          <w:sz w:val="24"/>
          <w:szCs w:val="24"/>
          <w:u w:val="single"/>
        </w:rPr>
        <w:t>8</w:t>
      </w:r>
      <w:r w:rsidRPr="00835A8B">
        <w:rPr>
          <w:rFonts w:ascii="Times New Roman" w:hAnsi="Times New Roman"/>
          <w:b/>
          <w:i/>
          <w:sz w:val="24"/>
          <w:szCs w:val="24"/>
          <w:u w:val="single"/>
        </w:rPr>
        <w:t>г.</w:t>
      </w:r>
      <w:r w:rsidRPr="00835A8B">
        <w:rPr>
          <w:rFonts w:ascii="Times New Roman" w:hAnsi="Times New Roman"/>
          <w:sz w:val="24"/>
          <w:szCs w:val="24"/>
        </w:rPr>
        <w:t xml:space="preserve"> в школе  проходил  школьный конкурс чтецов «Строка, опаленная войной», посвященный 7</w:t>
      </w:r>
      <w:r w:rsidR="00006C5C" w:rsidRPr="00835A8B">
        <w:rPr>
          <w:rFonts w:ascii="Times New Roman" w:hAnsi="Times New Roman"/>
          <w:sz w:val="24"/>
          <w:szCs w:val="24"/>
        </w:rPr>
        <w:t>3</w:t>
      </w:r>
      <w:r w:rsidRPr="00835A8B">
        <w:rPr>
          <w:rFonts w:ascii="Times New Roman" w:hAnsi="Times New Roman"/>
          <w:sz w:val="24"/>
          <w:szCs w:val="24"/>
        </w:rPr>
        <w:t>-годовщине Победы в Великой Отечественной войне. Участниками конкурса чтецов стали учащиеся начальных  и старших классов. Участники конкурса,  занявшие призовые места были награждены дипломами администрации МКОУ «СКОШ № 6» и сладкими призами.</w:t>
      </w:r>
    </w:p>
    <w:p w:rsidR="00766513" w:rsidRPr="00835A8B" w:rsidRDefault="00006C5C" w:rsidP="009426A6">
      <w:pPr>
        <w:pStyle w:val="ad"/>
        <w:spacing w:after="0"/>
        <w:ind w:left="0" w:firstLine="851"/>
        <w:jc w:val="both"/>
        <w:rPr>
          <w:rFonts w:ascii="Times New Roman" w:hAnsi="Times New Roman"/>
          <w:sz w:val="24"/>
          <w:szCs w:val="24"/>
        </w:rPr>
      </w:pPr>
      <w:r w:rsidRPr="00835A8B">
        <w:rPr>
          <w:rFonts w:ascii="Times New Roman" w:hAnsi="Times New Roman"/>
          <w:b/>
          <w:i/>
          <w:sz w:val="24"/>
          <w:szCs w:val="24"/>
          <w:u w:val="single"/>
        </w:rPr>
        <w:t>27</w:t>
      </w:r>
      <w:r w:rsidR="00766513" w:rsidRPr="00835A8B">
        <w:rPr>
          <w:rFonts w:ascii="Times New Roman" w:hAnsi="Times New Roman"/>
          <w:b/>
          <w:i/>
          <w:sz w:val="24"/>
          <w:szCs w:val="24"/>
          <w:u w:val="single"/>
        </w:rPr>
        <w:t>.0</w:t>
      </w:r>
      <w:r w:rsidRPr="00835A8B">
        <w:rPr>
          <w:rFonts w:ascii="Times New Roman" w:hAnsi="Times New Roman"/>
          <w:b/>
          <w:i/>
          <w:sz w:val="24"/>
          <w:szCs w:val="24"/>
          <w:u w:val="single"/>
        </w:rPr>
        <w:t>4</w:t>
      </w:r>
      <w:r w:rsidR="00766513" w:rsidRPr="00835A8B">
        <w:rPr>
          <w:rFonts w:ascii="Times New Roman" w:hAnsi="Times New Roman"/>
          <w:b/>
          <w:i/>
          <w:sz w:val="24"/>
          <w:szCs w:val="24"/>
          <w:u w:val="single"/>
        </w:rPr>
        <w:t>.201</w:t>
      </w:r>
      <w:r w:rsidRPr="00835A8B">
        <w:rPr>
          <w:rFonts w:ascii="Times New Roman" w:hAnsi="Times New Roman"/>
          <w:b/>
          <w:i/>
          <w:sz w:val="24"/>
          <w:szCs w:val="24"/>
          <w:u w:val="single"/>
        </w:rPr>
        <w:t>8</w:t>
      </w:r>
      <w:r w:rsidR="00766513" w:rsidRPr="00835A8B">
        <w:rPr>
          <w:rFonts w:ascii="Times New Roman" w:hAnsi="Times New Roman"/>
          <w:b/>
          <w:i/>
          <w:sz w:val="24"/>
          <w:szCs w:val="24"/>
          <w:u w:val="single"/>
        </w:rPr>
        <w:t>г.</w:t>
      </w:r>
      <w:r w:rsidR="00766513" w:rsidRPr="00835A8B">
        <w:rPr>
          <w:rFonts w:ascii="Times New Roman" w:hAnsi="Times New Roman"/>
          <w:sz w:val="24"/>
          <w:szCs w:val="24"/>
        </w:rPr>
        <w:t xml:space="preserve"> в школе прошел </w:t>
      </w:r>
      <w:r w:rsidRPr="00835A8B">
        <w:rPr>
          <w:rFonts w:ascii="Times New Roman" w:hAnsi="Times New Roman"/>
          <w:sz w:val="24"/>
          <w:szCs w:val="24"/>
        </w:rPr>
        <w:t xml:space="preserve">традиционный </w:t>
      </w:r>
      <w:r w:rsidR="00766513" w:rsidRPr="00835A8B">
        <w:rPr>
          <w:rFonts w:ascii="Times New Roman" w:hAnsi="Times New Roman"/>
          <w:sz w:val="24"/>
          <w:szCs w:val="24"/>
        </w:rPr>
        <w:t>конкурс инсценированной песни  «Много песен спето о войне», посвященный  7</w:t>
      </w:r>
      <w:r w:rsidRPr="00835A8B">
        <w:rPr>
          <w:rFonts w:ascii="Times New Roman" w:hAnsi="Times New Roman"/>
          <w:sz w:val="24"/>
          <w:szCs w:val="24"/>
        </w:rPr>
        <w:t>3</w:t>
      </w:r>
      <w:r w:rsidR="00766513" w:rsidRPr="00835A8B">
        <w:rPr>
          <w:rFonts w:ascii="Times New Roman" w:hAnsi="Times New Roman"/>
          <w:sz w:val="24"/>
          <w:szCs w:val="24"/>
        </w:rPr>
        <w:t xml:space="preserve">-годовщине Великого Дня Победы.  В конкурсе приняли участие учащиеся начальных и старших классов. </w:t>
      </w:r>
    </w:p>
    <w:p w:rsidR="003A3293" w:rsidRPr="00835A8B" w:rsidRDefault="003A3293" w:rsidP="00F937EA">
      <w:pPr>
        <w:pStyle w:val="ad"/>
        <w:ind w:left="567" w:hanging="567"/>
        <w:jc w:val="both"/>
        <w:rPr>
          <w:rFonts w:ascii="Times New Roman" w:hAnsi="Times New Roman"/>
          <w:sz w:val="24"/>
          <w:szCs w:val="24"/>
        </w:rPr>
      </w:pPr>
      <w:r w:rsidRPr="00835A8B">
        <w:rPr>
          <w:rFonts w:ascii="Times New Roman" w:hAnsi="Times New Roman"/>
          <w:sz w:val="24"/>
          <w:szCs w:val="24"/>
        </w:rPr>
        <w:tab/>
      </w:r>
      <w:r w:rsidR="00F937EA">
        <w:rPr>
          <w:rFonts w:ascii="Times New Roman" w:hAnsi="Times New Roman"/>
          <w:sz w:val="24"/>
          <w:szCs w:val="24"/>
        </w:rPr>
        <w:tab/>
      </w:r>
      <w:r w:rsidR="00F937EA">
        <w:rPr>
          <w:rFonts w:ascii="Times New Roman" w:hAnsi="Times New Roman"/>
          <w:sz w:val="24"/>
          <w:szCs w:val="24"/>
        </w:rPr>
        <w:tab/>
      </w:r>
      <w:r w:rsidRPr="00835A8B">
        <w:rPr>
          <w:rFonts w:ascii="Times New Roman" w:hAnsi="Times New Roman"/>
          <w:sz w:val="24"/>
          <w:szCs w:val="24"/>
        </w:rPr>
        <w:t>Проведенные открытые уроки и внеклассные мероприятия для учителей школы, в рамках решения методической проблемы и реализации темы самообразования педагогов с использованием современных коррекционных методов и приемов обучения детей с интеллектуальной недостаточностью, получили высокую оценку коллег школы.</w:t>
      </w:r>
    </w:p>
    <w:p w:rsidR="003A3293" w:rsidRPr="005535C1" w:rsidRDefault="003A3293" w:rsidP="003A3293">
      <w:pPr>
        <w:spacing w:line="276" w:lineRule="auto"/>
        <w:ind w:firstLine="567"/>
        <w:jc w:val="center"/>
        <w:rPr>
          <w:b/>
        </w:rPr>
      </w:pPr>
      <w:r w:rsidRPr="005535C1">
        <w:rPr>
          <w:b/>
        </w:rPr>
        <w:t>Учебно-методическое обеспечение</w:t>
      </w:r>
    </w:p>
    <w:p w:rsidR="003A3293" w:rsidRPr="005535C1" w:rsidRDefault="003A3293" w:rsidP="003A3293">
      <w:pPr>
        <w:spacing w:line="276" w:lineRule="auto"/>
        <w:ind w:firstLine="567"/>
        <w:jc w:val="center"/>
        <w:rPr>
          <w:b/>
        </w:rPr>
      </w:pPr>
    </w:p>
    <w:p w:rsidR="00303D68" w:rsidRPr="005535C1" w:rsidRDefault="00841FD3" w:rsidP="00303D68">
      <w:pPr>
        <w:ind w:firstLine="567"/>
        <w:jc w:val="both"/>
      </w:pPr>
      <w:r w:rsidRPr="005535C1">
        <w:tab/>
      </w:r>
      <w:r w:rsidR="00303D68" w:rsidRPr="005535C1">
        <w:t>Все учащиеся обеспечены необходимой учебной и художественной литературой.</w:t>
      </w:r>
    </w:p>
    <w:p w:rsidR="00303D68" w:rsidRPr="005535C1" w:rsidRDefault="00303D68" w:rsidP="00303D68">
      <w:pPr>
        <w:ind w:firstLine="567"/>
        <w:jc w:val="both"/>
      </w:pPr>
      <w:r w:rsidRPr="005535C1">
        <w:t>В школе имеется собственная библиотека с читальным залом.</w:t>
      </w:r>
    </w:p>
    <w:p w:rsidR="00303D68" w:rsidRPr="005535C1" w:rsidRDefault="00303D68" w:rsidP="00841FD3">
      <w:pPr>
        <w:ind w:left="567"/>
        <w:jc w:val="both"/>
      </w:pPr>
      <w:r w:rsidRPr="005535C1">
        <w:t>Библиотека, выполняя свои образовательные, информационные и воспитательные функции, в течение 201</w:t>
      </w:r>
      <w:r w:rsidR="00B72374" w:rsidRPr="005535C1">
        <w:t>7</w:t>
      </w:r>
      <w:r w:rsidRPr="005535C1">
        <w:t>-201</w:t>
      </w:r>
      <w:r w:rsidR="00B72374" w:rsidRPr="005535C1">
        <w:t>8</w:t>
      </w:r>
      <w:r w:rsidRPr="005535C1">
        <w:t xml:space="preserve"> учебного года работала, как звено в  учебно – воспитательном процессе школы, выполняя по возможности справочные, информационные запросы учащихся и педагогов. </w:t>
      </w:r>
    </w:p>
    <w:p w:rsidR="00303D68" w:rsidRPr="005535C1" w:rsidRDefault="00303D68" w:rsidP="00303D68">
      <w:pPr>
        <w:rPr>
          <w:b/>
        </w:rPr>
      </w:pPr>
    </w:p>
    <w:p w:rsidR="00303D68" w:rsidRPr="005535C1" w:rsidRDefault="00303D68" w:rsidP="00841FD3">
      <w:pPr>
        <w:ind w:left="567"/>
        <w:rPr>
          <w:b/>
        </w:rPr>
      </w:pPr>
      <w:r w:rsidRPr="005535C1">
        <w:rPr>
          <w:b/>
        </w:rPr>
        <w:t>Общий фонд библиотеки</w:t>
      </w:r>
    </w:p>
    <w:p w:rsidR="00303D68" w:rsidRPr="005535C1" w:rsidRDefault="00303D68" w:rsidP="00303D68">
      <w:pPr>
        <w:rPr>
          <w:b/>
        </w:rPr>
      </w:pPr>
    </w:p>
    <w:tbl>
      <w:tblPr>
        <w:tblW w:w="0" w:type="auto"/>
        <w:tblInd w:w="817" w:type="dxa"/>
        <w:tblCellMar>
          <w:left w:w="10" w:type="dxa"/>
          <w:right w:w="10" w:type="dxa"/>
        </w:tblCellMar>
        <w:tblLook w:val="0000" w:firstRow="0" w:lastRow="0" w:firstColumn="0" w:lastColumn="0" w:noHBand="0" w:noVBand="0"/>
      </w:tblPr>
      <w:tblGrid>
        <w:gridCol w:w="5206"/>
        <w:gridCol w:w="3548"/>
      </w:tblGrid>
      <w:tr w:rsidR="00303D68" w:rsidRPr="005535C1" w:rsidTr="00841FD3">
        <w:trPr>
          <w:trHeight w:val="1"/>
        </w:trPr>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303D68">
            <w:pPr>
              <w:jc w:val="center"/>
            </w:pPr>
            <w:r w:rsidRPr="005535C1">
              <w:t>Наименование основных показателей</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841FD3">
            <w:pPr>
              <w:jc w:val="center"/>
              <w:rPr>
                <w:lang w:val="en-US"/>
              </w:rPr>
            </w:pPr>
            <w:r w:rsidRPr="005535C1">
              <w:t>201</w:t>
            </w:r>
            <w:r w:rsidR="00D853FA" w:rsidRPr="005535C1">
              <w:t>8</w:t>
            </w:r>
            <w:r w:rsidRPr="005535C1">
              <w:t xml:space="preserve"> год</w:t>
            </w:r>
          </w:p>
        </w:tc>
      </w:tr>
      <w:tr w:rsidR="00303D68" w:rsidRPr="005535C1" w:rsidTr="00841FD3">
        <w:trPr>
          <w:trHeight w:val="1"/>
        </w:trPr>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303D68">
            <w:r w:rsidRPr="005535C1">
              <w:t>Учебная  литература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D853FA" w:rsidP="00841FD3">
            <w:pPr>
              <w:jc w:val="center"/>
            </w:pPr>
            <w:r w:rsidRPr="005535C1">
              <w:t>6149</w:t>
            </w:r>
            <w:r w:rsidR="00303D68" w:rsidRPr="005535C1">
              <w:t xml:space="preserve"> шт.</w:t>
            </w:r>
          </w:p>
        </w:tc>
      </w:tr>
      <w:tr w:rsidR="00303D68" w:rsidRPr="005535C1" w:rsidTr="00841FD3">
        <w:trPr>
          <w:trHeight w:val="1"/>
        </w:trPr>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303D68">
            <w:r w:rsidRPr="005535C1">
              <w:t>Методическая литература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841FD3">
            <w:pPr>
              <w:jc w:val="center"/>
            </w:pPr>
            <w:r w:rsidRPr="005535C1">
              <w:t>300 шт.</w:t>
            </w:r>
          </w:p>
        </w:tc>
      </w:tr>
      <w:tr w:rsidR="00303D68" w:rsidRPr="005535C1" w:rsidTr="00841FD3">
        <w:trPr>
          <w:trHeight w:val="1"/>
        </w:trPr>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303D68">
            <w:r w:rsidRPr="005535C1">
              <w:t>Справочная литература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841FD3">
            <w:pPr>
              <w:jc w:val="center"/>
            </w:pPr>
            <w:r w:rsidRPr="005535C1">
              <w:t>30 шт.</w:t>
            </w:r>
          </w:p>
        </w:tc>
      </w:tr>
      <w:tr w:rsidR="00303D68" w:rsidRPr="005535C1" w:rsidTr="00841FD3">
        <w:trPr>
          <w:trHeight w:val="1"/>
        </w:trPr>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303D68">
            <w:r w:rsidRPr="005535C1">
              <w:t>Художественная литература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841FD3">
            <w:pPr>
              <w:jc w:val="center"/>
            </w:pPr>
            <w:r w:rsidRPr="005535C1">
              <w:t>533</w:t>
            </w:r>
          </w:p>
        </w:tc>
      </w:tr>
    </w:tbl>
    <w:p w:rsidR="00303D68" w:rsidRPr="005535C1" w:rsidRDefault="00303D68" w:rsidP="00303D68">
      <w:pPr>
        <w:rPr>
          <w:b/>
        </w:rPr>
      </w:pPr>
    </w:p>
    <w:p w:rsidR="00303D68" w:rsidRPr="005535C1" w:rsidRDefault="00303D68" w:rsidP="00841FD3">
      <w:pPr>
        <w:ind w:left="567"/>
        <w:rPr>
          <w:b/>
        </w:rPr>
      </w:pPr>
      <w:r w:rsidRPr="005535C1">
        <w:rPr>
          <w:b/>
        </w:rPr>
        <w:t>Основные контрольные показатели</w:t>
      </w:r>
    </w:p>
    <w:p w:rsidR="00303D68" w:rsidRPr="005535C1" w:rsidRDefault="00303D68" w:rsidP="00303D68">
      <w:pPr>
        <w:rPr>
          <w:b/>
        </w:rPr>
      </w:pPr>
    </w:p>
    <w:tbl>
      <w:tblPr>
        <w:tblW w:w="0" w:type="auto"/>
        <w:tblInd w:w="817" w:type="dxa"/>
        <w:tblCellMar>
          <w:left w:w="10" w:type="dxa"/>
          <w:right w:w="10" w:type="dxa"/>
        </w:tblCellMar>
        <w:tblLook w:val="0000" w:firstRow="0" w:lastRow="0" w:firstColumn="0" w:lastColumn="0" w:noHBand="0" w:noVBand="0"/>
      </w:tblPr>
      <w:tblGrid>
        <w:gridCol w:w="5192"/>
        <w:gridCol w:w="3562"/>
      </w:tblGrid>
      <w:tr w:rsidR="00303D68" w:rsidRPr="005535C1" w:rsidTr="00841FD3">
        <w:trPr>
          <w:trHeight w:val="1"/>
        </w:trPr>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303D68">
            <w:pPr>
              <w:jc w:val="center"/>
            </w:pPr>
            <w:r w:rsidRPr="005535C1">
              <w:t>Наименование основных показателей</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841FD3">
            <w:pPr>
              <w:jc w:val="center"/>
            </w:pPr>
            <w:r w:rsidRPr="005535C1">
              <w:t>20</w:t>
            </w:r>
            <w:r w:rsidRPr="005535C1">
              <w:rPr>
                <w:lang w:val="en-US"/>
              </w:rPr>
              <w:t>1</w:t>
            </w:r>
            <w:r w:rsidR="00D853FA" w:rsidRPr="005535C1">
              <w:t>8</w:t>
            </w:r>
            <w:r w:rsidRPr="005535C1">
              <w:t xml:space="preserve"> год</w:t>
            </w:r>
          </w:p>
        </w:tc>
      </w:tr>
      <w:tr w:rsidR="00303D68" w:rsidRPr="005535C1" w:rsidTr="00841FD3">
        <w:trPr>
          <w:trHeight w:val="1"/>
        </w:trPr>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303D68">
            <w:r w:rsidRPr="005535C1">
              <w:t>Количество учащихся:</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D853FA" w:rsidP="00841FD3">
            <w:pPr>
              <w:jc w:val="center"/>
            </w:pPr>
            <w:r w:rsidRPr="005535C1">
              <w:t>318</w:t>
            </w:r>
          </w:p>
        </w:tc>
      </w:tr>
      <w:tr w:rsidR="00303D68" w:rsidRPr="005535C1" w:rsidTr="00841FD3">
        <w:trPr>
          <w:trHeight w:val="1"/>
        </w:trPr>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303D68">
            <w:r w:rsidRPr="005535C1">
              <w:t>Количество читателей:</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841FD3">
            <w:pPr>
              <w:jc w:val="center"/>
            </w:pPr>
            <w:r w:rsidRPr="005535C1">
              <w:rPr>
                <w:lang w:val="en-US"/>
              </w:rPr>
              <w:t>1</w:t>
            </w:r>
            <w:r w:rsidR="00D853FA" w:rsidRPr="005535C1">
              <w:t>76</w:t>
            </w:r>
          </w:p>
        </w:tc>
      </w:tr>
      <w:tr w:rsidR="00303D68" w:rsidRPr="005535C1" w:rsidTr="00841FD3">
        <w:trPr>
          <w:trHeight w:val="1"/>
        </w:trPr>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303D68">
            <w:r w:rsidRPr="005535C1">
              <w:t>Число посещений</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841FD3">
            <w:pPr>
              <w:jc w:val="center"/>
              <w:rPr>
                <w:lang w:val="en-US"/>
              </w:rPr>
            </w:pPr>
            <w:r w:rsidRPr="005535C1">
              <w:t>4</w:t>
            </w:r>
            <w:r w:rsidR="00D853FA" w:rsidRPr="005535C1">
              <w:rPr>
                <w:lang w:val="en-US"/>
              </w:rPr>
              <w:t>3</w:t>
            </w:r>
            <w:r w:rsidR="00D853FA" w:rsidRPr="005535C1">
              <w:t>83</w:t>
            </w:r>
          </w:p>
        </w:tc>
      </w:tr>
      <w:tr w:rsidR="00303D68" w:rsidRPr="005535C1" w:rsidTr="00841FD3">
        <w:trPr>
          <w:trHeight w:val="1"/>
        </w:trPr>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303D68">
            <w:r w:rsidRPr="005535C1">
              <w:t>Книговыдача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D68" w:rsidRPr="005535C1" w:rsidRDefault="00303D68" w:rsidP="00841FD3">
            <w:pPr>
              <w:jc w:val="center"/>
              <w:rPr>
                <w:lang w:val="en-US"/>
              </w:rPr>
            </w:pPr>
            <w:r w:rsidRPr="005535C1">
              <w:rPr>
                <w:lang w:val="en-US"/>
              </w:rPr>
              <w:t>11400</w:t>
            </w:r>
          </w:p>
        </w:tc>
      </w:tr>
    </w:tbl>
    <w:p w:rsidR="00303D68" w:rsidRPr="005535C1" w:rsidRDefault="00303D68" w:rsidP="00303D68">
      <w:pPr>
        <w:rPr>
          <w:b/>
        </w:rPr>
      </w:pPr>
    </w:p>
    <w:p w:rsidR="00841FD3" w:rsidRPr="005535C1" w:rsidRDefault="00841FD3" w:rsidP="00303D68">
      <w:pPr>
        <w:ind w:firstLine="567"/>
        <w:jc w:val="center"/>
        <w:rPr>
          <w:b/>
        </w:rPr>
      </w:pPr>
    </w:p>
    <w:p w:rsidR="00841FD3" w:rsidRPr="005535C1" w:rsidRDefault="00841FD3" w:rsidP="00303D68">
      <w:pPr>
        <w:ind w:firstLine="567"/>
        <w:jc w:val="center"/>
        <w:rPr>
          <w:b/>
        </w:rPr>
      </w:pPr>
    </w:p>
    <w:p w:rsidR="00841FD3" w:rsidRPr="005535C1" w:rsidRDefault="00841FD3" w:rsidP="00303D68">
      <w:pPr>
        <w:ind w:firstLine="567"/>
        <w:jc w:val="center"/>
        <w:rPr>
          <w:b/>
        </w:rPr>
      </w:pPr>
    </w:p>
    <w:p w:rsidR="00303D68" w:rsidRPr="005535C1" w:rsidRDefault="00303D68" w:rsidP="00303D68">
      <w:pPr>
        <w:ind w:firstLine="567"/>
        <w:jc w:val="center"/>
        <w:rPr>
          <w:b/>
        </w:rPr>
      </w:pPr>
      <w:r w:rsidRPr="005535C1">
        <w:rPr>
          <w:b/>
        </w:rPr>
        <w:t>Работа с библиотечным фондом, массовая работа</w:t>
      </w:r>
    </w:p>
    <w:p w:rsidR="00303D68" w:rsidRPr="005535C1" w:rsidRDefault="00303D68" w:rsidP="00303D68">
      <w:pPr>
        <w:ind w:firstLine="567"/>
        <w:jc w:val="center"/>
        <w:rPr>
          <w:b/>
        </w:rPr>
      </w:pPr>
    </w:p>
    <w:p w:rsidR="00303D68" w:rsidRPr="005535C1" w:rsidRDefault="00303D68" w:rsidP="00762836">
      <w:pPr>
        <w:ind w:left="567" w:firstLine="851"/>
        <w:jc w:val="both"/>
      </w:pPr>
      <w:r w:rsidRPr="005535C1">
        <w:t>Согласно учебному плану и совместно с учителями предметниками составлен заказ на учебную литературу на 201</w:t>
      </w:r>
      <w:r w:rsidR="00D853FA" w:rsidRPr="005535C1">
        <w:t>7</w:t>
      </w:r>
      <w:r w:rsidRPr="005535C1">
        <w:t xml:space="preserve"> -201</w:t>
      </w:r>
      <w:r w:rsidR="00D853FA" w:rsidRPr="005535C1">
        <w:t>8</w:t>
      </w:r>
      <w:r w:rsidRPr="005535C1">
        <w:t xml:space="preserve"> учебный год на сумму: </w:t>
      </w:r>
      <w:r w:rsidR="00D853FA" w:rsidRPr="005535C1">
        <w:t>140</w:t>
      </w:r>
      <w:r w:rsidRPr="005535C1">
        <w:t xml:space="preserve">000 р. </w:t>
      </w:r>
    </w:p>
    <w:p w:rsidR="00303D68" w:rsidRPr="005535C1" w:rsidRDefault="00303D68" w:rsidP="00762836">
      <w:pPr>
        <w:ind w:left="567" w:firstLine="851"/>
        <w:jc w:val="both"/>
      </w:pPr>
      <w:r w:rsidRPr="005535C1">
        <w:t xml:space="preserve">Создан библиотечный актив из шести человек, который помогает библиотекарю  ежемесячно проводить смотры – рейды по сохранности школьных учебников «Без учебников, друзья, нам прожить никак нельзя». </w:t>
      </w:r>
    </w:p>
    <w:p w:rsidR="00303D68" w:rsidRPr="005535C1" w:rsidRDefault="00303D68" w:rsidP="00762836">
      <w:pPr>
        <w:ind w:left="567" w:firstLine="851"/>
        <w:jc w:val="both"/>
      </w:pPr>
      <w:r w:rsidRPr="005535C1">
        <w:t xml:space="preserve"> Библиотечный фонд пополнился художественными изданиями. В дар от центральной детской библиотеки им Белинского были приняты детские журналы, детективы и сказки. Одними из самых активных читателей являются учащиеся 1-6 классов. </w:t>
      </w:r>
    </w:p>
    <w:p w:rsidR="00303D68" w:rsidRPr="005535C1" w:rsidRDefault="00303D68" w:rsidP="00762836">
      <w:pPr>
        <w:ind w:left="567" w:firstLine="851"/>
        <w:jc w:val="both"/>
      </w:pPr>
      <w:r w:rsidRPr="005535C1">
        <w:t>Все мероприятия школьной библиотеки за 201</w:t>
      </w:r>
      <w:r w:rsidR="00D853FA" w:rsidRPr="005535C1">
        <w:t>7</w:t>
      </w:r>
      <w:r w:rsidRPr="005535C1">
        <w:t>-201</w:t>
      </w:r>
      <w:r w:rsidR="00D853FA" w:rsidRPr="005535C1">
        <w:t>8</w:t>
      </w:r>
      <w:r w:rsidRPr="005535C1">
        <w:t xml:space="preserve"> учебный год способствовали развитию интереса к чтению. В течение учебного года в библиотеке оформлялись разнообразные формы выставок. Особое место в фонде занимает книжная выставка « По совету твоих друзей ». На этой выставке читатели советовали друг другу книги. Цель этих выставок - привлечь детей к чтению книг, которые наглядно показывают, что умение и познание может быть интересным и полезным. В начале учебного года проходила Ак</w:t>
      </w:r>
      <w:r w:rsidR="00D853FA" w:rsidRPr="005535C1">
        <w:t>ция « Подари книгу в библиотеку</w:t>
      </w:r>
      <w:r w:rsidRPr="005535C1">
        <w:t>»</w:t>
      </w:r>
      <w:r w:rsidR="00D853FA" w:rsidRPr="005535C1">
        <w:t xml:space="preserve">. </w:t>
      </w:r>
      <w:r w:rsidRPr="005535C1">
        <w:t>В 201</w:t>
      </w:r>
      <w:r w:rsidR="00D853FA" w:rsidRPr="005535C1">
        <w:t>7</w:t>
      </w:r>
      <w:r w:rsidRPr="005535C1">
        <w:t xml:space="preserve"> </w:t>
      </w:r>
      <w:r w:rsidR="00D853FA" w:rsidRPr="005535C1">
        <w:t>-2018</w:t>
      </w:r>
      <w:r w:rsidRPr="005535C1">
        <w:t xml:space="preserve"> учебном году оформлялись следующие выставки:</w:t>
      </w:r>
    </w:p>
    <w:p w:rsidR="00303D68" w:rsidRPr="005535C1" w:rsidRDefault="00303D68" w:rsidP="00762836">
      <w:pPr>
        <w:ind w:left="567" w:firstLine="851"/>
        <w:jc w:val="both"/>
      </w:pPr>
      <w:r w:rsidRPr="005535C1">
        <w:t>- Курильщик сам себе могильщик</w:t>
      </w:r>
    </w:p>
    <w:p w:rsidR="00303D68" w:rsidRPr="005535C1" w:rsidRDefault="00303D68" w:rsidP="00762836">
      <w:pPr>
        <w:ind w:left="567" w:firstLine="851"/>
        <w:jc w:val="both"/>
      </w:pPr>
      <w:r w:rsidRPr="005535C1">
        <w:t>- Кузбасс - МЫ</w:t>
      </w:r>
    </w:p>
    <w:p w:rsidR="00303D68" w:rsidRPr="005535C1" w:rsidRDefault="00303D68" w:rsidP="00762836">
      <w:pPr>
        <w:ind w:left="567" w:firstLine="851"/>
        <w:jc w:val="both"/>
      </w:pPr>
      <w:r w:rsidRPr="005535C1">
        <w:t>- С днем рожденья - КНИЖКА</w:t>
      </w:r>
    </w:p>
    <w:p w:rsidR="00303D68" w:rsidRPr="005535C1" w:rsidRDefault="00303D68" w:rsidP="00762836">
      <w:pPr>
        <w:ind w:left="567" w:firstLine="851"/>
        <w:jc w:val="both"/>
      </w:pPr>
      <w:r w:rsidRPr="005535C1">
        <w:t>- По совету твоих друзей</w:t>
      </w:r>
    </w:p>
    <w:p w:rsidR="00303D68" w:rsidRPr="005535C1" w:rsidRDefault="00303D68" w:rsidP="00762836">
      <w:pPr>
        <w:ind w:left="567" w:firstLine="851"/>
        <w:jc w:val="both"/>
      </w:pPr>
      <w:r w:rsidRPr="005535C1">
        <w:t>- Мы и космос и др.</w:t>
      </w:r>
    </w:p>
    <w:p w:rsidR="00303D68" w:rsidRPr="005535C1" w:rsidRDefault="00303D68" w:rsidP="00762836">
      <w:pPr>
        <w:ind w:left="567" w:firstLine="851"/>
        <w:jc w:val="both"/>
      </w:pPr>
      <w:r w:rsidRPr="005535C1">
        <w:t>В проведении библиотечных мероприятий используются различные формы работы - беседы, викторины, чтения и др. Традиционной формой привлечения детей в библиотеку является экскурсия .</w:t>
      </w:r>
    </w:p>
    <w:p w:rsidR="00303D68" w:rsidRPr="005535C1" w:rsidRDefault="00303D68" w:rsidP="00762836">
      <w:pPr>
        <w:ind w:left="567" w:firstLine="851"/>
        <w:jc w:val="both"/>
      </w:pPr>
      <w:r w:rsidRPr="005535C1">
        <w:t>Для первых классов были организованы экскурсии в библиотеку « Путешествие в страну библиотека».Маленьких читателей встретил букварь. Букваренок рассказал учащимся о библиотеке, что такое «библиотека», «книжный фонд», «периодические издания», как обращаться с учебниками. Читатели разгадывали загадки.</w:t>
      </w:r>
    </w:p>
    <w:p w:rsidR="00303D68" w:rsidRPr="005535C1" w:rsidRDefault="00303D68" w:rsidP="00762836">
      <w:pPr>
        <w:ind w:left="567" w:firstLine="851"/>
        <w:jc w:val="both"/>
      </w:pPr>
      <w:r w:rsidRPr="005535C1">
        <w:lastRenderedPageBreak/>
        <w:t xml:space="preserve">В октябре месяце в России отмечается день почты и в честь этой даты был проведен Устный журнал к Всемирному дню почты. Дети узнали какие бывают посылки и бандероли, как можно выписать газеты и журналы. Как отправить письмо. </w:t>
      </w:r>
    </w:p>
    <w:p w:rsidR="00303D68" w:rsidRPr="005535C1" w:rsidRDefault="00303D68" w:rsidP="00762836">
      <w:pPr>
        <w:ind w:left="567" w:firstLine="851"/>
        <w:jc w:val="both"/>
      </w:pPr>
      <w:r w:rsidRPr="005535C1">
        <w:t>Особое внимание уделяется мероприятиям против курения и наркомании. фельдшером школы в библиотеке были проведены информационные часы « Курению нет ». Мед.работник рассказал детям о влиянии вредных привычках на здоровье. В конце мероприятия читателям был предоставлен для просмотра видеофильм о вреде курения.</w:t>
      </w:r>
    </w:p>
    <w:p w:rsidR="00303D68" w:rsidRPr="005535C1" w:rsidRDefault="00303D68" w:rsidP="00762836">
      <w:pPr>
        <w:ind w:left="567" w:firstLine="851"/>
        <w:jc w:val="both"/>
      </w:pPr>
      <w:r w:rsidRPr="005535C1">
        <w:t>В марте совместно с библиотечным активом была организована неделя детской книги. Ребята отгадывали ребусы, пословицы, загадки, угадывали любимых героев сказок.</w:t>
      </w:r>
    </w:p>
    <w:p w:rsidR="00303D68" w:rsidRPr="005535C1" w:rsidRDefault="00303D68" w:rsidP="00762836">
      <w:pPr>
        <w:ind w:left="567" w:firstLine="851"/>
        <w:jc w:val="both"/>
      </w:pPr>
      <w:r w:rsidRPr="005535C1">
        <w:t>В конце года был организован круглый стол за чашкой чая о подведении итогов работы библиотеки с библиотечным активом.</w:t>
      </w:r>
    </w:p>
    <w:p w:rsidR="00303D68" w:rsidRPr="005535C1" w:rsidRDefault="00303D68" w:rsidP="00762836">
      <w:pPr>
        <w:ind w:left="567" w:firstLine="851"/>
        <w:jc w:val="both"/>
      </w:pPr>
      <w:r w:rsidRPr="005535C1">
        <w:t xml:space="preserve">          Интересные библиотечные мероприятия:</w:t>
      </w:r>
    </w:p>
    <w:p w:rsidR="00303D68" w:rsidRPr="005535C1" w:rsidRDefault="00303D68" w:rsidP="00762836">
      <w:pPr>
        <w:tabs>
          <w:tab w:val="left" w:pos="1605"/>
          <w:tab w:val="center" w:pos="4857"/>
        </w:tabs>
        <w:ind w:left="567" w:firstLine="851"/>
        <w:jc w:val="both"/>
      </w:pPr>
      <w:r w:rsidRPr="005535C1">
        <w:t xml:space="preserve">    - Путешествие в страну библиотека</w:t>
      </w:r>
    </w:p>
    <w:p w:rsidR="00303D68" w:rsidRPr="005535C1" w:rsidRDefault="00303D68" w:rsidP="00762836">
      <w:pPr>
        <w:tabs>
          <w:tab w:val="left" w:pos="1605"/>
          <w:tab w:val="center" w:pos="4857"/>
        </w:tabs>
        <w:ind w:left="567" w:firstLine="851"/>
        <w:jc w:val="both"/>
      </w:pPr>
      <w:r w:rsidRPr="005535C1">
        <w:t xml:space="preserve">    - Инф.час : Курению – НЕТ</w:t>
      </w:r>
    </w:p>
    <w:p w:rsidR="00303D68" w:rsidRPr="005535C1" w:rsidRDefault="00303D68" w:rsidP="00762836">
      <w:pPr>
        <w:tabs>
          <w:tab w:val="left" w:pos="1605"/>
          <w:tab w:val="center" w:pos="4857"/>
        </w:tabs>
        <w:ind w:left="567" w:firstLine="851"/>
        <w:jc w:val="both"/>
      </w:pPr>
      <w:r w:rsidRPr="005535C1">
        <w:t xml:space="preserve">    - Устный журнал. История почты.</w:t>
      </w:r>
    </w:p>
    <w:p w:rsidR="00303D68" w:rsidRPr="005535C1" w:rsidRDefault="00303D68" w:rsidP="00762836">
      <w:pPr>
        <w:tabs>
          <w:tab w:val="left" w:pos="1605"/>
          <w:tab w:val="center" w:pos="4857"/>
        </w:tabs>
        <w:ind w:left="567" w:firstLine="851"/>
        <w:jc w:val="both"/>
      </w:pPr>
      <w:r w:rsidRPr="005535C1">
        <w:t xml:space="preserve">    - Час этики «Если добрый ТЫ – это ХОРОШО»</w:t>
      </w:r>
    </w:p>
    <w:p w:rsidR="00303D68" w:rsidRPr="005535C1" w:rsidRDefault="00303D68" w:rsidP="00762836">
      <w:pPr>
        <w:tabs>
          <w:tab w:val="left" w:pos="1605"/>
          <w:tab w:val="center" w:pos="4857"/>
        </w:tabs>
        <w:ind w:left="567" w:firstLine="851"/>
        <w:jc w:val="both"/>
      </w:pPr>
      <w:r w:rsidRPr="005535C1">
        <w:t xml:space="preserve">    - Неделя детской книги .</w:t>
      </w:r>
    </w:p>
    <w:p w:rsidR="00303D68" w:rsidRPr="005535C1" w:rsidRDefault="00303D68" w:rsidP="00762836">
      <w:pPr>
        <w:tabs>
          <w:tab w:val="left" w:pos="1605"/>
          <w:tab w:val="center" w:pos="4857"/>
        </w:tabs>
        <w:ind w:left="567" w:firstLine="851"/>
        <w:jc w:val="both"/>
      </w:pPr>
      <w:r w:rsidRPr="005535C1">
        <w:t xml:space="preserve">    - Веселый час «Чистота залог здоровья»</w:t>
      </w:r>
    </w:p>
    <w:p w:rsidR="00303D68" w:rsidRPr="005535C1" w:rsidRDefault="00303D68" w:rsidP="00762836">
      <w:pPr>
        <w:tabs>
          <w:tab w:val="left" w:pos="1605"/>
          <w:tab w:val="center" w:pos="4857"/>
        </w:tabs>
        <w:ind w:left="567" w:firstLine="851"/>
        <w:jc w:val="both"/>
      </w:pPr>
      <w:r w:rsidRPr="005535C1">
        <w:t xml:space="preserve">    - Круглый стол за чашкой чая.</w:t>
      </w:r>
    </w:p>
    <w:p w:rsidR="00303D68" w:rsidRPr="005535C1" w:rsidRDefault="00303D68" w:rsidP="00762836">
      <w:pPr>
        <w:tabs>
          <w:tab w:val="left" w:pos="1605"/>
          <w:tab w:val="center" w:pos="4857"/>
        </w:tabs>
        <w:ind w:left="567" w:firstLine="851"/>
        <w:jc w:val="both"/>
      </w:pPr>
      <w:r w:rsidRPr="005535C1">
        <w:t xml:space="preserve">    - Флэш – моб «Сохраним первоцветы»</w:t>
      </w:r>
    </w:p>
    <w:p w:rsidR="003A3293" w:rsidRPr="009426A6" w:rsidRDefault="003A3293" w:rsidP="00762836">
      <w:pPr>
        <w:ind w:left="567" w:firstLine="851"/>
        <w:jc w:val="both"/>
        <w:rPr>
          <w:color w:val="FF0000"/>
        </w:rPr>
      </w:pPr>
    </w:p>
    <w:p w:rsidR="003A3293" w:rsidRPr="00C14720" w:rsidRDefault="003A3293" w:rsidP="003A3293">
      <w:pPr>
        <w:spacing w:line="276" w:lineRule="auto"/>
        <w:ind w:firstLine="567"/>
        <w:jc w:val="center"/>
        <w:rPr>
          <w:b/>
        </w:rPr>
      </w:pPr>
      <w:r w:rsidRPr="00C14720">
        <w:rPr>
          <w:b/>
        </w:rPr>
        <w:t>Воспитательная   деятельность</w:t>
      </w:r>
    </w:p>
    <w:p w:rsidR="003A3293" w:rsidRPr="00C14720" w:rsidRDefault="003A3293" w:rsidP="003A3293">
      <w:pPr>
        <w:spacing w:line="276" w:lineRule="auto"/>
        <w:ind w:firstLine="567"/>
        <w:jc w:val="center"/>
        <w:rPr>
          <w:b/>
        </w:rPr>
      </w:pPr>
    </w:p>
    <w:p w:rsidR="003A3293" w:rsidRPr="00C14720" w:rsidRDefault="003A3293" w:rsidP="003A3293">
      <w:pPr>
        <w:suppressAutoHyphens/>
        <w:spacing w:line="276" w:lineRule="auto"/>
        <w:ind w:firstLine="708"/>
        <w:jc w:val="both"/>
      </w:pPr>
      <w:r w:rsidRPr="00C14720">
        <w:t>Целью воспитательного процесса в школе является создание условий для воспитания социально-адаптивной личности и интеграции ее в социум.</w:t>
      </w:r>
    </w:p>
    <w:p w:rsidR="003A3293" w:rsidRPr="00C14720" w:rsidRDefault="003A3293" w:rsidP="003A3293">
      <w:pPr>
        <w:suppressAutoHyphens/>
        <w:spacing w:line="276" w:lineRule="auto"/>
        <w:ind w:firstLine="708"/>
        <w:jc w:val="both"/>
      </w:pPr>
      <w:r w:rsidRPr="00C14720">
        <w:t>Для реализации поставленной цели в течение учебного года были сформулированы и решались следующие задачи коррекционно-воспитательной деятельности:</w:t>
      </w:r>
    </w:p>
    <w:p w:rsidR="003A3293" w:rsidRPr="00C14720" w:rsidRDefault="003A3293" w:rsidP="00186D29">
      <w:pPr>
        <w:pStyle w:val="ad"/>
        <w:numPr>
          <w:ilvl w:val="0"/>
          <w:numId w:val="6"/>
        </w:numPr>
        <w:suppressAutoHyphens/>
        <w:jc w:val="both"/>
        <w:rPr>
          <w:rFonts w:ascii="Times New Roman" w:hAnsi="Times New Roman"/>
          <w:sz w:val="24"/>
          <w:szCs w:val="24"/>
        </w:rPr>
      </w:pPr>
      <w:r w:rsidRPr="00C14720">
        <w:rPr>
          <w:rFonts w:ascii="Times New Roman" w:hAnsi="Times New Roman"/>
          <w:sz w:val="24"/>
          <w:szCs w:val="24"/>
        </w:rPr>
        <w:t>всестороннее развитие воспитанников;</w:t>
      </w:r>
    </w:p>
    <w:p w:rsidR="003A3293" w:rsidRPr="00C14720" w:rsidRDefault="003A3293" w:rsidP="00186D29">
      <w:pPr>
        <w:pStyle w:val="ad"/>
        <w:numPr>
          <w:ilvl w:val="0"/>
          <w:numId w:val="6"/>
        </w:numPr>
        <w:suppressAutoHyphens/>
        <w:jc w:val="both"/>
        <w:rPr>
          <w:rFonts w:ascii="Times New Roman" w:hAnsi="Times New Roman"/>
          <w:sz w:val="24"/>
          <w:szCs w:val="24"/>
        </w:rPr>
      </w:pPr>
      <w:r w:rsidRPr="00C14720">
        <w:rPr>
          <w:rFonts w:ascii="Times New Roman" w:hAnsi="Times New Roman"/>
          <w:sz w:val="24"/>
          <w:szCs w:val="24"/>
        </w:rPr>
        <w:t>воспитание добросовестного отношения к учебе и сознательной  дисциплин</w:t>
      </w:r>
      <w:r>
        <w:rPr>
          <w:rFonts w:ascii="Times New Roman" w:hAnsi="Times New Roman"/>
          <w:sz w:val="24"/>
          <w:szCs w:val="24"/>
        </w:rPr>
        <w:t>е</w:t>
      </w:r>
      <w:r w:rsidRPr="00C14720">
        <w:rPr>
          <w:rFonts w:ascii="Times New Roman" w:hAnsi="Times New Roman"/>
          <w:sz w:val="24"/>
          <w:szCs w:val="24"/>
        </w:rPr>
        <w:t>;</w:t>
      </w:r>
    </w:p>
    <w:p w:rsidR="003A3293" w:rsidRPr="00C14720" w:rsidRDefault="003A3293" w:rsidP="00186D29">
      <w:pPr>
        <w:pStyle w:val="ad"/>
        <w:numPr>
          <w:ilvl w:val="0"/>
          <w:numId w:val="6"/>
        </w:numPr>
        <w:suppressAutoHyphens/>
        <w:jc w:val="both"/>
        <w:rPr>
          <w:rFonts w:ascii="Times New Roman" w:hAnsi="Times New Roman"/>
          <w:sz w:val="24"/>
          <w:szCs w:val="24"/>
        </w:rPr>
      </w:pPr>
      <w:r w:rsidRPr="00C14720">
        <w:rPr>
          <w:rFonts w:ascii="Times New Roman" w:hAnsi="Times New Roman"/>
          <w:sz w:val="24"/>
          <w:szCs w:val="24"/>
        </w:rPr>
        <w:t>формирование гражданской и правовой направленности личности, активной жизненной позиции;</w:t>
      </w:r>
    </w:p>
    <w:p w:rsidR="003A3293" w:rsidRPr="00C14720" w:rsidRDefault="003A3293" w:rsidP="00186D29">
      <w:pPr>
        <w:pStyle w:val="ad"/>
        <w:numPr>
          <w:ilvl w:val="0"/>
          <w:numId w:val="6"/>
        </w:numPr>
        <w:suppressAutoHyphens/>
        <w:jc w:val="both"/>
        <w:rPr>
          <w:rFonts w:ascii="Times New Roman" w:hAnsi="Times New Roman"/>
          <w:sz w:val="24"/>
          <w:szCs w:val="24"/>
        </w:rPr>
      </w:pPr>
      <w:r w:rsidRPr="00C14720">
        <w:rPr>
          <w:rFonts w:ascii="Times New Roman" w:hAnsi="Times New Roman"/>
          <w:sz w:val="24"/>
          <w:szCs w:val="24"/>
        </w:rPr>
        <w:t>формирование понимания значимости здоровья и негативного отношения  к вредным привычкам;</w:t>
      </w:r>
    </w:p>
    <w:p w:rsidR="003A3293" w:rsidRPr="00C14720" w:rsidRDefault="003A3293" w:rsidP="00186D29">
      <w:pPr>
        <w:pStyle w:val="ad"/>
        <w:numPr>
          <w:ilvl w:val="0"/>
          <w:numId w:val="6"/>
        </w:numPr>
        <w:suppressAutoHyphens/>
        <w:jc w:val="both"/>
        <w:rPr>
          <w:rFonts w:ascii="Times New Roman" w:hAnsi="Times New Roman"/>
          <w:sz w:val="24"/>
          <w:szCs w:val="24"/>
        </w:rPr>
      </w:pPr>
      <w:r w:rsidRPr="00C14720">
        <w:rPr>
          <w:rFonts w:ascii="Times New Roman" w:hAnsi="Times New Roman"/>
          <w:sz w:val="24"/>
          <w:szCs w:val="24"/>
        </w:rPr>
        <w:t>формирование разносторонних интересов воспитанников через участие в общественной жизни школы, кружках, спортивных секциях.</w:t>
      </w:r>
    </w:p>
    <w:p w:rsidR="003A3293" w:rsidRPr="00C14720" w:rsidRDefault="003A3293" w:rsidP="003A3293">
      <w:pPr>
        <w:spacing w:line="276" w:lineRule="auto"/>
        <w:ind w:firstLine="360"/>
        <w:jc w:val="both"/>
      </w:pPr>
      <w:r w:rsidRPr="00C14720">
        <w:t xml:space="preserve"> Опираясь на приоритетные направления воспитательной работы, спланирована вся внеурочная деятельность. Основными формами воспитательной работы являются: воспитательные часы, экскурсии, праздники, торжественные линейки, конкурсы и соревнования, часы общения, игры-путешествия,  утренники, литературные викторины, встречи с интересными людьми, фольклорные мероприятия, викторины, устные журналы.</w:t>
      </w:r>
    </w:p>
    <w:p w:rsidR="003A3293" w:rsidRPr="000E1C8C" w:rsidRDefault="003A3293" w:rsidP="003A3293">
      <w:pPr>
        <w:spacing w:line="276" w:lineRule="auto"/>
        <w:jc w:val="both"/>
      </w:pPr>
      <w:r w:rsidRPr="000E1C8C">
        <w:t>Обучающиеся привлекаются:</w:t>
      </w:r>
    </w:p>
    <w:p w:rsidR="003A3293" w:rsidRPr="000E1C8C" w:rsidRDefault="003A3293" w:rsidP="00186D29">
      <w:pPr>
        <w:pStyle w:val="ad"/>
        <w:numPr>
          <w:ilvl w:val="0"/>
          <w:numId w:val="9"/>
        </w:numPr>
        <w:jc w:val="both"/>
        <w:rPr>
          <w:rFonts w:ascii="Times New Roman" w:hAnsi="Times New Roman"/>
          <w:sz w:val="24"/>
          <w:szCs w:val="24"/>
        </w:rPr>
      </w:pPr>
      <w:r w:rsidRPr="000E1C8C">
        <w:rPr>
          <w:rFonts w:ascii="Times New Roman" w:hAnsi="Times New Roman"/>
          <w:sz w:val="24"/>
          <w:szCs w:val="24"/>
        </w:rPr>
        <w:t>к посещению лекториев и совместных мероприятий в библиотеке им. Крупской, им. Белинского, ЦДК;</w:t>
      </w:r>
    </w:p>
    <w:p w:rsidR="003A3293" w:rsidRPr="000E1C8C" w:rsidRDefault="003A3293" w:rsidP="00186D29">
      <w:pPr>
        <w:pStyle w:val="ad"/>
        <w:numPr>
          <w:ilvl w:val="0"/>
          <w:numId w:val="9"/>
        </w:numPr>
        <w:jc w:val="both"/>
        <w:rPr>
          <w:rFonts w:ascii="Times New Roman" w:hAnsi="Times New Roman"/>
          <w:sz w:val="24"/>
          <w:szCs w:val="24"/>
        </w:rPr>
      </w:pPr>
      <w:r w:rsidRPr="000E1C8C">
        <w:rPr>
          <w:rFonts w:ascii="Times New Roman" w:hAnsi="Times New Roman"/>
          <w:sz w:val="24"/>
          <w:szCs w:val="24"/>
        </w:rPr>
        <w:t>к проведению экскурсий в Краеведческий музей, Выставочный зал;</w:t>
      </w:r>
    </w:p>
    <w:p w:rsidR="003A3293" w:rsidRDefault="003A3293" w:rsidP="003A3293">
      <w:pPr>
        <w:pStyle w:val="ad"/>
        <w:numPr>
          <w:ilvl w:val="0"/>
          <w:numId w:val="9"/>
        </w:numPr>
        <w:jc w:val="both"/>
      </w:pPr>
      <w:r w:rsidRPr="000E1C8C">
        <w:rPr>
          <w:rFonts w:ascii="Times New Roman" w:hAnsi="Times New Roman"/>
          <w:sz w:val="24"/>
          <w:szCs w:val="24"/>
        </w:rPr>
        <w:lastRenderedPageBreak/>
        <w:t>поддерживается связь с СЦМ, специалисты которого проводили серию занятий по профилактике употребления токсических и наркотических веществ</w:t>
      </w:r>
      <w:r w:rsidRPr="00C14720">
        <w:t>.</w:t>
      </w:r>
    </w:p>
    <w:p w:rsidR="009C3754" w:rsidRDefault="009426A6" w:rsidP="009C3754">
      <w:pPr>
        <w:spacing w:line="276" w:lineRule="auto"/>
        <w:jc w:val="both"/>
      </w:pPr>
      <w:r>
        <w:t>В школе работает 1 спортивная секция</w:t>
      </w:r>
      <w:r w:rsidR="003A3293" w:rsidRPr="00C14720">
        <w:t xml:space="preserve"> и </w:t>
      </w:r>
      <w:r w:rsidR="009C3754">
        <w:t>5</w:t>
      </w:r>
      <w:r w:rsidR="003A3293" w:rsidRPr="00C14720">
        <w:t xml:space="preserve"> творческих объединени</w:t>
      </w:r>
      <w:r w:rsidR="003A3293">
        <w:t>й</w:t>
      </w:r>
      <w:r w:rsidR="003A3293" w:rsidRPr="00C14720">
        <w:t>:</w:t>
      </w:r>
    </w:p>
    <w:p w:rsidR="003A3293" w:rsidRPr="009C3754" w:rsidRDefault="003A3293" w:rsidP="00EB562B">
      <w:pPr>
        <w:pStyle w:val="ad"/>
        <w:numPr>
          <w:ilvl w:val="0"/>
          <w:numId w:val="57"/>
        </w:numPr>
        <w:jc w:val="both"/>
        <w:rPr>
          <w:rFonts w:ascii="Times New Roman" w:hAnsi="Times New Roman"/>
          <w:sz w:val="24"/>
          <w:szCs w:val="24"/>
        </w:rPr>
      </w:pPr>
      <w:r w:rsidRPr="009C3754">
        <w:rPr>
          <w:rFonts w:ascii="Times New Roman" w:hAnsi="Times New Roman"/>
          <w:sz w:val="24"/>
          <w:szCs w:val="24"/>
        </w:rPr>
        <w:t>спортивная секция «Быстрая ракетка», руководитель Данилов А.Д.;</w:t>
      </w:r>
    </w:p>
    <w:p w:rsidR="003A3293" w:rsidRPr="009C3754" w:rsidRDefault="003A3293" w:rsidP="00EB562B">
      <w:pPr>
        <w:pStyle w:val="ad"/>
        <w:numPr>
          <w:ilvl w:val="0"/>
          <w:numId w:val="57"/>
        </w:numPr>
        <w:jc w:val="both"/>
        <w:rPr>
          <w:rFonts w:ascii="Times New Roman" w:hAnsi="Times New Roman"/>
          <w:sz w:val="24"/>
          <w:szCs w:val="24"/>
        </w:rPr>
      </w:pPr>
      <w:r w:rsidRPr="009C3754">
        <w:rPr>
          <w:rFonts w:ascii="Times New Roman" w:hAnsi="Times New Roman"/>
          <w:sz w:val="24"/>
          <w:szCs w:val="24"/>
        </w:rPr>
        <w:t>творческое объединение «Столяр» (резьба по дереву), руководитель Бердюгин С.Г.;</w:t>
      </w:r>
    </w:p>
    <w:p w:rsidR="003A3293" w:rsidRPr="009C3754" w:rsidRDefault="003A3293" w:rsidP="00EB562B">
      <w:pPr>
        <w:pStyle w:val="ad"/>
        <w:numPr>
          <w:ilvl w:val="0"/>
          <w:numId w:val="57"/>
        </w:numPr>
        <w:jc w:val="both"/>
        <w:rPr>
          <w:rFonts w:ascii="Times New Roman" w:hAnsi="Times New Roman"/>
          <w:sz w:val="24"/>
          <w:szCs w:val="24"/>
        </w:rPr>
      </w:pPr>
      <w:r w:rsidRPr="009C3754">
        <w:rPr>
          <w:rFonts w:ascii="Times New Roman" w:hAnsi="Times New Roman"/>
          <w:sz w:val="24"/>
          <w:szCs w:val="24"/>
        </w:rPr>
        <w:t>творческое объединение «Волшебная акварель», руководитель Огибалова Т.А.;</w:t>
      </w:r>
    </w:p>
    <w:p w:rsidR="003A3293" w:rsidRPr="009C3754" w:rsidRDefault="003A3293" w:rsidP="00EB562B">
      <w:pPr>
        <w:pStyle w:val="ad"/>
        <w:numPr>
          <w:ilvl w:val="0"/>
          <w:numId w:val="57"/>
        </w:numPr>
        <w:jc w:val="both"/>
        <w:rPr>
          <w:rFonts w:ascii="Times New Roman" w:hAnsi="Times New Roman"/>
          <w:sz w:val="24"/>
          <w:szCs w:val="24"/>
        </w:rPr>
      </w:pPr>
      <w:r w:rsidRPr="009C3754">
        <w:rPr>
          <w:rFonts w:ascii="Times New Roman" w:hAnsi="Times New Roman"/>
          <w:sz w:val="24"/>
          <w:szCs w:val="24"/>
        </w:rPr>
        <w:t>творческое объединение «Теремок» (кукольный театр) руководитель Ефимова И.И.;</w:t>
      </w:r>
    </w:p>
    <w:p w:rsidR="003A3293" w:rsidRPr="009C3754" w:rsidRDefault="003A3293" w:rsidP="00EB562B">
      <w:pPr>
        <w:pStyle w:val="ad"/>
        <w:numPr>
          <w:ilvl w:val="0"/>
          <w:numId w:val="57"/>
        </w:numPr>
        <w:jc w:val="both"/>
        <w:rPr>
          <w:rFonts w:ascii="Times New Roman" w:hAnsi="Times New Roman"/>
          <w:sz w:val="24"/>
          <w:szCs w:val="24"/>
        </w:rPr>
      </w:pPr>
      <w:r w:rsidRPr="009C3754">
        <w:rPr>
          <w:rFonts w:ascii="Times New Roman" w:hAnsi="Times New Roman"/>
          <w:sz w:val="24"/>
          <w:szCs w:val="24"/>
        </w:rPr>
        <w:t xml:space="preserve">творческое объединение «Мягкая игрушка», руководитель Соловьева Т.Н.; </w:t>
      </w:r>
    </w:p>
    <w:p w:rsidR="003A3293" w:rsidRPr="009C3754" w:rsidRDefault="006C25FC" w:rsidP="00EB562B">
      <w:pPr>
        <w:pStyle w:val="ad"/>
        <w:numPr>
          <w:ilvl w:val="0"/>
          <w:numId w:val="57"/>
        </w:numPr>
        <w:jc w:val="both"/>
        <w:rPr>
          <w:rFonts w:ascii="Times New Roman" w:hAnsi="Times New Roman"/>
          <w:sz w:val="24"/>
          <w:szCs w:val="24"/>
        </w:rPr>
      </w:pPr>
      <w:r>
        <w:rPr>
          <w:rFonts w:ascii="Times New Roman" w:hAnsi="Times New Roman"/>
          <w:sz w:val="24"/>
          <w:szCs w:val="24"/>
        </w:rPr>
        <w:t>вокальная группа «Радуга</w:t>
      </w:r>
      <w:r w:rsidR="003A3293" w:rsidRPr="009C3754">
        <w:rPr>
          <w:rFonts w:ascii="Times New Roman" w:hAnsi="Times New Roman"/>
          <w:sz w:val="24"/>
          <w:szCs w:val="24"/>
        </w:rPr>
        <w:t>», руководитель Малкова Т.Т.</w:t>
      </w:r>
    </w:p>
    <w:p w:rsidR="003A3293" w:rsidRDefault="009C3754" w:rsidP="003A3293">
      <w:pPr>
        <w:spacing w:line="276" w:lineRule="auto"/>
        <w:jc w:val="both"/>
      </w:pPr>
      <w:r>
        <w:t xml:space="preserve">В течение учебного </w:t>
      </w:r>
      <w:r w:rsidR="003A3293" w:rsidRPr="00C14720">
        <w:t>201</w:t>
      </w:r>
      <w:r w:rsidR="001B688F">
        <w:t>8</w:t>
      </w:r>
      <w:r w:rsidR="003A3293" w:rsidRPr="00C14720">
        <w:t xml:space="preserve"> года проводились следующие мероприятия:</w:t>
      </w:r>
    </w:p>
    <w:p w:rsidR="000219FD" w:rsidRPr="001834DD" w:rsidRDefault="000219FD" w:rsidP="00EB562B">
      <w:pPr>
        <w:pStyle w:val="ad"/>
        <w:numPr>
          <w:ilvl w:val="0"/>
          <w:numId w:val="14"/>
        </w:numPr>
        <w:jc w:val="both"/>
        <w:rPr>
          <w:rFonts w:ascii="Times New Roman" w:hAnsi="Times New Roman"/>
          <w:sz w:val="24"/>
          <w:szCs w:val="24"/>
        </w:rPr>
      </w:pPr>
      <w:r w:rsidRPr="001834DD">
        <w:rPr>
          <w:rFonts w:ascii="Times New Roman" w:hAnsi="Times New Roman"/>
          <w:b/>
          <w:sz w:val="24"/>
          <w:szCs w:val="24"/>
        </w:rPr>
        <w:t>1 февраля</w:t>
      </w:r>
      <w:r w:rsidRPr="001834DD">
        <w:rPr>
          <w:rFonts w:ascii="Times New Roman" w:hAnsi="Times New Roman"/>
          <w:sz w:val="24"/>
          <w:szCs w:val="24"/>
        </w:rPr>
        <w:t xml:space="preserve"> вокальная группа «Радуга» (8 девочек -  Тищенко С., Романенко Е, Кузнецова Р. , Кузнецова Ю., Павлова П., Иванова А., Мурзина В., Бердюгина Н.)  приняла участие в </w:t>
      </w:r>
      <w:r w:rsidRPr="001834DD">
        <w:rPr>
          <w:rFonts w:ascii="Times New Roman" w:hAnsi="Times New Roman"/>
          <w:b/>
          <w:sz w:val="24"/>
          <w:szCs w:val="24"/>
        </w:rPr>
        <w:t>городском фестивале народов «Ленинск-Кузнецкий многонациональный»,</w:t>
      </w:r>
      <w:r w:rsidRPr="001834DD">
        <w:rPr>
          <w:rFonts w:ascii="Times New Roman" w:hAnsi="Times New Roman"/>
          <w:sz w:val="24"/>
          <w:szCs w:val="24"/>
        </w:rPr>
        <w:t xml:space="preserve"> исполняли украинскую песню «Ой минула вже зима». Была организована выставка предметов быта украинского народа. Руководитель – Малкова Т.Т., учитель музыки.</w:t>
      </w:r>
    </w:p>
    <w:p w:rsidR="000219FD" w:rsidRPr="001834DD" w:rsidRDefault="000219FD" w:rsidP="00EB562B">
      <w:pPr>
        <w:pStyle w:val="ad"/>
        <w:numPr>
          <w:ilvl w:val="0"/>
          <w:numId w:val="14"/>
        </w:numPr>
        <w:jc w:val="both"/>
        <w:rPr>
          <w:rFonts w:ascii="Times New Roman" w:hAnsi="Times New Roman"/>
          <w:sz w:val="24"/>
          <w:szCs w:val="24"/>
        </w:rPr>
      </w:pPr>
      <w:r w:rsidRPr="001834DD">
        <w:rPr>
          <w:rFonts w:ascii="Times New Roman" w:hAnsi="Times New Roman"/>
          <w:b/>
          <w:sz w:val="24"/>
          <w:szCs w:val="24"/>
        </w:rPr>
        <w:t>6, 13 февраля</w:t>
      </w:r>
      <w:r w:rsidRPr="001834DD">
        <w:rPr>
          <w:rFonts w:ascii="Times New Roman" w:hAnsi="Times New Roman"/>
          <w:sz w:val="24"/>
          <w:szCs w:val="24"/>
        </w:rPr>
        <w:t xml:space="preserve"> группа учащихся 6-х классов (16 человек) с кл. рук-лем Старченковой Е.Е. посетила </w:t>
      </w:r>
      <w:r w:rsidRPr="001834DD">
        <w:rPr>
          <w:rFonts w:ascii="Times New Roman" w:hAnsi="Times New Roman"/>
          <w:b/>
          <w:sz w:val="24"/>
          <w:szCs w:val="24"/>
        </w:rPr>
        <w:t>Краеведческий музей,</w:t>
      </w:r>
      <w:r w:rsidRPr="001834DD">
        <w:rPr>
          <w:rFonts w:ascii="Times New Roman" w:hAnsi="Times New Roman"/>
          <w:sz w:val="24"/>
          <w:szCs w:val="24"/>
        </w:rPr>
        <w:t xml:space="preserve"> где с ними были проведены «Краеведческая игра» и «Музейный урок», посвященные 75-летию образования Кемеровской области. </w:t>
      </w:r>
    </w:p>
    <w:p w:rsidR="000219FD" w:rsidRPr="001834DD" w:rsidRDefault="000219FD" w:rsidP="00EB562B">
      <w:pPr>
        <w:pStyle w:val="af4"/>
        <w:numPr>
          <w:ilvl w:val="0"/>
          <w:numId w:val="14"/>
        </w:numPr>
        <w:spacing w:line="276" w:lineRule="auto"/>
        <w:jc w:val="both"/>
        <w:rPr>
          <w:rFonts w:ascii="Times New Roman" w:hAnsi="Times New Roman"/>
          <w:sz w:val="24"/>
          <w:szCs w:val="24"/>
        </w:rPr>
      </w:pPr>
      <w:r w:rsidRPr="001834DD">
        <w:rPr>
          <w:rFonts w:ascii="Times New Roman" w:hAnsi="Times New Roman"/>
          <w:sz w:val="24"/>
          <w:szCs w:val="24"/>
        </w:rPr>
        <w:t xml:space="preserve">С  </w:t>
      </w:r>
      <w:r w:rsidRPr="001834DD">
        <w:rPr>
          <w:rFonts w:ascii="Times New Roman" w:hAnsi="Times New Roman"/>
          <w:b/>
          <w:sz w:val="24"/>
          <w:szCs w:val="24"/>
        </w:rPr>
        <w:t>29 января по 02 февраля</w:t>
      </w:r>
      <w:r w:rsidRPr="001834DD">
        <w:rPr>
          <w:rFonts w:ascii="Times New Roman" w:hAnsi="Times New Roman"/>
          <w:sz w:val="24"/>
          <w:szCs w:val="24"/>
        </w:rPr>
        <w:t xml:space="preserve"> </w:t>
      </w:r>
      <w:r w:rsidRPr="001834DD">
        <w:rPr>
          <w:rFonts w:ascii="Times New Roman" w:hAnsi="Times New Roman"/>
          <w:b/>
          <w:sz w:val="24"/>
          <w:szCs w:val="24"/>
        </w:rPr>
        <w:t>2018 г</w:t>
      </w:r>
      <w:r w:rsidRPr="001834DD">
        <w:rPr>
          <w:rFonts w:ascii="Times New Roman" w:hAnsi="Times New Roman"/>
          <w:sz w:val="24"/>
          <w:szCs w:val="24"/>
        </w:rPr>
        <w:t xml:space="preserve">., между учащимися 1 – 9-х классов проведено </w:t>
      </w:r>
      <w:r w:rsidRPr="001834DD">
        <w:rPr>
          <w:rFonts w:ascii="Times New Roman" w:hAnsi="Times New Roman"/>
          <w:b/>
          <w:sz w:val="24"/>
          <w:szCs w:val="24"/>
        </w:rPr>
        <w:t>открытое первенство по настольному теннису «Быстрая ракетка</w:t>
      </w:r>
      <w:r w:rsidRPr="001834DD">
        <w:rPr>
          <w:rFonts w:ascii="Times New Roman" w:hAnsi="Times New Roman"/>
          <w:sz w:val="24"/>
          <w:szCs w:val="24"/>
        </w:rPr>
        <w:t>». Все участники были поделены на 3 возрастные группы, отдельно юноши и девушки. Приняли участие 114 обучающихся.</w:t>
      </w:r>
    </w:p>
    <w:p w:rsidR="000219FD" w:rsidRPr="001834DD" w:rsidRDefault="000219FD" w:rsidP="001834DD">
      <w:pPr>
        <w:pStyle w:val="af4"/>
        <w:spacing w:line="276" w:lineRule="auto"/>
        <w:ind w:left="1428"/>
        <w:jc w:val="both"/>
        <w:rPr>
          <w:rFonts w:ascii="Times New Roman" w:hAnsi="Times New Roman"/>
          <w:sz w:val="24"/>
          <w:szCs w:val="24"/>
        </w:rPr>
      </w:pPr>
      <w:r w:rsidRPr="001834DD">
        <w:rPr>
          <w:rFonts w:ascii="Times New Roman" w:hAnsi="Times New Roman"/>
          <w:sz w:val="24"/>
          <w:szCs w:val="24"/>
        </w:rPr>
        <w:t>Победители и призеры высшая лига (юноши) 6-9 класс:</w:t>
      </w:r>
    </w:p>
    <w:p w:rsidR="000219FD" w:rsidRPr="001834DD" w:rsidRDefault="000219FD" w:rsidP="001834DD">
      <w:pPr>
        <w:pStyle w:val="af4"/>
        <w:spacing w:line="276" w:lineRule="auto"/>
        <w:ind w:left="2127"/>
        <w:jc w:val="both"/>
        <w:rPr>
          <w:rFonts w:ascii="Times New Roman" w:hAnsi="Times New Roman"/>
          <w:sz w:val="24"/>
          <w:szCs w:val="24"/>
        </w:rPr>
      </w:pPr>
      <w:r w:rsidRPr="001834DD">
        <w:rPr>
          <w:rFonts w:ascii="Times New Roman" w:hAnsi="Times New Roman"/>
          <w:sz w:val="24"/>
          <w:szCs w:val="24"/>
        </w:rPr>
        <w:t>I.</w:t>
      </w:r>
      <w:r w:rsidRPr="001834DD">
        <w:rPr>
          <w:rFonts w:ascii="Times New Roman" w:hAnsi="Times New Roman"/>
          <w:sz w:val="24"/>
          <w:szCs w:val="24"/>
        </w:rPr>
        <w:tab/>
        <w:t>Пчелинцев Артур</w:t>
      </w:r>
    </w:p>
    <w:p w:rsidR="000219FD" w:rsidRPr="001834DD" w:rsidRDefault="000219FD" w:rsidP="001834DD">
      <w:pPr>
        <w:pStyle w:val="af4"/>
        <w:spacing w:line="276" w:lineRule="auto"/>
        <w:ind w:left="2127"/>
        <w:jc w:val="both"/>
        <w:rPr>
          <w:rFonts w:ascii="Times New Roman" w:hAnsi="Times New Roman"/>
          <w:sz w:val="24"/>
          <w:szCs w:val="24"/>
        </w:rPr>
      </w:pPr>
      <w:r w:rsidRPr="001834DD">
        <w:rPr>
          <w:rFonts w:ascii="Times New Roman" w:hAnsi="Times New Roman"/>
          <w:sz w:val="24"/>
          <w:szCs w:val="24"/>
        </w:rPr>
        <w:t>II.</w:t>
      </w:r>
      <w:r w:rsidRPr="001834DD">
        <w:rPr>
          <w:rFonts w:ascii="Times New Roman" w:hAnsi="Times New Roman"/>
          <w:sz w:val="24"/>
          <w:szCs w:val="24"/>
        </w:rPr>
        <w:tab/>
        <w:t>Долбешкин Дмитрий</w:t>
      </w:r>
    </w:p>
    <w:p w:rsidR="000219FD" w:rsidRPr="001834DD" w:rsidRDefault="000219FD" w:rsidP="001834DD">
      <w:pPr>
        <w:pStyle w:val="af4"/>
        <w:spacing w:line="276" w:lineRule="auto"/>
        <w:ind w:left="2127"/>
        <w:jc w:val="both"/>
        <w:rPr>
          <w:rFonts w:ascii="Times New Roman" w:hAnsi="Times New Roman"/>
          <w:sz w:val="24"/>
          <w:szCs w:val="24"/>
        </w:rPr>
      </w:pPr>
      <w:r w:rsidRPr="001834DD">
        <w:rPr>
          <w:rFonts w:ascii="Times New Roman" w:hAnsi="Times New Roman"/>
          <w:sz w:val="24"/>
          <w:szCs w:val="24"/>
        </w:rPr>
        <w:t>III.</w:t>
      </w:r>
      <w:r w:rsidRPr="001834DD">
        <w:rPr>
          <w:rFonts w:ascii="Times New Roman" w:hAnsi="Times New Roman"/>
          <w:sz w:val="24"/>
          <w:szCs w:val="24"/>
        </w:rPr>
        <w:tab/>
        <w:t xml:space="preserve">Полосин Алексей   </w:t>
      </w:r>
    </w:p>
    <w:p w:rsidR="000219FD" w:rsidRPr="001834DD" w:rsidRDefault="000219FD" w:rsidP="001834DD">
      <w:pPr>
        <w:pStyle w:val="af4"/>
        <w:spacing w:line="276" w:lineRule="auto"/>
        <w:ind w:left="1428"/>
        <w:jc w:val="both"/>
        <w:rPr>
          <w:rFonts w:ascii="Times New Roman" w:hAnsi="Times New Roman"/>
          <w:sz w:val="24"/>
          <w:szCs w:val="24"/>
        </w:rPr>
      </w:pPr>
      <w:r w:rsidRPr="001834DD">
        <w:rPr>
          <w:rFonts w:ascii="Times New Roman" w:hAnsi="Times New Roman"/>
          <w:sz w:val="24"/>
          <w:szCs w:val="24"/>
        </w:rPr>
        <w:t>Победители и призеры высшая лига (девушки) 6-9 класс:</w:t>
      </w:r>
    </w:p>
    <w:p w:rsidR="000219FD" w:rsidRPr="001834DD" w:rsidRDefault="000219FD" w:rsidP="001834DD">
      <w:pPr>
        <w:pStyle w:val="af4"/>
        <w:spacing w:line="276" w:lineRule="auto"/>
        <w:ind w:left="1428" w:firstLine="699"/>
        <w:jc w:val="both"/>
        <w:rPr>
          <w:rFonts w:ascii="Times New Roman" w:hAnsi="Times New Roman"/>
          <w:sz w:val="24"/>
          <w:szCs w:val="24"/>
        </w:rPr>
      </w:pPr>
      <w:r w:rsidRPr="001834DD">
        <w:rPr>
          <w:rFonts w:ascii="Times New Roman" w:hAnsi="Times New Roman"/>
          <w:sz w:val="24"/>
          <w:szCs w:val="24"/>
        </w:rPr>
        <w:t>I.</w:t>
      </w:r>
      <w:r w:rsidRPr="001834DD">
        <w:rPr>
          <w:rFonts w:ascii="Times New Roman" w:hAnsi="Times New Roman"/>
          <w:sz w:val="24"/>
          <w:szCs w:val="24"/>
        </w:rPr>
        <w:tab/>
        <w:t>Кулаковская София</w:t>
      </w:r>
    </w:p>
    <w:p w:rsidR="000219FD" w:rsidRPr="001834DD" w:rsidRDefault="000219FD" w:rsidP="001834DD">
      <w:pPr>
        <w:pStyle w:val="af4"/>
        <w:spacing w:line="276" w:lineRule="auto"/>
        <w:ind w:left="1428" w:firstLine="699"/>
        <w:jc w:val="both"/>
        <w:rPr>
          <w:rFonts w:ascii="Times New Roman" w:hAnsi="Times New Roman"/>
          <w:sz w:val="24"/>
          <w:szCs w:val="24"/>
        </w:rPr>
      </w:pPr>
      <w:r w:rsidRPr="001834DD">
        <w:rPr>
          <w:rFonts w:ascii="Times New Roman" w:hAnsi="Times New Roman"/>
          <w:sz w:val="24"/>
          <w:szCs w:val="24"/>
        </w:rPr>
        <w:t>II.</w:t>
      </w:r>
      <w:r w:rsidRPr="001834DD">
        <w:rPr>
          <w:rFonts w:ascii="Times New Roman" w:hAnsi="Times New Roman"/>
          <w:sz w:val="24"/>
          <w:szCs w:val="24"/>
        </w:rPr>
        <w:tab/>
        <w:t>Кузнецова Юлия</w:t>
      </w:r>
    </w:p>
    <w:p w:rsidR="000219FD" w:rsidRPr="001834DD" w:rsidRDefault="000219FD" w:rsidP="001834DD">
      <w:pPr>
        <w:pStyle w:val="af4"/>
        <w:spacing w:line="276" w:lineRule="auto"/>
        <w:ind w:left="1428" w:firstLine="699"/>
        <w:jc w:val="both"/>
        <w:rPr>
          <w:rFonts w:ascii="Times New Roman" w:hAnsi="Times New Roman"/>
          <w:sz w:val="24"/>
          <w:szCs w:val="24"/>
        </w:rPr>
      </w:pPr>
      <w:r w:rsidRPr="001834DD">
        <w:rPr>
          <w:rFonts w:ascii="Times New Roman" w:hAnsi="Times New Roman"/>
          <w:sz w:val="24"/>
          <w:szCs w:val="24"/>
        </w:rPr>
        <w:t>III.</w:t>
      </w:r>
      <w:r w:rsidRPr="001834DD">
        <w:rPr>
          <w:rFonts w:ascii="Times New Roman" w:hAnsi="Times New Roman"/>
          <w:sz w:val="24"/>
          <w:szCs w:val="24"/>
        </w:rPr>
        <w:tab/>
        <w:t>Шеховцова Валерия</w:t>
      </w:r>
    </w:p>
    <w:p w:rsidR="000219FD" w:rsidRPr="001834DD" w:rsidRDefault="000219FD" w:rsidP="001834DD">
      <w:pPr>
        <w:pStyle w:val="af4"/>
        <w:spacing w:line="276" w:lineRule="auto"/>
        <w:ind w:left="1428"/>
        <w:jc w:val="both"/>
        <w:rPr>
          <w:rFonts w:ascii="Times New Roman" w:hAnsi="Times New Roman"/>
          <w:sz w:val="24"/>
          <w:szCs w:val="24"/>
        </w:rPr>
      </w:pPr>
      <w:r w:rsidRPr="001834DD">
        <w:rPr>
          <w:rFonts w:ascii="Times New Roman" w:hAnsi="Times New Roman"/>
          <w:sz w:val="24"/>
          <w:szCs w:val="24"/>
        </w:rPr>
        <w:t xml:space="preserve">Победители и призеры </w:t>
      </w:r>
      <w:r w:rsidRPr="001834DD">
        <w:rPr>
          <w:rFonts w:ascii="Times New Roman" w:hAnsi="Times New Roman"/>
          <w:sz w:val="24"/>
          <w:szCs w:val="24"/>
          <w:lang w:val="en-US"/>
        </w:rPr>
        <w:t>II</w:t>
      </w:r>
      <w:r w:rsidRPr="001834DD">
        <w:rPr>
          <w:rFonts w:ascii="Times New Roman" w:hAnsi="Times New Roman"/>
          <w:sz w:val="24"/>
          <w:szCs w:val="24"/>
        </w:rPr>
        <w:t xml:space="preserve"> лига (юноши) 4-5 класс:</w:t>
      </w:r>
    </w:p>
    <w:p w:rsidR="000219FD" w:rsidRPr="001834DD" w:rsidRDefault="000219FD" w:rsidP="001834DD">
      <w:pPr>
        <w:pStyle w:val="af4"/>
        <w:spacing w:line="276" w:lineRule="auto"/>
        <w:ind w:left="1428" w:firstLine="699"/>
        <w:jc w:val="both"/>
        <w:rPr>
          <w:rFonts w:ascii="Times New Roman" w:hAnsi="Times New Roman"/>
          <w:sz w:val="24"/>
          <w:szCs w:val="24"/>
        </w:rPr>
      </w:pPr>
      <w:r w:rsidRPr="001834DD">
        <w:rPr>
          <w:rFonts w:ascii="Times New Roman" w:hAnsi="Times New Roman"/>
          <w:sz w:val="24"/>
          <w:szCs w:val="24"/>
        </w:rPr>
        <w:t>I.</w:t>
      </w:r>
      <w:r w:rsidRPr="001834DD">
        <w:rPr>
          <w:rFonts w:ascii="Times New Roman" w:hAnsi="Times New Roman"/>
          <w:sz w:val="24"/>
          <w:szCs w:val="24"/>
        </w:rPr>
        <w:tab/>
        <w:t>Рудковский Евгений</w:t>
      </w:r>
    </w:p>
    <w:p w:rsidR="000219FD" w:rsidRPr="001834DD" w:rsidRDefault="000219FD" w:rsidP="001834DD">
      <w:pPr>
        <w:pStyle w:val="af4"/>
        <w:spacing w:line="276" w:lineRule="auto"/>
        <w:ind w:left="1428" w:firstLine="699"/>
        <w:jc w:val="both"/>
        <w:rPr>
          <w:rFonts w:ascii="Times New Roman" w:hAnsi="Times New Roman"/>
          <w:sz w:val="24"/>
          <w:szCs w:val="24"/>
        </w:rPr>
      </w:pPr>
      <w:r w:rsidRPr="001834DD">
        <w:rPr>
          <w:rFonts w:ascii="Times New Roman" w:hAnsi="Times New Roman"/>
          <w:sz w:val="24"/>
          <w:szCs w:val="24"/>
        </w:rPr>
        <w:t>II.</w:t>
      </w:r>
      <w:r w:rsidRPr="001834DD">
        <w:rPr>
          <w:rFonts w:ascii="Times New Roman" w:hAnsi="Times New Roman"/>
          <w:sz w:val="24"/>
          <w:szCs w:val="24"/>
        </w:rPr>
        <w:tab/>
        <w:t>Сладков Данил</w:t>
      </w:r>
    </w:p>
    <w:p w:rsidR="000219FD" w:rsidRPr="001834DD" w:rsidRDefault="000219FD" w:rsidP="001834DD">
      <w:pPr>
        <w:pStyle w:val="af4"/>
        <w:spacing w:line="276" w:lineRule="auto"/>
        <w:ind w:left="1428" w:firstLine="699"/>
        <w:jc w:val="both"/>
        <w:rPr>
          <w:rFonts w:ascii="Times New Roman" w:hAnsi="Times New Roman"/>
          <w:sz w:val="24"/>
          <w:szCs w:val="24"/>
        </w:rPr>
      </w:pPr>
      <w:r w:rsidRPr="001834DD">
        <w:rPr>
          <w:rFonts w:ascii="Times New Roman" w:hAnsi="Times New Roman"/>
          <w:sz w:val="24"/>
          <w:szCs w:val="24"/>
        </w:rPr>
        <w:t>III.</w:t>
      </w:r>
      <w:r w:rsidRPr="001834DD">
        <w:rPr>
          <w:rFonts w:ascii="Times New Roman" w:hAnsi="Times New Roman"/>
          <w:sz w:val="24"/>
          <w:szCs w:val="24"/>
        </w:rPr>
        <w:tab/>
        <w:t xml:space="preserve">Аванесян Валерий  </w:t>
      </w:r>
    </w:p>
    <w:p w:rsidR="000219FD" w:rsidRPr="001834DD" w:rsidRDefault="000219FD" w:rsidP="001834DD">
      <w:pPr>
        <w:pStyle w:val="af4"/>
        <w:spacing w:line="276" w:lineRule="auto"/>
        <w:ind w:left="1428"/>
        <w:jc w:val="both"/>
        <w:rPr>
          <w:rFonts w:ascii="Times New Roman" w:hAnsi="Times New Roman"/>
          <w:sz w:val="24"/>
          <w:szCs w:val="24"/>
        </w:rPr>
      </w:pPr>
      <w:r w:rsidRPr="001834DD">
        <w:rPr>
          <w:rFonts w:ascii="Times New Roman" w:hAnsi="Times New Roman"/>
          <w:sz w:val="24"/>
          <w:szCs w:val="24"/>
        </w:rPr>
        <w:t xml:space="preserve">Победители и призеры </w:t>
      </w:r>
      <w:r w:rsidRPr="001834DD">
        <w:rPr>
          <w:rFonts w:ascii="Times New Roman" w:hAnsi="Times New Roman"/>
          <w:sz w:val="24"/>
          <w:szCs w:val="24"/>
          <w:lang w:val="en-US"/>
        </w:rPr>
        <w:t>II</w:t>
      </w:r>
      <w:r w:rsidRPr="001834DD">
        <w:rPr>
          <w:rFonts w:ascii="Times New Roman" w:hAnsi="Times New Roman"/>
          <w:sz w:val="24"/>
          <w:szCs w:val="24"/>
        </w:rPr>
        <w:t xml:space="preserve"> лига (девушки) 4-5 класс:</w:t>
      </w:r>
    </w:p>
    <w:p w:rsidR="000219FD" w:rsidRPr="001834DD" w:rsidRDefault="000219FD" w:rsidP="001834DD">
      <w:pPr>
        <w:pStyle w:val="af4"/>
        <w:spacing w:line="276" w:lineRule="auto"/>
        <w:ind w:left="1428" w:firstLine="699"/>
        <w:jc w:val="both"/>
        <w:rPr>
          <w:rFonts w:ascii="Times New Roman" w:hAnsi="Times New Roman"/>
          <w:sz w:val="24"/>
          <w:szCs w:val="24"/>
        </w:rPr>
      </w:pPr>
      <w:r w:rsidRPr="001834DD">
        <w:rPr>
          <w:rFonts w:ascii="Times New Roman" w:hAnsi="Times New Roman"/>
          <w:sz w:val="24"/>
          <w:szCs w:val="24"/>
        </w:rPr>
        <w:t>I.</w:t>
      </w:r>
      <w:r w:rsidRPr="001834DD">
        <w:rPr>
          <w:rFonts w:ascii="Times New Roman" w:hAnsi="Times New Roman"/>
          <w:sz w:val="24"/>
          <w:szCs w:val="24"/>
        </w:rPr>
        <w:tab/>
        <w:t>Коршунова Инна</w:t>
      </w:r>
    </w:p>
    <w:p w:rsidR="000219FD" w:rsidRPr="001834DD" w:rsidRDefault="000219FD" w:rsidP="001834DD">
      <w:pPr>
        <w:pStyle w:val="af4"/>
        <w:spacing w:line="276" w:lineRule="auto"/>
        <w:ind w:left="1428"/>
        <w:jc w:val="both"/>
        <w:rPr>
          <w:rFonts w:ascii="Times New Roman" w:hAnsi="Times New Roman"/>
          <w:sz w:val="24"/>
          <w:szCs w:val="24"/>
        </w:rPr>
      </w:pPr>
      <w:r w:rsidRPr="001834DD">
        <w:rPr>
          <w:rFonts w:ascii="Times New Roman" w:hAnsi="Times New Roman"/>
          <w:sz w:val="24"/>
          <w:szCs w:val="24"/>
        </w:rPr>
        <w:t xml:space="preserve">Победители и призеры </w:t>
      </w:r>
      <w:r w:rsidRPr="001834DD">
        <w:rPr>
          <w:rFonts w:ascii="Times New Roman" w:hAnsi="Times New Roman"/>
          <w:sz w:val="24"/>
          <w:szCs w:val="24"/>
          <w:lang w:val="en-US"/>
        </w:rPr>
        <w:t>III</w:t>
      </w:r>
      <w:r w:rsidRPr="001834DD">
        <w:rPr>
          <w:rFonts w:ascii="Times New Roman" w:hAnsi="Times New Roman"/>
          <w:sz w:val="24"/>
          <w:szCs w:val="24"/>
        </w:rPr>
        <w:t xml:space="preserve"> лига (юноши) 1-3 класс:</w:t>
      </w:r>
    </w:p>
    <w:p w:rsidR="000219FD" w:rsidRPr="001834DD" w:rsidRDefault="000219FD" w:rsidP="001834DD">
      <w:pPr>
        <w:pStyle w:val="af4"/>
        <w:spacing w:line="276" w:lineRule="auto"/>
        <w:ind w:left="1428" w:firstLine="699"/>
        <w:jc w:val="both"/>
        <w:rPr>
          <w:rFonts w:ascii="Times New Roman" w:hAnsi="Times New Roman"/>
          <w:sz w:val="24"/>
          <w:szCs w:val="24"/>
        </w:rPr>
      </w:pPr>
      <w:r w:rsidRPr="001834DD">
        <w:rPr>
          <w:rFonts w:ascii="Times New Roman" w:hAnsi="Times New Roman"/>
          <w:sz w:val="24"/>
          <w:szCs w:val="24"/>
        </w:rPr>
        <w:lastRenderedPageBreak/>
        <w:t>I.</w:t>
      </w:r>
      <w:r w:rsidRPr="001834DD">
        <w:rPr>
          <w:rFonts w:ascii="Times New Roman" w:hAnsi="Times New Roman"/>
          <w:sz w:val="24"/>
          <w:szCs w:val="24"/>
        </w:rPr>
        <w:tab/>
        <w:t>Ананьев Сергей</w:t>
      </w:r>
    </w:p>
    <w:p w:rsidR="000219FD" w:rsidRPr="001834DD" w:rsidRDefault="000219FD" w:rsidP="001834DD">
      <w:pPr>
        <w:pStyle w:val="af4"/>
        <w:spacing w:line="276" w:lineRule="auto"/>
        <w:ind w:left="1428" w:firstLine="699"/>
        <w:jc w:val="both"/>
        <w:rPr>
          <w:rFonts w:ascii="Times New Roman" w:hAnsi="Times New Roman"/>
          <w:sz w:val="24"/>
          <w:szCs w:val="24"/>
        </w:rPr>
      </w:pPr>
      <w:r w:rsidRPr="001834DD">
        <w:rPr>
          <w:rFonts w:ascii="Times New Roman" w:hAnsi="Times New Roman"/>
          <w:sz w:val="24"/>
          <w:szCs w:val="24"/>
        </w:rPr>
        <w:t>II.</w:t>
      </w:r>
      <w:r w:rsidRPr="001834DD">
        <w:rPr>
          <w:rFonts w:ascii="Times New Roman" w:hAnsi="Times New Roman"/>
          <w:sz w:val="24"/>
          <w:szCs w:val="24"/>
        </w:rPr>
        <w:tab/>
        <w:t>Токарев Кирилл</w:t>
      </w:r>
    </w:p>
    <w:p w:rsidR="000219FD" w:rsidRPr="001834DD" w:rsidRDefault="000219FD" w:rsidP="001834DD">
      <w:pPr>
        <w:pStyle w:val="af4"/>
        <w:spacing w:line="276" w:lineRule="auto"/>
        <w:ind w:left="1428" w:firstLine="699"/>
        <w:jc w:val="both"/>
        <w:rPr>
          <w:rFonts w:ascii="Times New Roman" w:hAnsi="Times New Roman"/>
          <w:sz w:val="24"/>
          <w:szCs w:val="24"/>
        </w:rPr>
      </w:pPr>
      <w:r w:rsidRPr="001834DD">
        <w:rPr>
          <w:rFonts w:ascii="Times New Roman" w:hAnsi="Times New Roman"/>
          <w:sz w:val="24"/>
          <w:szCs w:val="24"/>
        </w:rPr>
        <w:t>III.</w:t>
      </w:r>
      <w:r w:rsidRPr="001834DD">
        <w:rPr>
          <w:rFonts w:ascii="Times New Roman" w:hAnsi="Times New Roman"/>
          <w:sz w:val="24"/>
          <w:szCs w:val="24"/>
        </w:rPr>
        <w:tab/>
        <w:t>Крупнов Сергей</w:t>
      </w:r>
    </w:p>
    <w:p w:rsidR="000219FD" w:rsidRPr="001834DD" w:rsidRDefault="000219FD" w:rsidP="001834DD">
      <w:pPr>
        <w:pStyle w:val="af4"/>
        <w:spacing w:line="276" w:lineRule="auto"/>
        <w:ind w:left="1428"/>
        <w:jc w:val="both"/>
        <w:rPr>
          <w:rFonts w:ascii="Times New Roman" w:hAnsi="Times New Roman"/>
          <w:sz w:val="24"/>
          <w:szCs w:val="24"/>
        </w:rPr>
      </w:pPr>
      <w:r w:rsidRPr="001834DD">
        <w:rPr>
          <w:rFonts w:ascii="Times New Roman" w:hAnsi="Times New Roman"/>
          <w:sz w:val="24"/>
          <w:szCs w:val="24"/>
        </w:rPr>
        <w:t xml:space="preserve">Победители и призеры </w:t>
      </w:r>
      <w:r w:rsidRPr="001834DD">
        <w:rPr>
          <w:rFonts w:ascii="Times New Roman" w:hAnsi="Times New Roman"/>
          <w:sz w:val="24"/>
          <w:szCs w:val="24"/>
          <w:lang w:val="en-US"/>
        </w:rPr>
        <w:t>III</w:t>
      </w:r>
      <w:r w:rsidRPr="001834DD">
        <w:rPr>
          <w:rFonts w:ascii="Times New Roman" w:hAnsi="Times New Roman"/>
          <w:sz w:val="24"/>
          <w:szCs w:val="24"/>
        </w:rPr>
        <w:t xml:space="preserve"> лига (девушки) 1-3 класс:</w:t>
      </w:r>
    </w:p>
    <w:p w:rsidR="000219FD" w:rsidRPr="001834DD" w:rsidRDefault="000219FD" w:rsidP="001834DD">
      <w:pPr>
        <w:pStyle w:val="af4"/>
        <w:spacing w:line="276" w:lineRule="auto"/>
        <w:ind w:left="1428" w:firstLine="699"/>
        <w:jc w:val="both"/>
        <w:rPr>
          <w:rFonts w:ascii="Times New Roman" w:hAnsi="Times New Roman"/>
          <w:sz w:val="24"/>
          <w:szCs w:val="24"/>
        </w:rPr>
      </w:pPr>
      <w:r w:rsidRPr="001834DD">
        <w:rPr>
          <w:rFonts w:ascii="Times New Roman" w:hAnsi="Times New Roman"/>
          <w:sz w:val="24"/>
          <w:szCs w:val="24"/>
        </w:rPr>
        <w:t>I.</w:t>
      </w:r>
      <w:r w:rsidRPr="001834DD">
        <w:rPr>
          <w:rFonts w:ascii="Times New Roman" w:hAnsi="Times New Roman"/>
          <w:sz w:val="24"/>
          <w:szCs w:val="24"/>
        </w:rPr>
        <w:tab/>
        <w:t>Аджихалилова Наталья</w:t>
      </w:r>
    </w:p>
    <w:p w:rsidR="000219FD" w:rsidRPr="001834DD" w:rsidRDefault="000219FD" w:rsidP="001834DD">
      <w:pPr>
        <w:pStyle w:val="af4"/>
        <w:spacing w:line="276" w:lineRule="auto"/>
        <w:ind w:left="1428" w:firstLine="699"/>
        <w:jc w:val="both"/>
        <w:rPr>
          <w:rFonts w:ascii="Times New Roman" w:hAnsi="Times New Roman"/>
          <w:sz w:val="24"/>
          <w:szCs w:val="24"/>
        </w:rPr>
      </w:pPr>
      <w:r w:rsidRPr="001834DD">
        <w:rPr>
          <w:rFonts w:ascii="Times New Roman" w:hAnsi="Times New Roman"/>
          <w:sz w:val="24"/>
          <w:szCs w:val="24"/>
        </w:rPr>
        <w:t>II.</w:t>
      </w:r>
      <w:r w:rsidRPr="001834DD">
        <w:rPr>
          <w:rFonts w:ascii="Times New Roman" w:hAnsi="Times New Roman"/>
          <w:sz w:val="24"/>
          <w:szCs w:val="24"/>
        </w:rPr>
        <w:tab/>
        <w:t>Чиркова Ульяна</w:t>
      </w:r>
    </w:p>
    <w:p w:rsidR="000219FD" w:rsidRPr="001834DD" w:rsidRDefault="000219FD" w:rsidP="001834DD">
      <w:pPr>
        <w:pStyle w:val="af4"/>
        <w:spacing w:line="276" w:lineRule="auto"/>
        <w:ind w:left="1428" w:firstLine="699"/>
        <w:jc w:val="both"/>
        <w:rPr>
          <w:rFonts w:ascii="Times New Roman" w:hAnsi="Times New Roman"/>
          <w:sz w:val="24"/>
          <w:szCs w:val="24"/>
        </w:rPr>
      </w:pPr>
      <w:r w:rsidRPr="001834DD">
        <w:rPr>
          <w:rFonts w:ascii="Times New Roman" w:hAnsi="Times New Roman"/>
          <w:sz w:val="24"/>
          <w:szCs w:val="24"/>
        </w:rPr>
        <w:t>III.</w:t>
      </w:r>
      <w:r w:rsidRPr="001834DD">
        <w:rPr>
          <w:rFonts w:ascii="Times New Roman" w:hAnsi="Times New Roman"/>
          <w:sz w:val="24"/>
          <w:szCs w:val="24"/>
        </w:rPr>
        <w:tab/>
        <w:t>Соловей Мария</w:t>
      </w:r>
    </w:p>
    <w:p w:rsidR="000219FD" w:rsidRPr="001834DD" w:rsidRDefault="000219FD" w:rsidP="001834DD">
      <w:pPr>
        <w:pStyle w:val="af4"/>
        <w:spacing w:line="276" w:lineRule="auto"/>
        <w:ind w:left="1428"/>
        <w:jc w:val="both"/>
        <w:rPr>
          <w:rFonts w:ascii="Times New Roman" w:hAnsi="Times New Roman"/>
          <w:sz w:val="24"/>
          <w:szCs w:val="24"/>
        </w:rPr>
      </w:pPr>
      <w:r w:rsidRPr="001834DD">
        <w:rPr>
          <w:rFonts w:ascii="Times New Roman" w:hAnsi="Times New Roman"/>
          <w:sz w:val="24"/>
          <w:szCs w:val="24"/>
        </w:rPr>
        <w:t>Судьи соревнований: Данилов А.Д., учитель физической культуры</w:t>
      </w:r>
    </w:p>
    <w:p w:rsidR="000219FD" w:rsidRPr="001834DD" w:rsidRDefault="000219FD" w:rsidP="001834DD">
      <w:pPr>
        <w:pStyle w:val="af4"/>
        <w:spacing w:line="276" w:lineRule="auto"/>
        <w:ind w:left="1428"/>
        <w:jc w:val="both"/>
        <w:rPr>
          <w:rFonts w:ascii="Times New Roman" w:hAnsi="Times New Roman"/>
          <w:sz w:val="24"/>
          <w:szCs w:val="24"/>
        </w:rPr>
      </w:pPr>
      <w:r w:rsidRPr="001834DD">
        <w:rPr>
          <w:rFonts w:ascii="Times New Roman" w:hAnsi="Times New Roman"/>
          <w:sz w:val="24"/>
          <w:szCs w:val="24"/>
        </w:rPr>
        <w:t xml:space="preserve">                                   Смердин П.А., учитель физической культуры</w:t>
      </w:r>
    </w:p>
    <w:p w:rsidR="000219FD" w:rsidRPr="001834DD" w:rsidRDefault="000219FD" w:rsidP="00EB562B">
      <w:pPr>
        <w:pStyle w:val="ad"/>
        <w:numPr>
          <w:ilvl w:val="0"/>
          <w:numId w:val="14"/>
        </w:numPr>
        <w:jc w:val="both"/>
        <w:rPr>
          <w:rFonts w:ascii="Times New Roman" w:hAnsi="Times New Roman"/>
          <w:sz w:val="24"/>
          <w:szCs w:val="24"/>
        </w:rPr>
      </w:pPr>
      <w:r w:rsidRPr="001834DD">
        <w:rPr>
          <w:rFonts w:ascii="Times New Roman" w:hAnsi="Times New Roman"/>
          <w:sz w:val="24"/>
          <w:szCs w:val="24"/>
        </w:rPr>
        <w:t xml:space="preserve">К </w:t>
      </w:r>
      <w:r w:rsidRPr="001834DD">
        <w:rPr>
          <w:rFonts w:ascii="Times New Roman" w:hAnsi="Times New Roman"/>
          <w:b/>
          <w:sz w:val="24"/>
          <w:szCs w:val="24"/>
        </w:rPr>
        <w:t>23 февраля</w:t>
      </w:r>
      <w:r w:rsidRPr="001834DD">
        <w:rPr>
          <w:rFonts w:ascii="Times New Roman" w:hAnsi="Times New Roman"/>
          <w:sz w:val="24"/>
          <w:szCs w:val="24"/>
        </w:rPr>
        <w:t xml:space="preserve"> были организованы: </w:t>
      </w:r>
    </w:p>
    <w:p w:rsidR="000219FD" w:rsidRPr="001834DD" w:rsidRDefault="000219FD" w:rsidP="001834DD">
      <w:pPr>
        <w:pStyle w:val="ad"/>
        <w:ind w:left="1428"/>
        <w:jc w:val="both"/>
        <w:rPr>
          <w:rFonts w:ascii="Times New Roman" w:hAnsi="Times New Roman"/>
          <w:sz w:val="24"/>
          <w:szCs w:val="24"/>
        </w:rPr>
      </w:pPr>
      <w:r w:rsidRPr="001834DD">
        <w:rPr>
          <w:rFonts w:ascii="Times New Roman" w:hAnsi="Times New Roman"/>
          <w:sz w:val="24"/>
          <w:szCs w:val="24"/>
        </w:rPr>
        <w:t>«Конкурс плакатов» - от каждого класса  (5-9 классы) были представлены тематические плакаты.</w:t>
      </w:r>
    </w:p>
    <w:p w:rsidR="000219FD" w:rsidRPr="001834DD" w:rsidRDefault="000219FD" w:rsidP="001834DD">
      <w:pPr>
        <w:pStyle w:val="ad"/>
        <w:ind w:left="1428"/>
        <w:jc w:val="both"/>
        <w:rPr>
          <w:rFonts w:ascii="Times New Roman" w:hAnsi="Times New Roman"/>
          <w:sz w:val="24"/>
          <w:szCs w:val="24"/>
        </w:rPr>
      </w:pPr>
      <w:r w:rsidRPr="001834DD">
        <w:rPr>
          <w:rFonts w:ascii="Times New Roman" w:hAnsi="Times New Roman"/>
          <w:sz w:val="24"/>
          <w:szCs w:val="24"/>
        </w:rPr>
        <w:t>Выставка рисунков «Защитники Отечества» - для учащихся начальных классов</w:t>
      </w:r>
    </w:p>
    <w:p w:rsidR="000219FD" w:rsidRPr="001834DD" w:rsidRDefault="000219FD" w:rsidP="00EB562B">
      <w:pPr>
        <w:pStyle w:val="ad"/>
        <w:numPr>
          <w:ilvl w:val="0"/>
          <w:numId w:val="14"/>
        </w:numPr>
        <w:jc w:val="both"/>
        <w:rPr>
          <w:rFonts w:ascii="Times New Roman" w:hAnsi="Times New Roman"/>
          <w:sz w:val="24"/>
          <w:szCs w:val="24"/>
        </w:rPr>
      </w:pPr>
      <w:r w:rsidRPr="001834DD">
        <w:rPr>
          <w:rFonts w:ascii="Times New Roman" w:hAnsi="Times New Roman"/>
          <w:sz w:val="24"/>
          <w:szCs w:val="24"/>
        </w:rPr>
        <w:t xml:space="preserve">На </w:t>
      </w:r>
      <w:r w:rsidRPr="001834DD">
        <w:rPr>
          <w:rFonts w:ascii="Times New Roman" w:hAnsi="Times New Roman"/>
          <w:b/>
          <w:sz w:val="24"/>
          <w:szCs w:val="24"/>
        </w:rPr>
        <w:t>8 марта</w:t>
      </w:r>
      <w:r w:rsidRPr="001834DD">
        <w:rPr>
          <w:rFonts w:ascii="Times New Roman" w:hAnsi="Times New Roman"/>
          <w:sz w:val="24"/>
          <w:szCs w:val="24"/>
        </w:rPr>
        <w:t xml:space="preserve"> всем учителям-женщинам были подарены открытки, оформленные детьми в технике «скрапбукинг». Руководитель – Лазарева Л.В.</w:t>
      </w:r>
    </w:p>
    <w:p w:rsidR="000219FD" w:rsidRPr="001834DD" w:rsidRDefault="000219FD" w:rsidP="00EB562B">
      <w:pPr>
        <w:pStyle w:val="ad"/>
        <w:numPr>
          <w:ilvl w:val="0"/>
          <w:numId w:val="14"/>
        </w:numPr>
        <w:jc w:val="both"/>
        <w:rPr>
          <w:rFonts w:ascii="Times New Roman" w:hAnsi="Times New Roman"/>
          <w:sz w:val="24"/>
          <w:szCs w:val="24"/>
        </w:rPr>
      </w:pPr>
      <w:r w:rsidRPr="001834DD">
        <w:rPr>
          <w:rFonts w:ascii="Times New Roman" w:hAnsi="Times New Roman"/>
          <w:sz w:val="24"/>
          <w:szCs w:val="24"/>
        </w:rPr>
        <w:t>3 учащихся (Шишкин Данил, 2 класс, Бисюк Михаил, 4 класс, Забанов Данил, 8 класс) приняли участие в муниципальном этапе областной экологической акции «Птицеград», посвященный Дню птиц, изготовив домики-гнездовья для мелких певчих птиц. Сухан Диана, 1 класс, Аджихалилова Наталья, 2 класс приняли участие в номинации «Плакат». Руководители- Бердюгин С.Г., Чабан М.В., Азарова Н.К., Огибалова Т.А.</w:t>
      </w:r>
    </w:p>
    <w:p w:rsidR="000219FD" w:rsidRPr="001834DD" w:rsidRDefault="000219FD" w:rsidP="00EB562B">
      <w:pPr>
        <w:pStyle w:val="ad"/>
        <w:numPr>
          <w:ilvl w:val="0"/>
          <w:numId w:val="14"/>
        </w:numPr>
        <w:jc w:val="both"/>
        <w:rPr>
          <w:rFonts w:ascii="Times New Roman" w:hAnsi="Times New Roman"/>
          <w:sz w:val="24"/>
          <w:szCs w:val="24"/>
        </w:rPr>
      </w:pPr>
      <w:r w:rsidRPr="001834DD">
        <w:rPr>
          <w:rFonts w:ascii="Times New Roman" w:hAnsi="Times New Roman"/>
          <w:sz w:val="24"/>
          <w:szCs w:val="24"/>
        </w:rPr>
        <w:t xml:space="preserve"> 4 учащихся (Снегирева Настя, 5 класс, Смердин Иван, 8 класс, Козина Марина, 9 класс, Вольнова Валерия, 5 класс) отправили свои поделки (пасхальные яйца, изготовленные из: бисера, резьба по дереву, «точечная роспись»,  связанное из пряжи) на межрегиональный творческий конкурс «Пасха радость нам несет» в г. Ульяновск. Руководители- Бердюгин С.Г., Баранова Н.М., Лазарева Л.В., Губарева О.Н.</w:t>
      </w:r>
    </w:p>
    <w:p w:rsidR="000219FD" w:rsidRPr="001834DD" w:rsidRDefault="000219FD" w:rsidP="00EB562B">
      <w:pPr>
        <w:pStyle w:val="ad"/>
        <w:numPr>
          <w:ilvl w:val="0"/>
          <w:numId w:val="14"/>
        </w:numPr>
        <w:jc w:val="both"/>
        <w:rPr>
          <w:rFonts w:ascii="Times New Roman" w:hAnsi="Times New Roman"/>
          <w:sz w:val="24"/>
          <w:szCs w:val="24"/>
        </w:rPr>
      </w:pPr>
      <w:r w:rsidRPr="001834DD">
        <w:rPr>
          <w:rFonts w:ascii="Times New Roman" w:hAnsi="Times New Roman"/>
          <w:sz w:val="24"/>
          <w:szCs w:val="24"/>
        </w:rPr>
        <w:t>В муниципальном этапе областного заочного конкурса «Жизнь в гармонии с природой» в номинации «Конкурс плакатов» -  «Мы за чистый Кузбасс!» приняли участие Кузнецова Юлия, Бобров Илья, руководитель Лазарева Л.В., Трушкова Ирина, 5 класс, Огибалова Т.А.; в номинации «Экологический проект» - «Жизнь растений в разные сезоны. Сосны» отправил работу Сяткин Кирилл, 5 класс. Руководитель – Богомазова Н.М., учитель биологии.</w:t>
      </w:r>
    </w:p>
    <w:p w:rsidR="000219FD" w:rsidRPr="001834DD" w:rsidRDefault="000219FD" w:rsidP="00EB562B">
      <w:pPr>
        <w:pStyle w:val="ad"/>
        <w:numPr>
          <w:ilvl w:val="0"/>
          <w:numId w:val="14"/>
        </w:numPr>
        <w:jc w:val="both"/>
        <w:rPr>
          <w:rFonts w:ascii="Times New Roman" w:hAnsi="Times New Roman"/>
          <w:sz w:val="24"/>
          <w:szCs w:val="24"/>
        </w:rPr>
      </w:pPr>
      <w:r w:rsidRPr="001834DD">
        <w:rPr>
          <w:rFonts w:ascii="Times New Roman" w:hAnsi="Times New Roman"/>
          <w:sz w:val="24"/>
          <w:szCs w:val="24"/>
        </w:rPr>
        <w:t>В ГУ ДО «Областная детская эколого-биологическая станция» на областную викторину «Заповедные земли» была отравлена работа Мельникова Дмитрия, 6 класс. Руководитель – Богомазова Н.М., учитель биологии.</w:t>
      </w:r>
    </w:p>
    <w:p w:rsidR="000219FD" w:rsidRPr="001834DD" w:rsidRDefault="000219FD" w:rsidP="00EB562B">
      <w:pPr>
        <w:pStyle w:val="ad"/>
        <w:numPr>
          <w:ilvl w:val="0"/>
          <w:numId w:val="14"/>
        </w:numPr>
        <w:jc w:val="both"/>
        <w:rPr>
          <w:rFonts w:ascii="Times New Roman" w:hAnsi="Times New Roman"/>
          <w:sz w:val="24"/>
          <w:szCs w:val="24"/>
        </w:rPr>
      </w:pPr>
      <w:r w:rsidRPr="001834DD">
        <w:rPr>
          <w:rFonts w:ascii="Times New Roman" w:hAnsi="Times New Roman"/>
          <w:b/>
          <w:sz w:val="24"/>
          <w:szCs w:val="24"/>
        </w:rPr>
        <w:t>14 марта</w:t>
      </w:r>
      <w:r w:rsidRPr="001834DD">
        <w:rPr>
          <w:rFonts w:ascii="Times New Roman" w:hAnsi="Times New Roman"/>
          <w:sz w:val="24"/>
          <w:szCs w:val="24"/>
        </w:rPr>
        <w:t xml:space="preserve">  -  школьный хор «Радуга» с песней «Детство» принял участие в городском конкурсе «Песня в солдатской шинели», на базе МБОУ ДО «Дворец творчества» и заняли там 3 место. Сычков Александр (1 Б класс) с песней «Семь дорожек»  так же занял 3 место, как солист. Руководитель - Малкова Т.Т., учитель музыки.</w:t>
      </w:r>
    </w:p>
    <w:p w:rsidR="000219FD" w:rsidRPr="001834DD" w:rsidRDefault="000219FD" w:rsidP="00EB562B">
      <w:pPr>
        <w:pStyle w:val="ad"/>
        <w:numPr>
          <w:ilvl w:val="0"/>
          <w:numId w:val="14"/>
        </w:numPr>
        <w:jc w:val="both"/>
        <w:rPr>
          <w:rFonts w:ascii="Times New Roman" w:hAnsi="Times New Roman"/>
          <w:sz w:val="24"/>
          <w:szCs w:val="24"/>
        </w:rPr>
      </w:pPr>
      <w:r w:rsidRPr="001834DD">
        <w:rPr>
          <w:rFonts w:ascii="Times New Roman" w:hAnsi="Times New Roman"/>
          <w:b/>
          <w:sz w:val="24"/>
          <w:szCs w:val="24"/>
        </w:rPr>
        <w:lastRenderedPageBreak/>
        <w:t>В рамках проведения Международного дня леса с 19 по 21 марта</w:t>
      </w:r>
      <w:r w:rsidRPr="001834DD">
        <w:rPr>
          <w:rFonts w:ascii="Times New Roman" w:hAnsi="Times New Roman"/>
          <w:sz w:val="24"/>
          <w:szCs w:val="24"/>
        </w:rPr>
        <w:t xml:space="preserve"> были организованы просветительские мероприятия, направленные на популяризацию идей сбережения и приумножения лесов: классный час «Живи, лес!» (Старченкова Е.Е.), выставка рисунков «Лес – наше богатство» (Баранова Н.М.), конкурс листовок «Берегите лес от пожара!» (Лазарева Л.В.).</w:t>
      </w:r>
    </w:p>
    <w:p w:rsidR="00C64E54" w:rsidRPr="001834DD" w:rsidRDefault="00C64E54" w:rsidP="00EB562B">
      <w:pPr>
        <w:pStyle w:val="ad"/>
        <w:numPr>
          <w:ilvl w:val="0"/>
          <w:numId w:val="14"/>
        </w:numPr>
        <w:jc w:val="both"/>
        <w:rPr>
          <w:rFonts w:ascii="Times New Roman" w:hAnsi="Times New Roman"/>
          <w:sz w:val="24"/>
          <w:szCs w:val="24"/>
        </w:rPr>
      </w:pPr>
      <w:r w:rsidRPr="001834DD">
        <w:rPr>
          <w:rFonts w:ascii="Times New Roman" w:hAnsi="Times New Roman"/>
          <w:b/>
          <w:sz w:val="24"/>
          <w:szCs w:val="24"/>
        </w:rPr>
        <w:t>15 апреля</w:t>
      </w:r>
      <w:r w:rsidRPr="001834DD">
        <w:rPr>
          <w:rFonts w:ascii="Times New Roman" w:hAnsi="Times New Roman"/>
          <w:sz w:val="24"/>
          <w:szCs w:val="24"/>
        </w:rPr>
        <w:t xml:space="preserve"> вокальная группа «Радуга»  (Тишенко Снежана, Павлова Полина) и ученик 1 класса Сычков Александр приняли участие в городском фестивале военно-патриотической песни </w:t>
      </w:r>
      <w:r w:rsidRPr="001834DD">
        <w:rPr>
          <w:rFonts w:ascii="Times New Roman" w:hAnsi="Times New Roman"/>
          <w:b/>
          <w:sz w:val="24"/>
          <w:szCs w:val="24"/>
        </w:rPr>
        <w:t>«Салют Победы»,</w:t>
      </w:r>
      <w:r w:rsidRPr="001834DD">
        <w:rPr>
          <w:rFonts w:ascii="Times New Roman" w:hAnsi="Times New Roman"/>
          <w:sz w:val="24"/>
          <w:szCs w:val="24"/>
        </w:rPr>
        <w:t xml:space="preserve"> проходившем во «Дворце творчества и искусства». Получили Дипломы участников.</w:t>
      </w:r>
    </w:p>
    <w:p w:rsidR="00C64E54" w:rsidRPr="001834DD" w:rsidRDefault="00C64E54" w:rsidP="00EB562B">
      <w:pPr>
        <w:pStyle w:val="ad"/>
        <w:numPr>
          <w:ilvl w:val="0"/>
          <w:numId w:val="14"/>
        </w:numPr>
        <w:jc w:val="both"/>
        <w:rPr>
          <w:rFonts w:ascii="Times New Roman" w:hAnsi="Times New Roman"/>
          <w:sz w:val="24"/>
          <w:szCs w:val="24"/>
        </w:rPr>
      </w:pPr>
      <w:r w:rsidRPr="001834DD">
        <w:rPr>
          <w:rFonts w:ascii="Times New Roman" w:hAnsi="Times New Roman"/>
          <w:b/>
          <w:sz w:val="24"/>
          <w:szCs w:val="24"/>
        </w:rPr>
        <w:t>27 апреля</w:t>
      </w:r>
      <w:r w:rsidRPr="001834DD">
        <w:rPr>
          <w:rFonts w:ascii="Times New Roman" w:hAnsi="Times New Roman"/>
          <w:sz w:val="24"/>
          <w:szCs w:val="24"/>
        </w:rPr>
        <w:t xml:space="preserve"> прошел школьный конкурс инсценированной песни «Как много песен спето о войне»</w:t>
      </w:r>
    </w:p>
    <w:p w:rsidR="00C64E54" w:rsidRPr="001834DD" w:rsidRDefault="00C64E54" w:rsidP="00EB562B">
      <w:pPr>
        <w:pStyle w:val="ad"/>
        <w:numPr>
          <w:ilvl w:val="0"/>
          <w:numId w:val="14"/>
        </w:numPr>
        <w:jc w:val="both"/>
        <w:rPr>
          <w:rFonts w:ascii="Times New Roman" w:hAnsi="Times New Roman"/>
          <w:sz w:val="24"/>
          <w:szCs w:val="24"/>
        </w:rPr>
      </w:pPr>
      <w:r w:rsidRPr="001834DD">
        <w:rPr>
          <w:rFonts w:ascii="Times New Roman" w:hAnsi="Times New Roman"/>
          <w:b/>
          <w:sz w:val="24"/>
          <w:szCs w:val="24"/>
        </w:rPr>
        <w:t>4 мая</w:t>
      </w:r>
      <w:r w:rsidRPr="001834DD">
        <w:rPr>
          <w:rFonts w:ascii="Times New Roman" w:hAnsi="Times New Roman"/>
          <w:sz w:val="24"/>
          <w:szCs w:val="24"/>
        </w:rPr>
        <w:t xml:space="preserve">  прошел конкурс чтецов «Строка, опаленная войной».</w:t>
      </w:r>
    </w:p>
    <w:p w:rsidR="00C64E54" w:rsidRPr="001834DD" w:rsidRDefault="00C64E54" w:rsidP="00EB562B">
      <w:pPr>
        <w:pStyle w:val="ad"/>
        <w:numPr>
          <w:ilvl w:val="0"/>
          <w:numId w:val="14"/>
        </w:numPr>
        <w:jc w:val="both"/>
        <w:rPr>
          <w:rFonts w:ascii="Times New Roman" w:hAnsi="Times New Roman"/>
          <w:sz w:val="24"/>
          <w:szCs w:val="24"/>
        </w:rPr>
      </w:pPr>
      <w:r w:rsidRPr="001834DD">
        <w:rPr>
          <w:rFonts w:ascii="Times New Roman" w:hAnsi="Times New Roman"/>
          <w:b/>
          <w:sz w:val="24"/>
          <w:szCs w:val="24"/>
        </w:rPr>
        <w:t>с 23 по 28 апреля 2018г.</w:t>
      </w:r>
      <w:r w:rsidRPr="001834DD">
        <w:rPr>
          <w:rFonts w:ascii="Times New Roman" w:hAnsi="Times New Roman"/>
          <w:sz w:val="24"/>
          <w:szCs w:val="24"/>
        </w:rPr>
        <w:t xml:space="preserve"> в спортивном зале школы, между учащимися сборных команд 1 – 9-х классов, проводились соревнования по программе </w:t>
      </w:r>
      <w:r w:rsidRPr="001834DD">
        <w:rPr>
          <w:rFonts w:ascii="Times New Roman" w:hAnsi="Times New Roman"/>
          <w:b/>
          <w:sz w:val="24"/>
          <w:szCs w:val="24"/>
        </w:rPr>
        <w:t>«Веселые старты»</w:t>
      </w:r>
      <w:r w:rsidRPr="001834DD">
        <w:rPr>
          <w:rFonts w:ascii="Times New Roman" w:hAnsi="Times New Roman"/>
          <w:sz w:val="24"/>
          <w:szCs w:val="24"/>
        </w:rPr>
        <w:t xml:space="preserve">, посвященные 73 годовщине со дня Победы в Великой Отечественной войне.   В соревнованиях принимали участие 95 обучающихся. </w:t>
      </w:r>
    </w:p>
    <w:p w:rsidR="00C64E54" w:rsidRPr="001834DD" w:rsidRDefault="00C64E54" w:rsidP="004A056C">
      <w:pPr>
        <w:pStyle w:val="af4"/>
        <w:spacing w:line="276" w:lineRule="auto"/>
        <w:jc w:val="center"/>
        <w:rPr>
          <w:rFonts w:ascii="Times New Roman" w:hAnsi="Times New Roman"/>
          <w:b/>
          <w:sz w:val="24"/>
          <w:szCs w:val="24"/>
        </w:rPr>
      </w:pPr>
      <w:r w:rsidRPr="001834DD">
        <w:rPr>
          <w:rFonts w:ascii="Times New Roman" w:hAnsi="Times New Roman"/>
          <w:b/>
          <w:sz w:val="24"/>
          <w:szCs w:val="24"/>
        </w:rPr>
        <w:t>Победители и призеры «Веселых стартов»</w:t>
      </w:r>
    </w:p>
    <w:tbl>
      <w:tblPr>
        <w:tblW w:w="7938"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1"/>
        <w:gridCol w:w="2410"/>
        <w:gridCol w:w="709"/>
        <w:gridCol w:w="2268"/>
      </w:tblGrid>
      <w:tr w:rsidR="00C64E54" w:rsidRPr="001834DD" w:rsidTr="004A056C">
        <w:trPr>
          <w:trHeight w:val="388"/>
        </w:trPr>
        <w:tc>
          <w:tcPr>
            <w:tcW w:w="7938" w:type="dxa"/>
            <w:gridSpan w:val="5"/>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widowControl w:val="0"/>
              <w:suppressAutoHyphens/>
              <w:spacing w:line="276" w:lineRule="auto"/>
              <w:jc w:val="both"/>
              <w:rPr>
                <w:rFonts w:eastAsia="SimSun"/>
                <w:kern w:val="2"/>
                <w:lang w:eastAsia="hi-IN" w:bidi="hi-IN"/>
              </w:rPr>
            </w:pPr>
            <w:r w:rsidRPr="001834DD">
              <w:t>Младшая возрастная группа</w:t>
            </w:r>
          </w:p>
        </w:tc>
      </w:tr>
      <w:tr w:rsidR="00C64E54" w:rsidRPr="001834DD" w:rsidTr="004A056C">
        <w:trPr>
          <w:trHeight w:val="409"/>
        </w:trPr>
        <w:tc>
          <w:tcPr>
            <w:tcW w:w="2410" w:type="dxa"/>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pStyle w:val="af4"/>
              <w:spacing w:line="276" w:lineRule="auto"/>
              <w:jc w:val="both"/>
              <w:rPr>
                <w:rFonts w:ascii="Times New Roman" w:eastAsia="SimSun" w:hAnsi="Times New Roman"/>
                <w:kern w:val="2"/>
                <w:sz w:val="24"/>
                <w:szCs w:val="24"/>
                <w:lang w:eastAsia="hi-IN" w:bidi="hi-IN"/>
              </w:rPr>
            </w:pPr>
            <w:r w:rsidRPr="001834DD">
              <w:rPr>
                <w:rFonts w:ascii="Times New Roman" w:hAnsi="Times New Roman"/>
                <w:sz w:val="24"/>
                <w:szCs w:val="24"/>
              </w:rPr>
              <w:t>1 место</w:t>
            </w:r>
            <w:r w:rsidRPr="001834DD">
              <w:rPr>
                <w:rFonts w:ascii="Times New Roman" w:eastAsia="SimSun" w:hAnsi="Times New Roman"/>
                <w:kern w:val="2"/>
                <w:sz w:val="24"/>
                <w:szCs w:val="24"/>
                <w:lang w:eastAsia="hi-IN" w:bidi="hi-IN"/>
              </w:rPr>
              <w:t xml:space="preserve">                </w:t>
            </w:r>
            <w:r w:rsidRPr="001834DD">
              <w:rPr>
                <w:rFonts w:ascii="Times New Roman" w:hAnsi="Times New Roman"/>
                <w:sz w:val="24"/>
                <w:szCs w:val="24"/>
              </w:rPr>
              <w:t>3Б класс</w:t>
            </w:r>
          </w:p>
        </w:tc>
        <w:tc>
          <w:tcPr>
            <w:tcW w:w="2551" w:type="dxa"/>
            <w:gridSpan w:val="2"/>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pStyle w:val="af4"/>
              <w:spacing w:line="276" w:lineRule="auto"/>
              <w:jc w:val="both"/>
              <w:rPr>
                <w:rFonts w:ascii="Times New Roman" w:eastAsia="SimSun" w:hAnsi="Times New Roman"/>
                <w:kern w:val="2"/>
                <w:sz w:val="24"/>
                <w:szCs w:val="24"/>
                <w:lang w:eastAsia="hi-IN" w:bidi="hi-IN"/>
              </w:rPr>
            </w:pPr>
            <w:r w:rsidRPr="001834DD">
              <w:rPr>
                <w:rFonts w:ascii="Times New Roman" w:hAnsi="Times New Roman"/>
                <w:sz w:val="24"/>
                <w:szCs w:val="24"/>
              </w:rPr>
              <w:t>2 место</w:t>
            </w:r>
            <w:r w:rsidRPr="001834DD">
              <w:rPr>
                <w:rFonts w:ascii="Times New Roman" w:eastAsia="SimSun" w:hAnsi="Times New Roman"/>
                <w:kern w:val="2"/>
                <w:sz w:val="24"/>
                <w:szCs w:val="24"/>
                <w:lang w:eastAsia="hi-IN" w:bidi="hi-IN"/>
              </w:rPr>
              <w:t xml:space="preserve">                   </w:t>
            </w:r>
            <w:r w:rsidRPr="001834DD">
              <w:rPr>
                <w:rFonts w:ascii="Times New Roman" w:hAnsi="Times New Roman"/>
                <w:sz w:val="24"/>
                <w:szCs w:val="24"/>
              </w:rPr>
              <w:t>3А класс</w:t>
            </w:r>
          </w:p>
        </w:tc>
        <w:tc>
          <w:tcPr>
            <w:tcW w:w="2977" w:type="dxa"/>
            <w:gridSpan w:val="2"/>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pStyle w:val="af4"/>
              <w:spacing w:line="276" w:lineRule="auto"/>
              <w:jc w:val="both"/>
              <w:rPr>
                <w:rFonts w:ascii="Times New Roman" w:eastAsia="SimSun" w:hAnsi="Times New Roman"/>
                <w:kern w:val="2"/>
                <w:sz w:val="24"/>
                <w:szCs w:val="24"/>
                <w:lang w:eastAsia="hi-IN" w:bidi="hi-IN"/>
              </w:rPr>
            </w:pPr>
            <w:r w:rsidRPr="001834DD">
              <w:rPr>
                <w:rFonts w:ascii="Times New Roman" w:hAnsi="Times New Roman"/>
                <w:sz w:val="24"/>
                <w:szCs w:val="24"/>
              </w:rPr>
              <w:t>3 место</w:t>
            </w:r>
            <w:r w:rsidRPr="001834DD">
              <w:rPr>
                <w:rFonts w:ascii="Times New Roman" w:eastAsia="SimSun" w:hAnsi="Times New Roman"/>
                <w:kern w:val="2"/>
                <w:sz w:val="24"/>
                <w:szCs w:val="24"/>
                <w:lang w:eastAsia="hi-IN" w:bidi="hi-IN"/>
              </w:rPr>
              <w:t xml:space="preserve">                 </w:t>
            </w:r>
            <w:r w:rsidRPr="001834DD">
              <w:rPr>
                <w:rFonts w:ascii="Times New Roman" w:hAnsi="Times New Roman"/>
                <w:sz w:val="24"/>
                <w:szCs w:val="24"/>
              </w:rPr>
              <w:t>2Б класс</w:t>
            </w:r>
          </w:p>
        </w:tc>
      </w:tr>
      <w:tr w:rsidR="00C64E54" w:rsidRPr="001834DD" w:rsidTr="004A056C">
        <w:trPr>
          <w:trHeight w:val="2290"/>
        </w:trPr>
        <w:tc>
          <w:tcPr>
            <w:tcW w:w="2410" w:type="dxa"/>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spacing w:line="276" w:lineRule="auto"/>
              <w:jc w:val="both"/>
              <w:rPr>
                <w:rFonts w:eastAsia="SimSun"/>
                <w:kern w:val="2"/>
                <w:lang w:eastAsia="hi-IN" w:bidi="hi-IN"/>
              </w:rPr>
            </w:pPr>
            <w:r w:rsidRPr="001834DD">
              <w:t>В составе:</w:t>
            </w:r>
          </w:p>
          <w:p w:rsidR="00C64E54" w:rsidRPr="001834DD" w:rsidRDefault="00C64E54" w:rsidP="001834DD">
            <w:pPr>
              <w:widowControl w:val="0"/>
              <w:suppressAutoHyphens/>
              <w:spacing w:line="276" w:lineRule="auto"/>
              <w:jc w:val="both"/>
              <w:rPr>
                <w:rFonts w:eastAsia="SimSun"/>
                <w:kern w:val="2"/>
                <w:lang w:eastAsia="hi-IN" w:bidi="hi-IN"/>
              </w:rPr>
            </w:pPr>
            <w:r w:rsidRPr="001834DD">
              <w:rPr>
                <w:rFonts w:eastAsia="Calibri"/>
                <w:lang w:eastAsia="en-US"/>
              </w:rPr>
              <w:t>Ананьев Сергей                   Богрянцев Михаил</w:t>
            </w:r>
            <w:r w:rsidRPr="001834DD">
              <w:rPr>
                <w:rFonts w:eastAsia="Calibri"/>
                <w:lang w:eastAsia="en-US"/>
              </w:rPr>
              <w:br/>
              <w:t>Грехова Юлия                           Крупнов Сергей</w:t>
            </w:r>
            <w:r w:rsidRPr="001834DD">
              <w:rPr>
                <w:rFonts w:eastAsia="Calibri"/>
                <w:lang w:eastAsia="en-US"/>
              </w:rPr>
              <w:br/>
              <w:t>Суняйкина Лианна             Харитонова Мария</w:t>
            </w:r>
          </w:p>
        </w:tc>
        <w:tc>
          <w:tcPr>
            <w:tcW w:w="2551" w:type="dxa"/>
            <w:gridSpan w:val="2"/>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spacing w:line="276" w:lineRule="auto"/>
              <w:jc w:val="both"/>
              <w:rPr>
                <w:rFonts w:eastAsia="SimSun"/>
                <w:kern w:val="2"/>
                <w:lang w:eastAsia="hi-IN" w:bidi="hi-IN"/>
              </w:rPr>
            </w:pPr>
            <w:r w:rsidRPr="001834DD">
              <w:t>В составе:</w:t>
            </w:r>
          </w:p>
          <w:p w:rsidR="00C64E54" w:rsidRPr="001834DD" w:rsidRDefault="00C64E54" w:rsidP="001834DD">
            <w:pPr>
              <w:widowControl w:val="0"/>
              <w:suppressAutoHyphens/>
              <w:spacing w:line="276" w:lineRule="auto"/>
              <w:jc w:val="both"/>
              <w:rPr>
                <w:rFonts w:eastAsia="SimSun"/>
                <w:kern w:val="2"/>
                <w:lang w:eastAsia="hi-IN" w:bidi="hi-IN"/>
              </w:rPr>
            </w:pPr>
            <w:r w:rsidRPr="001834DD">
              <w:rPr>
                <w:rFonts w:eastAsia="Calibri"/>
                <w:lang w:eastAsia="en-US"/>
              </w:rPr>
              <w:t>Белицин Данил                   Панасенко Аркадий</w:t>
            </w:r>
            <w:r w:rsidRPr="001834DD">
              <w:rPr>
                <w:rFonts w:eastAsia="Calibri"/>
                <w:lang w:eastAsia="en-US"/>
              </w:rPr>
              <w:br/>
              <w:t xml:space="preserve">Вилков Дмитрий                           Боева Мадина </w:t>
            </w:r>
            <w:r w:rsidRPr="001834DD">
              <w:rPr>
                <w:rFonts w:eastAsia="Calibri"/>
                <w:lang w:eastAsia="en-US"/>
              </w:rPr>
              <w:br/>
              <w:t>Рослякова Екатерина                  Сергеева Анна</w:t>
            </w:r>
          </w:p>
        </w:tc>
        <w:tc>
          <w:tcPr>
            <w:tcW w:w="2977" w:type="dxa"/>
            <w:gridSpan w:val="2"/>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spacing w:line="276" w:lineRule="auto"/>
              <w:jc w:val="both"/>
              <w:rPr>
                <w:rFonts w:eastAsia="SimSun"/>
                <w:kern w:val="2"/>
                <w:lang w:eastAsia="hi-IN" w:bidi="hi-IN"/>
              </w:rPr>
            </w:pPr>
            <w:r w:rsidRPr="001834DD">
              <w:t>В составе:</w:t>
            </w:r>
          </w:p>
          <w:p w:rsidR="00C64E54" w:rsidRPr="001834DD" w:rsidRDefault="00C64E54" w:rsidP="001834DD">
            <w:pPr>
              <w:widowControl w:val="0"/>
              <w:suppressAutoHyphens/>
              <w:spacing w:line="276" w:lineRule="auto"/>
              <w:jc w:val="both"/>
              <w:rPr>
                <w:rFonts w:eastAsia="SimSun"/>
                <w:kern w:val="2"/>
                <w:lang w:eastAsia="hi-IN" w:bidi="hi-IN"/>
              </w:rPr>
            </w:pPr>
            <w:r w:rsidRPr="001834DD">
              <w:rPr>
                <w:rFonts w:eastAsia="Calibri"/>
                <w:lang w:eastAsia="en-US"/>
              </w:rPr>
              <w:t>Шрейдер Елизавета                 Чиркова Ульяна</w:t>
            </w:r>
            <w:r w:rsidRPr="001834DD">
              <w:rPr>
                <w:rFonts w:eastAsia="Calibri"/>
                <w:lang w:eastAsia="en-US"/>
              </w:rPr>
              <w:br/>
              <w:t>Соснин Семен                       Гальченко Василий</w:t>
            </w:r>
            <w:r w:rsidRPr="001834DD">
              <w:rPr>
                <w:rFonts w:eastAsia="Calibri"/>
                <w:lang w:eastAsia="en-US"/>
              </w:rPr>
              <w:br/>
              <w:t>Ильиных Сергей                         Соловей Мария</w:t>
            </w:r>
          </w:p>
        </w:tc>
      </w:tr>
      <w:tr w:rsidR="00C64E54" w:rsidRPr="001834DD" w:rsidTr="004A056C">
        <w:trPr>
          <w:trHeight w:val="40"/>
        </w:trPr>
        <w:tc>
          <w:tcPr>
            <w:tcW w:w="7938" w:type="dxa"/>
            <w:gridSpan w:val="5"/>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widowControl w:val="0"/>
              <w:suppressAutoHyphens/>
              <w:spacing w:line="276" w:lineRule="auto"/>
              <w:jc w:val="both"/>
              <w:rPr>
                <w:rFonts w:eastAsia="SimSun"/>
                <w:kern w:val="2"/>
                <w:lang w:eastAsia="hi-IN" w:bidi="hi-IN"/>
              </w:rPr>
            </w:pPr>
            <w:r w:rsidRPr="001834DD">
              <w:t>Средняя возрастная группа</w:t>
            </w:r>
          </w:p>
        </w:tc>
      </w:tr>
      <w:tr w:rsidR="00C64E54" w:rsidRPr="001834DD" w:rsidTr="004A056C">
        <w:trPr>
          <w:trHeight w:val="40"/>
        </w:trPr>
        <w:tc>
          <w:tcPr>
            <w:tcW w:w="2410" w:type="dxa"/>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pStyle w:val="af4"/>
              <w:spacing w:line="276" w:lineRule="auto"/>
              <w:jc w:val="both"/>
              <w:rPr>
                <w:rFonts w:ascii="Times New Roman" w:eastAsia="SimSun" w:hAnsi="Times New Roman"/>
                <w:kern w:val="2"/>
                <w:sz w:val="24"/>
                <w:szCs w:val="24"/>
                <w:lang w:eastAsia="hi-IN" w:bidi="hi-IN"/>
              </w:rPr>
            </w:pPr>
            <w:r w:rsidRPr="001834DD">
              <w:rPr>
                <w:rFonts w:ascii="Times New Roman" w:hAnsi="Times New Roman"/>
                <w:sz w:val="24"/>
                <w:szCs w:val="24"/>
              </w:rPr>
              <w:t>1 место</w:t>
            </w:r>
            <w:r w:rsidRPr="001834DD">
              <w:rPr>
                <w:rFonts w:ascii="Times New Roman" w:eastAsia="SimSun" w:hAnsi="Times New Roman"/>
                <w:kern w:val="2"/>
                <w:sz w:val="24"/>
                <w:szCs w:val="24"/>
                <w:lang w:eastAsia="hi-IN" w:bidi="hi-IN"/>
              </w:rPr>
              <w:t xml:space="preserve">                </w:t>
            </w:r>
            <w:r w:rsidRPr="001834DD">
              <w:rPr>
                <w:rFonts w:ascii="Times New Roman" w:hAnsi="Times New Roman"/>
                <w:sz w:val="24"/>
                <w:szCs w:val="24"/>
              </w:rPr>
              <w:t>6-Б класс</w:t>
            </w:r>
          </w:p>
        </w:tc>
        <w:tc>
          <w:tcPr>
            <w:tcW w:w="2551" w:type="dxa"/>
            <w:gridSpan w:val="2"/>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pStyle w:val="af4"/>
              <w:spacing w:line="276" w:lineRule="auto"/>
              <w:jc w:val="both"/>
              <w:rPr>
                <w:rFonts w:ascii="Times New Roman" w:eastAsia="SimSun" w:hAnsi="Times New Roman"/>
                <w:kern w:val="2"/>
                <w:sz w:val="24"/>
                <w:szCs w:val="24"/>
                <w:lang w:eastAsia="hi-IN" w:bidi="hi-IN"/>
              </w:rPr>
            </w:pPr>
            <w:r w:rsidRPr="001834DD">
              <w:rPr>
                <w:rFonts w:ascii="Times New Roman" w:hAnsi="Times New Roman"/>
                <w:sz w:val="24"/>
                <w:szCs w:val="24"/>
              </w:rPr>
              <w:t>2 место</w:t>
            </w:r>
            <w:r w:rsidRPr="001834DD">
              <w:rPr>
                <w:rFonts w:ascii="Times New Roman" w:eastAsia="SimSun" w:hAnsi="Times New Roman"/>
                <w:kern w:val="2"/>
                <w:sz w:val="24"/>
                <w:szCs w:val="24"/>
                <w:lang w:eastAsia="hi-IN" w:bidi="hi-IN"/>
              </w:rPr>
              <w:t xml:space="preserve">              </w:t>
            </w:r>
            <w:r w:rsidRPr="001834DD">
              <w:rPr>
                <w:rFonts w:ascii="Times New Roman" w:hAnsi="Times New Roman"/>
                <w:sz w:val="24"/>
                <w:szCs w:val="24"/>
              </w:rPr>
              <w:t>5-А класс</w:t>
            </w:r>
          </w:p>
        </w:tc>
        <w:tc>
          <w:tcPr>
            <w:tcW w:w="2977" w:type="dxa"/>
            <w:gridSpan w:val="2"/>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pStyle w:val="af4"/>
              <w:spacing w:line="276" w:lineRule="auto"/>
              <w:jc w:val="both"/>
              <w:rPr>
                <w:rFonts w:ascii="Times New Roman" w:eastAsia="SimSun" w:hAnsi="Times New Roman"/>
                <w:kern w:val="2"/>
                <w:sz w:val="24"/>
                <w:szCs w:val="24"/>
                <w:lang w:eastAsia="hi-IN" w:bidi="hi-IN"/>
              </w:rPr>
            </w:pPr>
            <w:r w:rsidRPr="001834DD">
              <w:rPr>
                <w:rFonts w:ascii="Times New Roman" w:hAnsi="Times New Roman"/>
                <w:sz w:val="24"/>
                <w:szCs w:val="24"/>
              </w:rPr>
              <w:t>3 место</w:t>
            </w:r>
            <w:r w:rsidRPr="001834DD">
              <w:rPr>
                <w:rFonts w:ascii="Times New Roman" w:eastAsia="SimSun" w:hAnsi="Times New Roman"/>
                <w:kern w:val="2"/>
                <w:sz w:val="24"/>
                <w:szCs w:val="24"/>
                <w:lang w:eastAsia="hi-IN" w:bidi="hi-IN"/>
              </w:rPr>
              <w:t xml:space="preserve">                 </w:t>
            </w:r>
            <w:r w:rsidRPr="001834DD">
              <w:rPr>
                <w:rFonts w:ascii="Times New Roman" w:hAnsi="Times New Roman"/>
                <w:sz w:val="24"/>
                <w:szCs w:val="24"/>
              </w:rPr>
              <w:t>6-А класс</w:t>
            </w:r>
          </w:p>
        </w:tc>
      </w:tr>
      <w:tr w:rsidR="00C64E54" w:rsidRPr="001834DD" w:rsidTr="004A056C">
        <w:trPr>
          <w:trHeight w:val="841"/>
        </w:trPr>
        <w:tc>
          <w:tcPr>
            <w:tcW w:w="2410" w:type="dxa"/>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spacing w:line="276" w:lineRule="auto"/>
              <w:jc w:val="both"/>
              <w:rPr>
                <w:rFonts w:eastAsia="SimSun"/>
                <w:kern w:val="2"/>
                <w:lang w:eastAsia="hi-IN" w:bidi="hi-IN"/>
              </w:rPr>
            </w:pPr>
            <w:r w:rsidRPr="001834DD">
              <w:t>В составе:</w:t>
            </w:r>
          </w:p>
          <w:p w:rsidR="00C64E54" w:rsidRPr="001834DD" w:rsidRDefault="00C64E54" w:rsidP="001834DD">
            <w:pPr>
              <w:widowControl w:val="0"/>
              <w:suppressAutoHyphens/>
              <w:spacing w:line="276" w:lineRule="auto"/>
              <w:jc w:val="both"/>
              <w:rPr>
                <w:rFonts w:eastAsia="SimSun"/>
                <w:kern w:val="2"/>
                <w:lang w:eastAsia="hi-IN" w:bidi="hi-IN"/>
              </w:rPr>
            </w:pPr>
            <w:r w:rsidRPr="001834DD">
              <w:rPr>
                <w:rFonts w:eastAsia="Calibri"/>
                <w:lang w:eastAsia="en-US"/>
              </w:rPr>
              <w:t>Хохлов Данил                               Иванова Алена</w:t>
            </w:r>
            <w:r w:rsidRPr="001834DD">
              <w:rPr>
                <w:rFonts w:eastAsia="Calibri"/>
                <w:lang w:eastAsia="en-US"/>
              </w:rPr>
              <w:br/>
              <w:t>Пинаева Полина                    Щербаков Алексей</w:t>
            </w:r>
            <w:r w:rsidRPr="001834DD">
              <w:rPr>
                <w:rFonts w:eastAsia="Calibri"/>
                <w:lang w:eastAsia="en-US"/>
              </w:rPr>
              <w:br/>
              <w:t>Мутовкин-Морозов Назар</w:t>
            </w:r>
          </w:p>
        </w:tc>
        <w:tc>
          <w:tcPr>
            <w:tcW w:w="2551" w:type="dxa"/>
            <w:gridSpan w:val="2"/>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spacing w:line="276" w:lineRule="auto"/>
              <w:jc w:val="both"/>
              <w:rPr>
                <w:rFonts w:eastAsia="SimSun"/>
                <w:kern w:val="2"/>
                <w:lang w:eastAsia="hi-IN" w:bidi="hi-IN"/>
              </w:rPr>
            </w:pPr>
            <w:r w:rsidRPr="001834DD">
              <w:t>В составе:</w:t>
            </w:r>
          </w:p>
          <w:p w:rsidR="00C64E54" w:rsidRPr="001834DD" w:rsidRDefault="00C64E54" w:rsidP="001834DD">
            <w:pPr>
              <w:widowControl w:val="0"/>
              <w:suppressAutoHyphens/>
              <w:spacing w:line="276" w:lineRule="auto"/>
              <w:jc w:val="both"/>
              <w:rPr>
                <w:rFonts w:eastAsia="SimSun"/>
                <w:kern w:val="2"/>
                <w:lang w:eastAsia="hi-IN" w:bidi="hi-IN"/>
              </w:rPr>
            </w:pPr>
            <w:r w:rsidRPr="001834DD">
              <w:rPr>
                <w:rFonts w:eastAsia="Calibri"/>
                <w:lang w:eastAsia="en-US"/>
              </w:rPr>
              <w:t>Курулева Дарья                     Ильиных Шерхан</w:t>
            </w:r>
            <w:r w:rsidRPr="001834DD">
              <w:rPr>
                <w:rFonts w:eastAsia="Calibri"/>
                <w:lang w:eastAsia="en-US"/>
              </w:rPr>
              <w:br/>
              <w:t>Полозник Даниил                        Воронов Денис</w:t>
            </w:r>
            <w:r w:rsidRPr="001834DD">
              <w:rPr>
                <w:rFonts w:eastAsia="Calibri"/>
                <w:lang w:eastAsia="en-US"/>
              </w:rPr>
              <w:br/>
              <w:t>Мальков Евгений               Донова Александра</w:t>
            </w:r>
          </w:p>
        </w:tc>
        <w:tc>
          <w:tcPr>
            <w:tcW w:w="2977" w:type="dxa"/>
            <w:gridSpan w:val="2"/>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spacing w:line="276" w:lineRule="auto"/>
              <w:jc w:val="both"/>
              <w:rPr>
                <w:rFonts w:eastAsia="SimSun"/>
                <w:kern w:val="2"/>
                <w:lang w:eastAsia="hi-IN" w:bidi="hi-IN"/>
              </w:rPr>
            </w:pPr>
            <w:r w:rsidRPr="001834DD">
              <w:t>В составе:</w:t>
            </w:r>
          </w:p>
          <w:p w:rsidR="00C64E54" w:rsidRPr="001834DD" w:rsidRDefault="00C64E54" w:rsidP="001834DD">
            <w:pPr>
              <w:widowControl w:val="0"/>
              <w:suppressAutoHyphens/>
              <w:spacing w:line="276" w:lineRule="auto"/>
              <w:jc w:val="both"/>
              <w:rPr>
                <w:rFonts w:eastAsia="SimSun"/>
                <w:kern w:val="2"/>
                <w:lang w:eastAsia="hi-IN" w:bidi="hi-IN"/>
              </w:rPr>
            </w:pPr>
            <w:r w:rsidRPr="001834DD">
              <w:rPr>
                <w:rFonts w:eastAsia="Calibri"/>
                <w:lang w:eastAsia="en-US"/>
              </w:rPr>
              <w:t>Мельников Дмитрий                  Вилков Вадим</w:t>
            </w:r>
            <w:r w:rsidRPr="001834DD">
              <w:rPr>
                <w:rFonts w:eastAsia="Calibri"/>
                <w:lang w:eastAsia="en-US"/>
              </w:rPr>
              <w:br/>
              <w:t>Милеев Николай                  Михеев Александр</w:t>
            </w:r>
            <w:r w:rsidRPr="001834DD">
              <w:rPr>
                <w:rFonts w:eastAsia="Calibri"/>
                <w:lang w:eastAsia="en-US"/>
              </w:rPr>
              <w:br/>
              <w:t>Бердюгина Анастасия</w:t>
            </w:r>
          </w:p>
        </w:tc>
      </w:tr>
      <w:tr w:rsidR="00C64E54" w:rsidRPr="001834DD" w:rsidTr="004A056C">
        <w:trPr>
          <w:trHeight w:val="291"/>
        </w:trPr>
        <w:tc>
          <w:tcPr>
            <w:tcW w:w="7938" w:type="dxa"/>
            <w:gridSpan w:val="5"/>
            <w:tcBorders>
              <w:top w:val="single" w:sz="4" w:space="0" w:color="auto"/>
              <w:left w:val="single" w:sz="4" w:space="0" w:color="auto"/>
              <w:bottom w:val="single" w:sz="4" w:space="0" w:color="auto"/>
              <w:right w:val="single" w:sz="4" w:space="0" w:color="auto"/>
            </w:tcBorders>
          </w:tcPr>
          <w:p w:rsidR="00C64E54" w:rsidRPr="001834DD" w:rsidRDefault="00C64E54" w:rsidP="001834DD">
            <w:pPr>
              <w:widowControl w:val="0"/>
              <w:suppressAutoHyphens/>
              <w:spacing w:line="276" w:lineRule="auto"/>
              <w:jc w:val="both"/>
              <w:rPr>
                <w:rFonts w:eastAsia="SimSun"/>
                <w:kern w:val="2"/>
                <w:lang w:eastAsia="hi-IN" w:bidi="hi-IN"/>
              </w:rPr>
            </w:pPr>
            <w:r w:rsidRPr="001834DD">
              <w:t>Старшая возрастная группа</w:t>
            </w:r>
          </w:p>
        </w:tc>
      </w:tr>
      <w:tr w:rsidR="00C64E54" w:rsidRPr="001834DD" w:rsidTr="004A056C">
        <w:trPr>
          <w:trHeight w:val="288"/>
        </w:trPr>
        <w:tc>
          <w:tcPr>
            <w:tcW w:w="2551" w:type="dxa"/>
            <w:gridSpan w:val="2"/>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pStyle w:val="af4"/>
              <w:spacing w:line="276" w:lineRule="auto"/>
              <w:jc w:val="both"/>
              <w:rPr>
                <w:rFonts w:ascii="Times New Roman" w:eastAsia="SimSun" w:hAnsi="Times New Roman"/>
                <w:kern w:val="2"/>
                <w:sz w:val="24"/>
                <w:szCs w:val="24"/>
                <w:lang w:eastAsia="hi-IN" w:bidi="hi-IN"/>
              </w:rPr>
            </w:pPr>
            <w:r w:rsidRPr="001834DD">
              <w:rPr>
                <w:rFonts w:ascii="Times New Roman" w:hAnsi="Times New Roman"/>
                <w:sz w:val="24"/>
                <w:szCs w:val="24"/>
              </w:rPr>
              <w:t>1 место</w:t>
            </w:r>
            <w:r w:rsidRPr="001834DD">
              <w:rPr>
                <w:rFonts w:ascii="Times New Roman" w:eastAsia="SimSun" w:hAnsi="Times New Roman"/>
                <w:kern w:val="2"/>
                <w:sz w:val="24"/>
                <w:szCs w:val="24"/>
                <w:lang w:eastAsia="hi-IN" w:bidi="hi-IN"/>
              </w:rPr>
              <w:t xml:space="preserve">                  </w:t>
            </w:r>
            <w:r w:rsidRPr="001834DD">
              <w:rPr>
                <w:rFonts w:ascii="Times New Roman" w:hAnsi="Times New Roman"/>
                <w:sz w:val="24"/>
                <w:szCs w:val="24"/>
              </w:rPr>
              <w:t>7-Б класс</w:t>
            </w:r>
          </w:p>
        </w:tc>
        <w:tc>
          <w:tcPr>
            <w:tcW w:w="3119" w:type="dxa"/>
            <w:gridSpan w:val="2"/>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pStyle w:val="af4"/>
              <w:spacing w:line="276" w:lineRule="auto"/>
              <w:jc w:val="both"/>
              <w:rPr>
                <w:rFonts w:ascii="Times New Roman" w:eastAsia="SimSun" w:hAnsi="Times New Roman"/>
                <w:kern w:val="2"/>
                <w:sz w:val="24"/>
                <w:szCs w:val="24"/>
                <w:lang w:eastAsia="hi-IN" w:bidi="hi-IN"/>
              </w:rPr>
            </w:pPr>
            <w:r w:rsidRPr="001834DD">
              <w:rPr>
                <w:rFonts w:ascii="Times New Roman" w:hAnsi="Times New Roman"/>
                <w:sz w:val="24"/>
                <w:szCs w:val="24"/>
              </w:rPr>
              <w:t>2 место</w:t>
            </w:r>
            <w:r w:rsidRPr="001834DD">
              <w:rPr>
                <w:rFonts w:ascii="Times New Roman" w:eastAsia="SimSun" w:hAnsi="Times New Roman"/>
                <w:kern w:val="2"/>
                <w:sz w:val="24"/>
                <w:szCs w:val="24"/>
                <w:lang w:eastAsia="hi-IN" w:bidi="hi-IN"/>
              </w:rPr>
              <w:t xml:space="preserve">                  </w:t>
            </w:r>
            <w:r w:rsidRPr="001834DD">
              <w:rPr>
                <w:rFonts w:ascii="Times New Roman" w:hAnsi="Times New Roman"/>
                <w:sz w:val="24"/>
                <w:szCs w:val="24"/>
              </w:rPr>
              <w:t>8-А класс</w:t>
            </w:r>
          </w:p>
        </w:tc>
        <w:tc>
          <w:tcPr>
            <w:tcW w:w="2268" w:type="dxa"/>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pStyle w:val="af4"/>
              <w:spacing w:line="276" w:lineRule="auto"/>
              <w:jc w:val="both"/>
              <w:rPr>
                <w:rFonts w:ascii="Times New Roman" w:eastAsia="SimSun" w:hAnsi="Times New Roman"/>
                <w:kern w:val="2"/>
                <w:sz w:val="24"/>
                <w:szCs w:val="24"/>
                <w:lang w:eastAsia="hi-IN" w:bidi="hi-IN"/>
              </w:rPr>
            </w:pPr>
            <w:r w:rsidRPr="001834DD">
              <w:rPr>
                <w:rFonts w:ascii="Times New Roman" w:hAnsi="Times New Roman"/>
                <w:sz w:val="24"/>
                <w:szCs w:val="24"/>
              </w:rPr>
              <w:t>3 место</w:t>
            </w:r>
            <w:r w:rsidRPr="001834DD">
              <w:rPr>
                <w:rFonts w:ascii="Times New Roman" w:eastAsia="SimSun" w:hAnsi="Times New Roman"/>
                <w:kern w:val="2"/>
                <w:sz w:val="24"/>
                <w:szCs w:val="24"/>
                <w:lang w:eastAsia="hi-IN" w:bidi="hi-IN"/>
              </w:rPr>
              <w:t xml:space="preserve">               </w:t>
            </w:r>
            <w:r w:rsidRPr="001834DD">
              <w:rPr>
                <w:rFonts w:ascii="Times New Roman" w:hAnsi="Times New Roman"/>
                <w:sz w:val="24"/>
                <w:szCs w:val="24"/>
              </w:rPr>
              <w:t>8-Б класс</w:t>
            </w:r>
          </w:p>
        </w:tc>
      </w:tr>
      <w:tr w:rsidR="00C64E54" w:rsidRPr="001834DD" w:rsidTr="004A056C">
        <w:trPr>
          <w:trHeight w:val="740"/>
        </w:trPr>
        <w:tc>
          <w:tcPr>
            <w:tcW w:w="2551" w:type="dxa"/>
            <w:gridSpan w:val="2"/>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spacing w:line="276" w:lineRule="auto"/>
              <w:jc w:val="both"/>
              <w:rPr>
                <w:rFonts w:eastAsia="SimSun"/>
                <w:kern w:val="2"/>
                <w:lang w:eastAsia="hi-IN" w:bidi="hi-IN"/>
              </w:rPr>
            </w:pPr>
            <w:r w:rsidRPr="001834DD">
              <w:lastRenderedPageBreak/>
              <w:t>В составе:</w:t>
            </w:r>
          </w:p>
          <w:p w:rsidR="00C64E54" w:rsidRPr="001834DD" w:rsidRDefault="00C64E54" w:rsidP="001834DD">
            <w:pPr>
              <w:widowControl w:val="0"/>
              <w:suppressAutoHyphens/>
              <w:spacing w:line="276" w:lineRule="auto"/>
              <w:jc w:val="both"/>
              <w:rPr>
                <w:rFonts w:eastAsia="SimSun"/>
                <w:kern w:val="2"/>
                <w:lang w:eastAsia="hi-IN" w:bidi="hi-IN"/>
              </w:rPr>
            </w:pPr>
            <w:r w:rsidRPr="001834DD">
              <w:rPr>
                <w:rFonts w:eastAsia="Calibri"/>
                <w:lang w:eastAsia="en-US"/>
              </w:rPr>
              <w:t>Дынин Игорь                               Исаков Никита</w:t>
            </w:r>
            <w:r w:rsidRPr="001834DD">
              <w:rPr>
                <w:rFonts w:eastAsia="Calibri"/>
                <w:lang w:eastAsia="en-US"/>
              </w:rPr>
              <w:br/>
              <w:t>Смирнов Максим                        Бобров Илья</w:t>
            </w:r>
            <w:r w:rsidRPr="001834DD">
              <w:rPr>
                <w:rFonts w:eastAsia="Calibri"/>
                <w:lang w:eastAsia="en-US"/>
              </w:rPr>
              <w:br/>
              <w:t>Гаранджа Данил</w:t>
            </w:r>
          </w:p>
        </w:tc>
        <w:tc>
          <w:tcPr>
            <w:tcW w:w="3119" w:type="dxa"/>
            <w:gridSpan w:val="2"/>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spacing w:line="276" w:lineRule="auto"/>
              <w:jc w:val="both"/>
              <w:rPr>
                <w:rFonts w:eastAsia="SimSun"/>
                <w:kern w:val="2"/>
                <w:lang w:eastAsia="hi-IN" w:bidi="hi-IN"/>
              </w:rPr>
            </w:pPr>
            <w:r w:rsidRPr="001834DD">
              <w:t>В составе:</w:t>
            </w:r>
          </w:p>
          <w:p w:rsidR="00C64E54" w:rsidRPr="001834DD" w:rsidRDefault="00C64E54" w:rsidP="001834DD">
            <w:pPr>
              <w:widowControl w:val="0"/>
              <w:suppressAutoHyphens/>
              <w:spacing w:line="276" w:lineRule="auto"/>
              <w:jc w:val="both"/>
              <w:rPr>
                <w:rFonts w:eastAsia="SimSun"/>
                <w:kern w:val="2"/>
                <w:lang w:eastAsia="hi-IN" w:bidi="hi-IN"/>
              </w:rPr>
            </w:pPr>
            <w:r w:rsidRPr="001834DD">
              <w:rPr>
                <w:rFonts w:eastAsia="Calibri"/>
                <w:lang w:eastAsia="en-US"/>
              </w:rPr>
              <w:t>Забанов Даниил                              Чуков Никита</w:t>
            </w:r>
            <w:r w:rsidRPr="001834DD">
              <w:rPr>
                <w:rFonts w:eastAsia="Calibri"/>
                <w:lang w:eastAsia="en-US"/>
              </w:rPr>
              <w:br/>
              <w:t>Смердин Иван                         Кузнецова Юлия</w:t>
            </w:r>
            <w:r w:rsidRPr="001834DD">
              <w:rPr>
                <w:rFonts w:eastAsia="Calibri"/>
                <w:lang w:eastAsia="en-US"/>
              </w:rPr>
              <w:br/>
              <w:t>Шеховцова Валерия              Пчелинцев Артур</w:t>
            </w:r>
          </w:p>
        </w:tc>
        <w:tc>
          <w:tcPr>
            <w:tcW w:w="2268" w:type="dxa"/>
            <w:tcBorders>
              <w:top w:val="single" w:sz="4" w:space="0" w:color="auto"/>
              <w:left w:val="single" w:sz="4" w:space="0" w:color="auto"/>
              <w:bottom w:val="single" w:sz="4" w:space="0" w:color="auto"/>
              <w:right w:val="single" w:sz="4" w:space="0" w:color="auto"/>
            </w:tcBorders>
            <w:hideMark/>
          </w:tcPr>
          <w:p w:rsidR="00C64E54" w:rsidRPr="001834DD" w:rsidRDefault="00C64E54" w:rsidP="001834DD">
            <w:pPr>
              <w:spacing w:line="276" w:lineRule="auto"/>
              <w:jc w:val="both"/>
              <w:rPr>
                <w:rFonts w:eastAsia="SimSun"/>
                <w:kern w:val="2"/>
                <w:lang w:eastAsia="hi-IN" w:bidi="hi-IN"/>
              </w:rPr>
            </w:pPr>
            <w:r w:rsidRPr="001834DD">
              <w:t>В составе:</w:t>
            </w:r>
          </w:p>
          <w:p w:rsidR="00C64E54" w:rsidRPr="001834DD" w:rsidRDefault="00C64E54" w:rsidP="001834DD">
            <w:pPr>
              <w:widowControl w:val="0"/>
              <w:suppressAutoHyphens/>
              <w:spacing w:line="276" w:lineRule="auto"/>
              <w:jc w:val="both"/>
              <w:rPr>
                <w:rFonts w:eastAsia="SimSun"/>
                <w:kern w:val="2"/>
                <w:lang w:eastAsia="hi-IN" w:bidi="hi-IN"/>
              </w:rPr>
            </w:pPr>
            <w:r w:rsidRPr="001834DD">
              <w:rPr>
                <w:rFonts w:eastAsia="Calibri"/>
                <w:lang w:eastAsia="en-US"/>
              </w:rPr>
              <w:t>Романов Владислав          Курочкин Александр</w:t>
            </w:r>
            <w:r w:rsidRPr="001834DD">
              <w:rPr>
                <w:rFonts w:eastAsia="Calibri"/>
                <w:lang w:eastAsia="en-US"/>
              </w:rPr>
              <w:br/>
              <w:t>Мурзина Вероника                     Паули Эльвира</w:t>
            </w:r>
            <w:r w:rsidRPr="001834DD">
              <w:rPr>
                <w:rFonts w:eastAsia="Calibri"/>
                <w:lang w:eastAsia="en-US"/>
              </w:rPr>
              <w:br/>
              <w:t>Нижегородов Александр</w:t>
            </w:r>
          </w:p>
        </w:tc>
      </w:tr>
    </w:tbl>
    <w:p w:rsidR="00C64E54" w:rsidRPr="001834DD" w:rsidRDefault="00C64E54" w:rsidP="001834DD">
      <w:pPr>
        <w:pStyle w:val="ad"/>
        <w:jc w:val="both"/>
        <w:rPr>
          <w:rFonts w:ascii="Times New Roman" w:hAnsi="Times New Roman"/>
          <w:sz w:val="24"/>
          <w:szCs w:val="24"/>
        </w:rPr>
      </w:pPr>
      <w:r w:rsidRPr="001834DD">
        <w:rPr>
          <w:rFonts w:ascii="Times New Roman" w:hAnsi="Times New Roman"/>
          <w:sz w:val="24"/>
          <w:szCs w:val="24"/>
        </w:rPr>
        <w:t>Судьи соревнований: Смердин П.А., Данилов А.Д.</w:t>
      </w:r>
    </w:p>
    <w:p w:rsidR="00C64E54" w:rsidRPr="001834DD" w:rsidRDefault="00C64E54" w:rsidP="00EB562B">
      <w:pPr>
        <w:pStyle w:val="ad"/>
        <w:numPr>
          <w:ilvl w:val="0"/>
          <w:numId w:val="15"/>
        </w:numPr>
        <w:jc w:val="both"/>
        <w:rPr>
          <w:rFonts w:ascii="Times New Roman" w:hAnsi="Times New Roman"/>
          <w:sz w:val="24"/>
          <w:szCs w:val="24"/>
        </w:rPr>
      </w:pPr>
      <w:r w:rsidRPr="001834DD">
        <w:rPr>
          <w:rFonts w:ascii="Times New Roman" w:eastAsiaTheme="minorHAnsi" w:hAnsi="Times New Roman"/>
          <w:sz w:val="24"/>
          <w:szCs w:val="24"/>
        </w:rPr>
        <w:t>К 9 мая были красочно оформлены окна школы.</w:t>
      </w:r>
    </w:p>
    <w:p w:rsidR="00C64E54" w:rsidRPr="001834DD" w:rsidRDefault="00C64E54" w:rsidP="00EB562B">
      <w:pPr>
        <w:pStyle w:val="ad"/>
        <w:numPr>
          <w:ilvl w:val="0"/>
          <w:numId w:val="15"/>
        </w:numPr>
        <w:jc w:val="both"/>
        <w:rPr>
          <w:rFonts w:ascii="Times New Roman" w:hAnsi="Times New Roman"/>
          <w:sz w:val="24"/>
          <w:szCs w:val="24"/>
        </w:rPr>
      </w:pPr>
      <w:r w:rsidRPr="001834DD">
        <w:rPr>
          <w:rFonts w:ascii="Times New Roman" w:hAnsi="Times New Roman"/>
          <w:sz w:val="24"/>
          <w:szCs w:val="24"/>
        </w:rPr>
        <w:t xml:space="preserve">5 учащихся приняли участие в муниципальном этапе областной экологической </w:t>
      </w:r>
      <w:r w:rsidRPr="001834DD">
        <w:rPr>
          <w:rFonts w:ascii="Times New Roman" w:hAnsi="Times New Roman"/>
          <w:b/>
          <w:sz w:val="24"/>
          <w:szCs w:val="24"/>
        </w:rPr>
        <w:t>акции «Птицеград»,</w:t>
      </w:r>
      <w:r w:rsidRPr="001834DD">
        <w:rPr>
          <w:rFonts w:ascii="Times New Roman" w:hAnsi="Times New Roman"/>
          <w:sz w:val="24"/>
          <w:szCs w:val="24"/>
        </w:rPr>
        <w:t xml:space="preserve"> посвященный Дню птиц, изготовив домики-гнездовья для мелких певчих птиц. </w:t>
      </w:r>
    </w:p>
    <w:p w:rsidR="00C64E54" w:rsidRPr="001834DD" w:rsidRDefault="00C64E54" w:rsidP="001834DD">
      <w:pPr>
        <w:spacing w:line="276" w:lineRule="auto"/>
        <w:ind w:firstLine="1418"/>
        <w:jc w:val="both"/>
      </w:pPr>
      <w:r w:rsidRPr="001834DD">
        <w:t xml:space="preserve">Шишкин Данил, 2 класс - 2 место </w:t>
      </w:r>
    </w:p>
    <w:p w:rsidR="00C64E54" w:rsidRPr="001834DD" w:rsidRDefault="00C64E54" w:rsidP="001834DD">
      <w:pPr>
        <w:spacing w:line="276" w:lineRule="auto"/>
        <w:ind w:firstLine="1418"/>
        <w:jc w:val="both"/>
      </w:pPr>
      <w:r w:rsidRPr="001834DD">
        <w:t>Бисюк Михаил, 4 класс- 2 место</w:t>
      </w:r>
    </w:p>
    <w:p w:rsidR="00C64E54" w:rsidRPr="001834DD" w:rsidRDefault="00C64E54" w:rsidP="001834DD">
      <w:pPr>
        <w:spacing w:line="276" w:lineRule="auto"/>
        <w:ind w:firstLine="1418"/>
        <w:jc w:val="both"/>
      </w:pPr>
      <w:r w:rsidRPr="001834DD">
        <w:t>Забанов Данил, 8 класс - 1 место</w:t>
      </w:r>
    </w:p>
    <w:p w:rsidR="00C64E54" w:rsidRPr="001834DD" w:rsidRDefault="00C64E54" w:rsidP="00EB562B">
      <w:pPr>
        <w:pStyle w:val="ad"/>
        <w:numPr>
          <w:ilvl w:val="0"/>
          <w:numId w:val="16"/>
        </w:numPr>
        <w:jc w:val="both"/>
        <w:rPr>
          <w:rFonts w:ascii="Times New Roman" w:hAnsi="Times New Roman"/>
          <w:sz w:val="24"/>
          <w:szCs w:val="24"/>
        </w:rPr>
      </w:pPr>
      <w:r w:rsidRPr="001834DD">
        <w:rPr>
          <w:rFonts w:ascii="Times New Roman" w:hAnsi="Times New Roman"/>
          <w:sz w:val="24"/>
          <w:szCs w:val="24"/>
        </w:rPr>
        <w:t>Сухан Диана, 1 класс, Аджихалилова Наталья, 2 класс - приняли участие в номинации «Плакат». Руководители - Бердюгин С.Г., Чабан М.В., Азарова Н.К., Огибалова Т.А.</w:t>
      </w:r>
    </w:p>
    <w:p w:rsidR="00C64E54" w:rsidRPr="001834DD" w:rsidRDefault="00C64E54" w:rsidP="00EB562B">
      <w:pPr>
        <w:pStyle w:val="ad"/>
        <w:numPr>
          <w:ilvl w:val="0"/>
          <w:numId w:val="16"/>
        </w:numPr>
        <w:jc w:val="both"/>
        <w:rPr>
          <w:rFonts w:ascii="Times New Roman" w:hAnsi="Times New Roman"/>
          <w:sz w:val="24"/>
          <w:szCs w:val="24"/>
        </w:rPr>
      </w:pPr>
      <w:r w:rsidRPr="001834DD">
        <w:rPr>
          <w:rFonts w:ascii="Times New Roman" w:hAnsi="Times New Roman"/>
          <w:sz w:val="24"/>
          <w:szCs w:val="24"/>
        </w:rPr>
        <w:t xml:space="preserve">За участие в </w:t>
      </w:r>
      <w:r w:rsidRPr="001834DD">
        <w:rPr>
          <w:rFonts w:ascii="Times New Roman" w:hAnsi="Times New Roman"/>
          <w:b/>
          <w:sz w:val="24"/>
          <w:szCs w:val="24"/>
        </w:rPr>
        <w:t>межрегиональном</w:t>
      </w:r>
      <w:r w:rsidRPr="001834DD">
        <w:rPr>
          <w:rFonts w:ascii="Times New Roman" w:hAnsi="Times New Roman"/>
          <w:sz w:val="24"/>
          <w:szCs w:val="24"/>
        </w:rPr>
        <w:t xml:space="preserve"> творческом </w:t>
      </w:r>
      <w:r w:rsidRPr="001834DD">
        <w:rPr>
          <w:rFonts w:ascii="Times New Roman" w:hAnsi="Times New Roman"/>
          <w:b/>
          <w:sz w:val="24"/>
          <w:szCs w:val="24"/>
        </w:rPr>
        <w:t>конкурсе «Пасха радость нам несет»</w:t>
      </w:r>
      <w:r w:rsidRPr="001834DD">
        <w:rPr>
          <w:rFonts w:ascii="Times New Roman" w:hAnsi="Times New Roman"/>
          <w:sz w:val="24"/>
          <w:szCs w:val="24"/>
        </w:rPr>
        <w:t xml:space="preserve"> в апреле школа получила «Благодарность» от настоятеля Арских храмов г. Ульяновска  (4 учащихся отправили свои поделки и получили 1 места).</w:t>
      </w:r>
    </w:p>
    <w:p w:rsidR="00C64E54" w:rsidRPr="001834DD" w:rsidRDefault="00C64E54" w:rsidP="00EB562B">
      <w:pPr>
        <w:pStyle w:val="ad"/>
        <w:numPr>
          <w:ilvl w:val="0"/>
          <w:numId w:val="16"/>
        </w:numPr>
        <w:jc w:val="both"/>
        <w:rPr>
          <w:rFonts w:ascii="Times New Roman" w:hAnsi="Times New Roman"/>
          <w:sz w:val="24"/>
          <w:szCs w:val="24"/>
        </w:rPr>
      </w:pPr>
      <w:r w:rsidRPr="001834DD">
        <w:rPr>
          <w:rFonts w:ascii="Times New Roman" w:hAnsi="Times New Roman"/>
          <w:sz w:val="24"/>
          <w:szCs w:val="24"/>
        </w:rPr>
        <w:t>С 14 по 18 мая 2018г. на территории школы проходил «Весенний кросс» по легкой атлетике..  Всего в соревновании приняли участие 74 обучающихся.</w:t>
      </w:r>
    </w:p>
    <w:p w:rsidR="00C64E54" w:rsidRPr="001834DD" w:rsidRDefault="00C64E54" w:rsidP="001834DD">
      <w:pPr>
        <w:spacing w:line="276" w:lineRule="auto"/>
        <w:ind w:firstLine="1134"/>
        <w:jc w:val="both"/>
      </w:pPr>
      <w:r w:rsidRPr="001834DD">
        <w:t xml:space="preserve">Победители и призеры соревнований </w:t>
      </w:r>
      <w:r w:rsidRPr="001834DD">
        <w:rPr>
          <w:b/>
        </w:rPr>
        <w:t>среди девушек</w:t>
      </w:r>
      <w:r w:rsidRPr="001834DD">
        <w:t>:</w:t>
      </w:r>
    </w:p>
    <w:p w:rsidR="00C64E54" w:rsidRPr="001834DD" w:rsidRDefault="00C64E54" w:rsidP="001834DD">
      <w:pPr>
        <w:spacing w:line="276" w:lineRule="auto"/>
        <w:ind w:firstLine="1418"/>
        <w:contextualSpacing/>
        <w:jc w:val="both"/>
        <w:rPr>
          <w:rFonts w:eastAsia="Calibri"/>
          <w:lang w:eastAsia="en-US"/>
        </w:rPr>
      </w:pPr>
      <w:r w:rsidRPr="001834DD">
        <w:rPr>
          <w:rFonts w:eastAsia="Calibri"/>
          <w:lang w:eastAsia="en-US"/>
        </w:rPr>
        <w:t>2 – 3 классы – младшая группа (300 метров):</w:t>
      </w:r>
    </w:p>
    <w:p w:rsidR="00C64E54" w:rsidRPr="001834DD" w:rsidRDefault="00C64E54" w:rsidP="00EB562B">
      <w:pPr>
        <w:numPr>
          <w:ilvl w:val="0"/>
          <w:numId w:val="17"/>
        </w:numPr>
        <w:spacing w:after="200" w:line="276" w:lineRule="auto"/>
        <w:ind w:firstLine="1483"/>
        <w:contextualSpacing/>
        <w:jc w:val="both"/>
        <w:rPr>
          <w:rFonts w:eastAsia="Calibri"/>
          <w:lang w:eastAsia="en-US"/>
        </w:rPr>
      </w:pPr>
      <w:r w:rsidRPr="001834DD">
        <w:rPr>
          <w:rFonts w:eastAsia="Calibri"/>
          <w:lang w:eastAsia="en-US"/>
        </w:rPr>
        <w:t>Боева Мадина– 1:20</w:t>
      </w:r>
    </w:p>
    <w:p w:rsidR="00C64E54" w:rsidRPr="001834DD" w:rsidRDefault="00C64E54" w:rsidP="00EB562B">
      <w:pPr>
        <w:numPr>
          <w:ilvl w:val="0"/>
          <w:numId w:val="17"/>
        </w:numPr>
        <w:spacing w:after="200" w:line="276" w:lineRule="auto"/>
        <w:ind w:firstLine="1418"/>
        <w:contextualSpacing/>
        <w:jc w:val="both"/>
        <w:rPr>
          <w:rFonts w:eastAsia="Calibri"/>
          <w:lang w:eastAsia="en-US"/>
        </w:rPr>
      </w:pPr>
      <w:r w:rsidRPr="001834DD">
        <w:rPr>
          <w:rFonts w:eastAsia="Calibri"/>
          <w:lang w:eastAsia="en-US"/>
        </w:rPr>
        <w:t>Щедренко Мария– 1:22</w:t>
      </w:r>
    </w:p>
    <w:p w:rsidR="00C64E54" w:rsidRPr="001834DD" w:rsidRDefault="00C64E54" w:rsidP="00EB562B">
      <w:pPr>
        <w:numPr>
          <w:ilvl w:val="0"/>
          <w:numId w:val="17"/>
        </w:numPr>
        <w:spacing w:after="200" w:line="276" w:lineRule="auto"/>
        <w:ind w:firstLine="1418"/>
        <w:contextualSpacing/>
        <w:jc w:val="both"/>
        <w:rPr>
          <w:rFonts w:eastAsia="Calibri"/>
          <w:lang w:eastAsia="en-US"/>
        </w:rPr>
      </w:pPr>
      <w:r w:rsidRPr="001834DD">
        <w:rPr>
          <w:rFonts w:eastAsia="Calibri"/>
          <w:lang w:eastAsia="en-US"/>
        </w:rPr>
        <w:t>Аджихалилова Наталья– 1:33</w:t>
      </w:r>
    </w:p>
    <w:p w:rsidR="00C64E54" w:rsidRPr="001834DD" w:rsidRDefault="00C64E54" w:rsidP="001834DD">
      <w:pPr>
        <w:spacing w:line="276" w:lineRule="auto"/>
        <w:ind w:left="927"/>
        <w:contextualSpacing/>
        <w:jc w:val="both"/>
        <w:rPr>
          <w:rFonts w:eastAsia="Calibri"/>
          <w:lang w:eastAsia="en-US"/>
        </w:rPr>
      </w:pPr>
    </w:p>
    <w:p w:rsidR="00C64E54" w:rsidRPr="001834DD" w:rsidRDefault="00C64E54" w:rsidP="001834DD">
      <w:pPr>
        <w:spacing w:line="276" w:lineRule="auto"/>
        <w:ind w:firstLine="567"/>
        <w:jc w:val="both"/>
        <w:rPr>
          <w:rFonts w:eastAsia="Calibri"/>
          <w:lang w:eastAsia="en-US"/>
        </w:rPr>
      </w:pPr>
      <w:r w:rsidRPr="001834DD">
        <w:rPr>
          <w:rFonts w:eastAsia="Calibri"/>
          <w:lang w:eastAsia="en-US"/>
        </w:rPr>
        <w:t xml:space="preserve">             7 – 9 классы – старшая группа (500 метров):</w:t>
      </w:r>
    </w:p>
    <w:p w:rsidR="00C64E54" w:rsidRPr="001834DD" w:rsidRDefault="00C64E54" w:rsidP="00EB562B">
      <w:pPr>
        <w:widowControl w:val="0"/>
        <w:numPr>
          <w:ilvl w:val="0"/>
          <w:numId w:val="18"/>
        </w:numPr>
        <w:tabs>
          <w:tab w:val="left" w:pos="2410"/>
        </w:tabs>
        <w:suppressAutoHyphens/>
        <w:spacing w:line="276" w:lineRule="auto"/>
        <w:ind w:firstLine="1483"/>
        <w:jc w:val="both"/>
        <w:rPr>
          <w:rFonts w:eastAsia="Calibri"/>
          <w:lang w:eastAsia="en-US"/>
        </w:rPr>
      </w:pPr>
      <w:r w:rsidRPr="001834DD">
        <w:rPr>
          <w:rFonts w:eastAsia="Calibri"/>
          <w:lang w:eastAsia="en-US"/>
        </w:rPr>
        <w:t>Паули Эльвира – 2:30</w:t>
      </w:r>
    </w:p>
    <w:p w:rsidR="00C64E54" w:rsidRPr="001834DD" w:rsidRDefault="00C64E54" w:rsidP="00EB562B">
      <w:pPr>
        <w:widowControl w:val="0"/>
        <w:numPr>
          <w:ilvl w:val="0"/>
          <w:numId w:val="18"/>
        </w:numPr>
        <w:tabs>
          <w:tab w:val="left" w:pos="2410"/>
        </w:tabs>
        <w:suppressAutoHyphens/>
        <w:spacing w:line="276" w:lineRule="auto"/>
        <w:ind w:firstLine="1483"/>
        <w:jc w:val="both"/>
        <w:rPr>
          <w:rFonts w:eastAsia="Calibri"/>
          <w:lang w:eastAsia="en-US"/>
        </w:rPr>
      </w:pPr>
      <w:r w:rsidRPr="001834DD">
        <w:rPr>
          <w:rFonts w:eastAsia="Calibri"/>
          <w:lang w:eastAsia="en-US"/>
        </w:rPr>
        <w:t>Тищенко Снежана – 2:49</w:t>
      </w:r>
    </w:p>
    <w:p w:rsidR="00C64E54" w:rsidRPr="001834DD" w:rsidRDefault="00C64E54" w:rsidP="001834DD">
      <w:pPr>
        <w:widowControl w:val="0"/>
        <w:suppressAutoHyphens/>
        <w:spacing w:line="276" w:lineRule="auto"/>
        <w:ind w:left="927"/>
        <w:jc w:val="both"/>
        <w:rPr>
          <w:rFonts w:eastAsia="Calibri"/>
          <w:lang w:eastAsia="en-US"/>
        </w:rPr>
      </w:pPr>
    </w:p>
    <w:p w:rsidR="00C64E54" w:rsidRPr="001834DD" w:rsidRDefault="00C64E54" w:rsidP="001834DD">
      <w:pPr>
        <w:spacing w:line="276" w:lineRule="auto"/>
        <w:jc w:val="both"/>
      </w:pPr>
      <w:r w:rsidRPr="001834DD">
        <w:t xml:space="preserve">                   Победители и призеры соревнований </w:t>
      </w:r>
      <w:r w:rsidRPr="001834DD">
        <w:rPr>
          <w:b/>
        </w:rPr>
        <w:t>среди</w:t>
      </w:r>
      <w:r w:rsidRPr="001834DD">
        <w:t xml:space="preserve"> </w:t>
      </w:r>
      <w:r w:rsidRPr="001834DD">
        <w:rPr>
          <w:b/>
        </w:rPr>
        <w:t>юношей</w:t>
      </w:r>
      <w:r w:rsidRPr="001834DD">
        <w:t>:</w:t>
      </w:r>
    </w:p>
    <w:p w:rsidR="00C64E54" w:rsidRPr="001834DD" w:rsidRDefault="00C64E54" w:rsidP="001834DD">
      <w:pPr>
        <w:spacing w:line="276" w:lineRule="auto"/>
        <w:ind w:firstLine="567"/>
        <w:contextualSpacing/>
        <w:jc w:val="both"/>
        <w:rPr>
          <w:rFonts w:eastAsia="Calibri"/>
          <w:lang w:eastAsia="en-US"/>
        </w:rPr>
      </w:pPr>
      <w:r w:rsidRPr="001834DD">
        <w:rPr>
          <w:rFonts w:eastAsia="Calibri"/>
          <w:lang w:eastAsia="en-US"/>
        </w:rPr>
        <w:t xml:space="preserve">            2 – 3 классы – младшая группа (300 метров):</w:t>
      </w:r>
    </w:p>
    <w:p w:rsidR="00C64E54" w:rsidRPr="001834DD" w:rsidRDefault="00C64E54" w:rsidP="00EB562B">
      <w:pPr>
        <w:numPr>
          <w:ilvl w:val="0"/>
          <w:numId w:val="19"/>
        </w:numPr>
        <w:spacing w:after="200" w:line="276" w:lineRule="auto"/>
        <w:ind w:firstLine="1483"/>
        <w:contextualSpacing/>
        <w:jc w:val="both"/>
        <w:rPr>
          <w:rFonts w:eastAsia="Calibri"/>
          <w:lang w:eastAsia="en-US"/>
        </w:rPr>
      </w:pPr>
      <w:r w:rsidRPr="001834DD">
        <w:rPr>
          <w:rFonts w:eastAsia="Calibri"/>
          <w:lang w:eastAsia="en-US"/>
        </w:rPr>
        <w:t>Тишковец Даниил– 1:09</w:t>
      </w:r>
    </w:p>
    <w:p w:rsidR="00C64E54" w:rsidRPr="001834DD" w:rsidRDefault="00C64E54" w:rsidP="00EB562B">
      <w:pPr>
        <w:numPr>
          <w:ilvl w:val="0"/>
          <w:numId w:val="19"/>
        </w:numPr>
        <w:spacing w:after="200" w:line="276" w:lineRule="auto"/>
        <w:ind w:firstLine="1483"/>
        <w:contextualSpacing/>
        <w:jc w:val="both"/>
        <w:rPr>
          <w:rFonts w:eastAsia="Calibri"/>
          <w:lang w:eastAsia="en-US"/>
        </w:rPr>
      </w:pPr>
      <w:r w:rsidRPr="001834DD">
        <w:rPr>
          <w:rFonts w:eastAsia="Calibri"/>
          <w:lang w:eastAsia="en-US"/>
        </w:rPr>
        <w:t>Тишковец Алексей– 1:10</w:t>
      </w:r>
    </w:p>
    <w:p w:rsidR="00C64E54" w:rsidRPr="001834DD" w:rsidRDefault="00C64E54" w:rsidP="00EB562B">
      <w:pPr>
        <w:numPr>
          <w:ilvl w:val="0"/>
          <w:numId w:val="19"/>
        </w:numPr>
        <w:spacing w:after="200" w:line="276" w:lineRule="auto"/>
        <w:ind w:firstLine="1483"/>
        <w:contextualSpacing/>
        <w:jc w:val="both"/>
        <w:rPr>
          <w:rFonts w:eastAsia="Calibri"/>
          <w:lang w:eastAsia="en-US"/>
        </w:rPr>
      </w:pPr>
      <w:r w:rsidRPr="001834DD">
        <w:rPr>
          <w:rFonts w:eastAsia="Calibri"/>
          <w:lang w:eastAsia="en-US"/>
        </w:rPr>
        <w:t>Голованов Руслан– 1:13</w:t>
      </w:r>
    </w:p>
    <w:p w:rsidR="00C64E54" w:rsidRPr="001834DD" w:rsidRDefault="00C64E54" w:rsidP="001834DD">
      <w:pPr>
        <w:spacing w:line="276" w:lineRule="auto"/>
        <w:ind w:left="927"/>
        <w:contextualSpacing/>
        <w:jc w:val="both"/>
        <w:rPr>
          <w:rFonts w:eastAsia="Calibri"/>
          <w:lang w:eastAsia="en-US"/>
        </w:rPr>
      </w:pPr>
    </w:p>
    <w:p w:rsidR="00C64E54" w:rsidRPr="001834DD" w:rsidRDefault="00E948E7" w:rsidP="001834DD">
      <w:pPr>
        <w:spacing w:line="276" w:lineRule="auto"/>
        <w:ind w:firstLine="567"/>
        <w:contextualSpacing/>
        <w:jc w:val="both"/>
        <w:rPr>
          <w:rFonts w:eastAsia="Calibri"/>
          <w:lang w:eastAsia="en-US"/>
        </w:rPr>
      </w:pPr>
      <w:r w:rsidRPr="001834DD">
        <w:rPr>
          <w:rFonts w:eastAsia="Calibri"/>
          <w:lang w:eastAsia="en-US"/>
        </w:rPr>
        <w:t xml:space="preserve">            </w:t>
      </w:r>
      <w:r w:rsidR="00C64E54" w:rsidRPr="001834DD">
        <w:rPr>
          <w:rFonts w:eastAsia="Calibri"/>
          <w:lang w:eastAsia="en-US"/>
        </w:rPr>
        <w:t>4 – 6 классы – средняя группа (500 метров):</w:t>
      </w:r>
    </w:p>
    <w:p w:rsidR="00C64E54" w:rsidRPr="001834DD" w:rsidRDefault="00C64E54" w:rsidP="00EB562B">
      <w:pPr>
        <w:numPr>
          <w:ilvl w:val="0"/>
          <w:numId w:val="20"/>
        </w:numPr>
        <w:spacing w:after="200" w:line="276" w:lineRule="auto"/>
        <w:ind w:firstLine="1625"/>
        <w:contextualSpacing/>
        <w:jc w:val="both"/>
        <w:rPr>
          <w:rFonts w:eastAsia="Calibri"/>
          <w:lang w:eastAsia="en-US"/>
        </w:rPr>
      </w:pPr>
      <w:r w:rsidRPr="001834DD">
        <w:rPr>
          <w:rFonts w:eastAsia="Calibri"/>
          <w:lang w:eastAsia="en-US"/>
        </w:rPr>
        <w:t>Милеев Николай– 2:19</w:t>
      </w:r>
    </w:p>
    <w:p w:rsidR="00C64E54" w:rsidRPr="001834DD" w:rsidRDefault="00C64E54" w:rsidP="00EB562B">
      <w:pPr>
        <w:numPr>
          <w:ilvl w:val="0"/>
          <w:numId w:val="20"/>
        </w:numPr>
        <w:spacing w:after="200" w:line="276" w:lineRule="auto"/>
        <w:ind w:firstLine="1625"/>
        <w:contextualSpacing/>
        <w:jc w:val="both"/>
        <w:rPr>
          <w:rFonts w:eastAsia="Calibri"/>
          <w:lang w:eastAsia="en-US"/>
        </w:rPr>
      </w:pPr>
      <w:r w:rsidRPr="001834DD">
        <w:rPr>
          <w:rFonts w:eastAsia="Calibri"/>
          <w:lang w:eastAsia="en-US"/>
        </w:rPr>
        <w:t>Трофимов Иван– 2:26</w:t>
      </w:r>
    </w:p>
    <w:p w:rsidR="00C64E54" w:rsidRPr="001834DD" w:rsidRDefault="00C64E54" w:rsidP="00EB562B">
      <w:pPr>
        <w:numPr>
          <w:ilvl w:val="0"/>
          <w:numId w:val="20"/>
        </w:numPr>
        <w:spacing w:after="200" w:line="276" w:lineRule="auto"/>
        <w:ind w:firstLine="1625"/>
        <w:contextualSpacing/>
        <w:jc w:val="both"/>
        <w:rPr>
          <w:rFonts w:eastAsia="Calibri"/>
          <w:lang w:eastAsia="en-US"/>
        </w:rPr>
      </w:pPr>
      <w:r w:rsidRPr="001834DD">
        <w:rPr>
          <w:rFonts w:eastAsia="Calibri"/>
          <w:lang w:eastAsia="en-US"/>
        </w:rPr>
        <w:t>Вилков Вадим– 2:27</w:t>
      </w:r>
    </w:p>
    <w:p w:rsidR="00C64E54" w:rsidRPr="001834DD" w:rsidRDefault="00C64E54" w:rsidP="001834DD">
      <w:pPr>
        <w:spacing w:line="276" w:lineRule="auto"/>
        <w:ind w:left="927"/>
        <w:contextualSpacing/>
        <w:jc w:val="both"/>
        <w:rPr>
          <w:rFonts w:eastAsia="Calibri"/>
          <w:lang w:eastAsia="en-US"/>
        </w:rPr>
      </w:pPr>
    </w:p>
    <w:p w:rsidR="00C64E54" w:rsidRPr="001834DD" w:rsidRDefault="001834DD" w:rsidP="001834DD">
      <w:pPr>
        <w:spacing w:line="276" w:lineRule="auto"/>
        <w:ind w:firstLine="567"/>
        <w:contextualSpacing/>
        <w:jc w:val="both"/>
        <w:rPr>
          <w:rFonts w:eastAsia="Calibri"/>
          <w:lang w:eastAsia="en-US"/>
        </w:rPr>
      </w:pPr>
      <w:r w:rsidRPr="001834DD">
        <w:rPr>
          <w:rFonts w:eastAsia="Calibri"/>
          <w:lang w:eastAsia="en-US"/>
        </w:rPr>
        <w:t xml:space="preserve">            </w:t>
      </w:r>
      <w:r w:rsidR="00C64E54" w:rsidRPr="001834DD">
        <w:rPr>
          <w:rFonts w:eastAsia="Calibri"/>
          <w:lang w:eastAsia="en-US"/>
        </w:rPr>
        <w:t>7 – 9 классы – старшая группа (800 метров):</w:t>
      </w:r>
    </w:p>
    <w:p w:rsidR="00C64E54" w:rsidRPr="001834DD" w:rsidRDefault="00C64E54" w:rsidP="00EB562B">
      <w:pPr>
        <w:numPr>
          <w:ilvl w:val="0"/>
          <w:numId w:val="21"/>
        </w:numPr>
        <w:spacing w:after="200" w:line="276" w:lineRule="auto"/>
        <w:ind w:firstLine="1483"/>
        <w:contextualSpacing/>
        <w:jc w:val="both"/>
        <w:rPr>
          <w:rFonts w:eastAsia="Calibri"/>
          <w:lang w:eastAsia="en-US"/>
        </w:rPr>
      </w:pPr>
      <w:r w:rsidRPr="001834DD">
        <w:rPr>
          <w:rFonts w:eastAsia="Calibri"/>
          <w:lang w:eastAsia="en-US"/>
        </w:rPr>
        <w:t>Дынин Игорь– 3:38</w:t>
      </w:r>
    </w:p>
    <w:p w:rsidR="00C64E54" w:rsidRPr="001834DD" w:rsidRDefault="00C64E54" w:rsidP="00EB562B">
      <w:pPr>
        <w:numPr>
          <w:ilvl w:val="0"/>
          <w:numId w:val="21"/>
        </w:numPr>
        <w:spacing w:after="200" w:line="276" w:lineRule="auto"/>
        <w:ind w:firstLine="1625"/>
        <w:contextualSpacing/>
        <w:jc w:val="both"/>
        <w:rPr>
          <w:rFonts w:eastAsia="Calibri"/>
          <w:lang w:eastAsia="en-US"/>
        </w:rPr>
      </w:pPr>
      <w:r w:rsidRPr="001834DD">
        <w:rPr>
          <w:rFonts w:eastAsia="Calibri"/>
          <w:lang w:eastAsia="en-US"/>
        </w:rPr>
        <w:t>Смирнов Максим– 3:48</w:t>
      </w:r>
    </w:p>
    <w:p w:rsidR="00C64E54" w:rsidRPr="001834DD" w:rsidRDefault="00C64E54" w:rsidP="00EB562B">
      <w:pPr>
        <w:numPr>
          <w:ilvl w:val="0"/>
          <w:numId w:val="21"/>
        </w:numPr>
        <w:spacing w:after="200" w:line="276" w:lineRule="auto"/>
        <w:ind w:firstLine="1625"/>
        <w:contextualSpacing/>
        <w:jc w:val="both"/>
        <w:rPr>
          <w:rFonts w:eastAsia="Calibri"/>
          <w:lang w:eastAsia="en-US"/>
        </w:rPr>
      </w:pPr>
      <w:r w:rsidRPr="001834DD">
        <w:rPr>
          <w:rFonts w:eastAsia="Calibri"/>
          <w:lang w:eastAsia="en-US"/>
        </w:rPr>
        <w:t>Исаков Никита– 3:51</w:t>
      </w:r>
    </w:p>
    <w:p w:rsidR="00C64E54" w:rsidRPr="001834DD" w:rsidRDefault="00C64E54" w:rsidP="001834DD">
      <w:pPr>
        <w:spacing w:line="276" w:lineRule="auto"/>
        <w:jc w:val="both"/>
      </w:pPr>
    </w:p>
    <w:p w:rsidR="001834DD" w:rsidRPr="001834DD" w:rsidRDefault="001834DD" w:rsidP="001834DD">
      <w:pPr>
        <w:spacing w:line="276" w:lineRule="auto"/>
        <w:jc w:val="both"/>
      </w:pPr>
      <w:r w:rsidRPr="001834DD">
        <w:t xml:space="preserve">                    </w:t>
      </w:r>
      <w:r w:rsidR="00C64E54" w:rsidRPr="001834DD">
        <w:t>Судьи соревнований:   Смердин П.А. , Данилов А.Д.</w:t>
      </w:r>
    </w:p>
    <w:p w:rsidR="00C64E54" w:rsidRPr="001834DD" w:rsidRDefault="00C64E54" w:rsidP="00EB562B">
      <w:pPr>
        <w:pStyle w:val="ad"/>
        <w:numPr>
          <w:ilvl w:val="0"/>
          <w:numId w:val="22"/>
        </w:numPr>
        <w:jc w:val="both"/>
        <w:rPr>
          <w:rFonts w:ascii="Times New Roman" w:hAnsi="Times New Roman"/>
          <w:sz w:val="24"/>
          <w:szCs w:val="24"/>
        </w:rPr>
      </w:pPr>
      <w:r w:rsidRPr="001834DD">
        <w:rPr>
          <w:rFonts w:ascii="Times New Roman" w:hAnsi="Times New Roman"/>
          <w:b/>
          <w:sz w:val="24"/>
          <w:szCs w:val="24"/>
        </w:rPr>
        <w:t>11 мая прошел фестиваль методических объединений</w:t>
      </w:r>
      <w:r w:rsidRPr="001834DD">
        <w:rPr>
          <w:rFonts w:ascii="Times New Roman" w:hAnsi="Times New Roman"/>
          <w:sz w:val="24"/>
          <w:szCs w:val="24"/>
        </w:rPr>
        <w:t>, где каждое методобъединение показали «Визитку» и отчет-презентацию. Лучшая визитка была у МО начальных классов, лучшая презентация была у МО трудового обучения.</w:t>
      </w:r>
    </w:p>
    <w:p w:rsidR="00C64E54" w:rsidRPr="001834DD" w:rsidRDefault="00C64E54" w:rsidP="00EB562B">
      <w:pPr>
        <w:pStyle w:val="ad"/>
        <w:numPr>
          <w:ilvl w:val="0"/>
          <w:numId w:val="22"/>
        </w:numPr>
        <w:jc w:val="both"/>
        <w:rPr>
          <w:rFonts w:ascii="Times New Roman" w:hAnsi="Times New Roman"/>
          <w:sz w:val="24"/>
          <w:szCs w:val="24"/>
        </w:rPr>
      </w:pPr>
      <w:r w:rsidRPr="001834DD">
        <w:rPr>
          <w:rFonts w:ascii="Times New Roman" w:hAnsi="Times New Roman"/>
          <w:b/>
          <w:sz w:val="24"/>
          <w:szCs w:val="24"/>
        </w:rPr>
        <w:t>24 мая</w:t>
      </w:r>
      <w:r w:rsidRPr="001834DD">
        <w:rPr>
          <w:rFonts w:ascii="Times New Roman" w:hAnsi="Times New Roman"/>
          <w:sz w:val="24"/>
          <w:szCs w:val="24"/>
        </w:rPr>
        <w:t xml:space="preserve">  прошла торжественная линейка «Последний звонок»</w:t>
      </w:r>
      <w:r w:rsidR="001834DD" w:rsidRPr="001834DD">
        <w:rPr>
          <w:rFonts w:ascii="Times New Roman" w:hAnsi="Times New Roman"/>
          <w:sz w:val="24"/>
          <w:szCs w:val="24"/>
        </w:rPr>
        <w:t>.</w:t>
      </w:r>
    </w:p>
    <w:p w:rsidR="00C64E54" w:rsidRPr="001834DD" w:rsidRDefault="00C64E54" w:rsidP="00EB562B">
      <w:pPr>
        <w:pStyle w:val="ad"/>
        <w:numPr>
          <w:ilvl w:val="0"/>
          <w:numId w:val="22"/>
        </w:numPr>
        <w:jc w:val="both"/>
        <w:rPr>
          <w:rFonts w:ascii="Times New Roman" w:hAnsi="Times New Roman"/>
          <w:sz w:val="24"/>
          <w:szCs w:val="24"/>
        </w:rPr>
      </w:pPr>
      <w:r w:rsidRPr="001834DD">
        <w:rPr>
          <w:rFonts w:ascii="Times New Roman" w:hAnsi="Times New Roman"/>
          <w:sz w:val="24"/>
          <w:szCs w:val="24"/>
        </w:rPr>
        <w:t>Учитель биологии Богомазова Н.М. отправила работу на Областной конкурс «ШКОЛА ЗДОРОВЬЯ – 2018», в номинации «Педагоги Кузбасса – за здоровое поколение».</w:t>
      </w:r>
    </w:p>
    <w:p w:rsidR="00C64E54" w:rsidRPr="001834DD" w:rsidRDefault="00C64E54" w:rsidP="00EB562B">
      <w:pPr>
        <w:pStyle w:val="ad"/>
        <w:numPr>
          <w:ilvl w:val="0"/>
          <w:numId w:val="22"/>
        </w:numPr>
        <w:jc w:val="both"/>
        <w:rPr>
          <w:rFonts w:ascii="Times New Roman" w:hAnsi="Times New Roman"/>
          <w:sz w:val="24"/>
          <w:szCs w:val="24"/>
        </w:rPr>
      </w:pPr>
      <w:r w:rsidRPr="001834DD">
        <w:rPr>
          <w:rFonts w:ascii="Times New Roman" w:hAnsi="Times New Roman"/>
          <w:sz w:val="24"/>
          <w:szCs w:val="24"/>
        </w:rPr>
        <w:t>Летом трое учащихся отдохнут в загородном лагере «Уголек».</w:t>
      </w:r>
    </w:p>
    <w:p w:rsidR="00C64E54" w:rsidRDefault="00C64E54" w:rsidP="00EB562B">
      <w:pPr>
        <w:pStyle w:val="ad"/>
        <w:numPr>
          <w:ilvl w:val="0"/>
          <w:numId w:val="22"/>
        </w:numPr>
        <w:jc w:val="both"/>
        <w:rPr>
          <w:rFonts w:ascii="Times New Roman" w:hAnsi="Times New Roman"/>
          <w:sz w:val="24"/>
          <w:szCs w:val="24"/>
        </w:rPr>
      </w:pPr>
      <w:r w:rsidRPr="001834DD">
        <w:rPr>
          <w:rFonts w:ascii="Times New Roman" w:hAnsi="Times New Roman"/>
          <w:sz w:val="24"/>
          <w:szCs w:val="24"/>
        </w:rPr>
        <w:t>В городской акции « 1 сентября – каждому школьнику» две семьи получат материальную помощь по 2,5 тыс.рублей.</w:t>
      </w:r>
    </w:p>
    <w:p w:rsidR="004A056C" w:rsidRPr="00FF3167" w:rsidRDefault="004A056C" w:rsidP="004A056C">
      <w:pPr>
        <w:ind w:firstLine="708"/>
        <w:jc w:val="both"/>
      </w:pPr>
      <w:r w:rsidRPr="00FF3167">
        <w:rPr>
          <w:b/>
        </w:rPr>
        <w:t>1 сентября 2018 года</w:t>
      </w:r>
      <w:r w:rsidRPr="00FF3167">
        <w:t xml:space="preserve"> проведена </w:t>
      </w:r>
      <w:r w:rsidRPr="00FF3167">
        <w:rPr>
          <w:b/>
        </w:rPr>
        <w:t>праздничная линейка, посвященная Дню знаний</w:t>
      </w:r>
      <w:r w:rsidRPr="00FF3167">
        <w:t xml:space="preserve"> «  Здравствуй, новый учебный год!» (ответственная за проведение: воспитатель ГПД Азарова Н.К.)</w:t>
      </w:r>
    </w:p>
    <w:p w:rsidR="004A056C" w:rsidRPr="00FF3167" w:rsidRDefault="004A056C" w:rsidP="004A056C">
      <w:pPr>
        <w:ind w:firstLine="708"/>
        <w:jc w:val="both"/>
      </w:pPr>
      <w:r w:rsidRPr="00FF3167">
        <w:t>На мероприятии присутствовал гость – Шапыров Николай Николаевич, представитель  ОАО «СУЭК-Кузбасс».</w:t>
      </w:r>
    </w:p>
    <w:p w:rsidR="004A056C" w:rsidRPr="00FF3167" w:rsidRDefault="004A056C" w:rsidP="004A056C">
      <w:pPr>
        <w:ind w:firstLine="709"/>
        <w:jc w:val="both"/>
      </w:pPr>
      <w:r w:rsidRPr="00FF3167">
        <w:t>Ведущие праздничной линейки (воспитатель – Азарова Н.К., учащиеся 9 класса Курочкин Александр и Мурзина Вероника) поздравили всех с началом учебного года. Старшеклассники, Кузнецова Юля, Романов Владислав, поздравили первоклассников с началом школьной жизни. Сказочные персонажи - Король Знаний и 2 Скомороха                 ( Ефимова И.И., Смердин П.А., Кузмина Е.В.) – в шуточной форме дали наказ учителям и детям по организации режима дня, по правилам поведения в школе.</w:t>
      </w:r>
    </w:p>
    <w:p w:rsidR="004A056C" w:rsidRPr="00FF3167" w:rsidRDefault="004A056C" w:rsidP="004A056C">
      <w:pPr>
        <w:ind w:firstLine="709"/>
        <w:jc w:val="both"/>
      </w:pPr>
      <w:r w:rsidRPr="00FF3167">
        <w:rPr>
          <w:b/>
        </w:rPr>
        <w:t xml:space="preserve"> С 7 по 14 сентября</w:t>
      </w:r>
      <w:r w:rsidRPr="00FF3167">
        <w:t xml:space="preserve"> в рамках оперативно-профилактической операции </w:t>
      </w:r>
      <w:r w:rsidRPr="00FF3167">
        <w:rPr>
          <w:b/>
        </w:rPr>
        <w:t>«Дети России»</w:t>
      </w:r>
      <w:r w:rsidRPr="00FF3167">
        <w:tab/>
        <w:t>были проведены следующие мероприятия: беседа педагога-организатора отделения по профилактике правонарушений среди несовершеннолетних Антоновой Т.Т. с учащимися 9-х классов об уголовной ответственности за незаконное распространение наркотиков, беседа медицинского работника Курбаковой Т.Ю. о вреде потребления наркотиков с учащимися 8-х классов, классный час «Мы выбираем жизнь» по профилактике употребления наркотиков (классный руководитель 7-х классов Старченкова Е.Е.).</w:t>
      </w:r>
    </w:p>
    <w:p w:rsidR="004A056C" w:rsidRPr="00FF3167" w:rsidRDefault="004A056C" w:rsidP="004A056C">
      <w:pPr>
        <w:ind w:left="360" w:firstLine="348"/>
        <w:jc w:val="both"/>
      </w:pPr>
      <w:r w:rsidRPr="00FF3167">
        <w:rPr>
          <w:b/>
        </w:rPr>
        <w:t>10.09. – 14.09.2018 г</w:t>
      </w:r>
      <w:r w:rsidRPr="00FF3167">
        <w:t>. – проведен</w:t>
      </w:r>
      <w:r w:rsidRPr="00FF3167">
        <w:rPr>
          <w:b/>
        </w:rPr>
        <w:t xml:space="preserve"> «Осенний кросс». </w:t>
      </w:r>
      <w:r w:rsidRPr="00FF3167">
        <w:t xml:space="preserve">Всего в соревновании приняли участие 115 обучающихся. </w:t>
      </w:r>
    </w:p>
    <w:p w:rsidR="004A056C" w:rsidRPr="00FF3167" w:rsidRDefault="004A056C" w:rsidP="004A056C">
      <w:pPr>
        <w:ind w:left="360" w:firstLine="348"/>
        <w:jc w:val="both"/>
      </w:pPr>
      <w:r w:rsidRPr="00FF3167">
        <w:t>Ответственные - учителя физической культуры – Данилов А.Д., Смердин П.А.</w:t>
      </w:r>
    </w:p>
    <w:p w:rsidR="004A056C" w:rsidRPr="00FF3167" w:rsidRDefault="004A056C" w:rsidP="004A056C">
      <w:pPr>
        <w:jc w:val="both"/>
      </w:pPr>
      <w:r w:rsidRPr="00FF3167">
        <w:t>Победители и призеры соревнований среди девушек:</w:t>
      </w:r>
    </w:p>
    <w:p w:rsidR="004A056C" w:rsidRPr="00FF3167" w:rsidRDefault="004A056C" w:rsidP="004A056C">
      <w:pPr>
        <w:ind w:firstLine="567"/>
        <w:contextualSpacing/>
        <w:jc w:val="both"/>
        <w:rPr>
          <w:rFonts w:eastAsia="Calibri"/>
          <w:lang w:eastAsia="en-US"/>
        </w:rPr>
      </w:pPr>
      <w:r w:rsidRPr="00FF3167">
        <w:rPr>
          <w:rFonts w:eastAsia="Calibri"/>
          <w:lang w:eastAsia="en-US"/>
        </w:rPr>
        <w:t>2 – 3 классы – младшая группа (150 метров):</w:t>
      </w:r>
    </w:p>
    <w:p w:rsidR="004A056C" w:rsidRPr="00FF3167" w:rsidRDefault="004A056C" w:rsidP="00EB562B">
      <w:pPr>
        <w:numPr>
          <w:ilvl w:val="0"/>
          <w:numId w:val="68"/>
        </w:numPr>
        <w:spacing w:after="200"/>
        <w:contextualSpacing/>
        <w:jc w:val="both"/>
        <w:rPr>
          <w:rFonts w:eastAsia="Calibri"/>
          <w:lang w:eastAsia="en-US"/>
        </w:rPr>
      </w:pPr>
      <w:r w:rsidRPr="00FF3167">
        <w:rPr>
          <w:rFonts w:eastAsia="Calibri"/>
          <w:lang w:eastAsia="en-US"/>
        </w:rPr>
        <w:t>Аджихалилова Наталья – 0:34</w:t>
      </w:r>
    </w:p>
    <w:p w:rsidR="004A056C" w:rsidRPr="00FF3167" w:rsidRDefault="004A056C" w:rsidP="00EB562B">
      <w:pPr>
        <w:numPr>
          <w:ilvl w:val="0"/>
          <w:numId w:val="68"/>
        </w:numPr>
        <w:spacing w:after="200"/>
        <w:contextualSpacing/>
        <w:jc w:val="both"/>
        <w:rPr>
          <w:rFonts w:eastAsia="Calibri"/>
          <w:lang w:eastAsia="en-US"/>
        </w:rPr>
      </w:pPr>
      <w:r w:rsidRPr="00FF3167">
        <w:rPr>
          <w:rFonts w:eastAsia="Calibri"/>
          <w:lang w:eastAsia="en-US"/>
        </w:rPr>
        <w:t>Щедренко Мария – 0:34</w:t>
      </w:r>
    </w:p>
    <w:p w:rsidR="004A056C" w:rsidRPr="00FF3167" w:rsidRDefault="004A056C" w:rsidP="00EB562B">
      <w:pPr>
        <w:numPr>
          <w:ilvl w:val="0"/>
          <w:numId w:val="68"/>
        </w:numPr>
        <w:spacing w:after="200"/>
        <w:contextualSpacing/>
        <w:jc w:val="both"/>
        <w:rPr>
          <w:rFonts w:eastAsia="Calibri"/>
          <w:lang w:eastAsia="en-US"/>
        </w:rPr>
      </w:pPr>
      <w:r w:rsidRPr="00FF3167">
        <w:rPr>
          <w:rFonts w:eastAsia="Calibri"/>
          <w:lang w:eastAsia="en-US"/>
        </w:rPr>
        <w:t>Гайчукова Анна – 0:35</w:t>
      </w:r>
    </w:p>
    <w:p w:rsidR="004A056C" w:rsidRPr="00FF3167" w:rsidRDefault="004A056C" w:rsidP="004A056C">
      <w:pPr>
        <w:ind w:firstLine="567"/>
        <w:contextualSpacing/>
        <w:jc w:val="both"/>
        <w:rPr>
          <w:rFonts w:eastAsia="Calibri"/>
          <w:lang w:eastAsia="en-US"/>
        </w:rPr>
      </w:pPr>
      <w:r w:rsidRPr="00FF3167">
        <w:rPr>
          <w:rFonts w:eastAsia="Calibri"/>
          <w:lang w:eastAsia="en-US"/>
        </w:rPr>
        <w:t>4 – 6 классы – средняя группа (300 метров):</w:t>
      </w:r>
    </w:p>
    <w:p w:rsidR="004A056C" w:rsidRPr="00FF3167" w:rsidRDefault="004A056C" w:rsidP="00EB562B">
      <w:pPr>
        <w:numPr>
          <w:ilvl w:val="0"/>
          <w:numId w:val="71"/>
        </w:numPr>
        <w:spacing w:after="200"/>
        <w:contextualSpacing/>
        <w:jc w:val="both"/>
        <w:rPr>
          <w:rFonts w:eastAsia="Calibri"/>
          <w:lang w:eastAsia="en-US"/>
        </w:rPr>
      </w:pPr>
      <w:r w:rsidRPr="00FF3167">
        <w:rPr>
          <w:rFonts w:eastAsia="Calibri"/>
          <w:lang w:eastAsia="en-US"/>
        </w:rPr>
        <w:t>Щербакова Ирина – 1:14</w:t>
      </w:r>
    </w:p>
    <w:p w:rsidR="004A056C" w:rsidRPr="00FF3167" w:rsidRDefault="004A056C" w:rsidP="00EB562B">
      <w:pPr>
        <w:numPr>
          <w:ilvl w:val="0"/>
          <w:numId w:val="71"/>
        </w:numPr>
        <w:spacing w:after="200"/>
        <w:contextualSpacing/>
        <w:jc w:val="both"/>
        <w:rPr>
          <w:rFonts w:eastAsia="Calibri"/>
          <w:lang w:eastAsia="en-US"/>
        </w:rPr>
      </w:pPr>
      <w:r w:rsidRPr="00FF3167">
        <w:rPr>
          <w:rFonts w:eastAsia="Calibri"/>
          <w:lang w:eastAsia="en-US"/>
        </w:rPr>
        <w:t>Курулева Дарья – 1:15</w:t>
      </w:r>
    </w:p>
    <w:p w:rsidR="004A056C" w:rsidRPr="00FF3167" w:rsidRDefault="004A056C" w:rsidP="00EB562B">
      <w:pPr>
        <w:numPr>
          <w:ilvl w:val="0"/>
          <w:numId w:val="71"/>
        </w:numPr>
        <w:spacing w:after="200"/>
        <w:contextualSpacing/>
        <w:jc w:val="both"/>
        <w:rPr>
          <w:rFonts w:eastAsia="Calibri"/>
          <w:lang w:eastAsia="en-US"/>
        </w:rPr>
      </w:pPr>
      <w:r w:rsidRPr="00FF3167">
        <w:rPr>
          <w:rFonts w:eastAsia="Calibri"/>
          <w:lang w:eastAsia="en-US"/>
        </w:rPr>
        <w:t>Стрельникова Елена – 1:16</w:t>
      </w:r>
    </w:p>
    <w:p w:rsidR="004A056C" w:rsidRPr="00FF3167" w:rsidRDefault="004A056C" w:rsidP="004A056C">
      <w:pPr>
        <w:ind w:firstLine="567"/>
        <w:jc w:val="both"/>
        <w:rPr>
          <w:rFonts w:eastAsia="Calibri"/>
          <w:lang w:eastAsia="en-US"/>
        </w:rPr>
      </w:pPr>
      <w:r w:rsidRPr="00FF3167">
        <w:rPr>
          <w:rFonts w:eastAsia="Calibri"/>
          <w:lang w:eastAsia="en-US"/>
        </w:rPr>
        <w:lastRenderedPageBreak/>
        <w:t>7 – 9 классы – старшая группа (400 метров):</w:t>
      </w:r>
    </w:p>
    <w:p w:rsidR="004A056C" w:rsidRPr="00FF3167" w:rsidRDefault="004A056C" w:rsidP="00EB562B">
      <w:pPr>
        <w:widowControl w:val="0"/>
        <w:numPr>
          <w:ilvl w:val="0"/>
          <w:numId w:val="72"/>
        </w:numPr>
        <w:suppressAutoHyphens/>
        <w:jc w:val="both"/>
        <w:rPr>
          <w:rFonts w:eastAsia="Calibri"/>
          <w:lang w:eastAsia="en-US"/>
        </w:rPr>
      </w:pPr>
      <w:r w:rsidRPr="00FF3167">
        <w:rPr>
          <w:rFonts w:eastAsia="Calibri"/>
          <w:lang w:eastAsia="en-US"/>
        </w:rPr>
        <w:t>Паули Эльвира – 1:46</w:t>
      </w:r>
    </w:p>
    <w:p w:rsidR="004A056C" w:rsidRPr="00FF3167" w:rsidRDefault="004A056C" w:rsidP="00EB562B">
      <w:pPr>
        <w:widowControl w:val="0"/>
        <w:numPr>
          <w:ilvl w:val="0"/>
          <w:numId w:val="72"/>
        </w:numPr>
        <w:suppressAutoHyphens/>
        <w:jc w:val="both"/>
        <w:rPr>
          <w:rFonts w:eastAsia="Calibri"/>
          <w:lang w:eastAsia="en-US"/>
        </w:rPr>
      </w:pPr>
      <w:r w:rsidRPr="00FF3167">
        <w:rPr>
          <w:rFonts w:eastAsia="Calibri"/>
          <w:lang w:eastAsia="en-US"/>
        </w:rPr>
        <w:t>Мурзина Вероника – 1:48</w:t>
      </w:r>
    </w:p>
    <w:p w:rsidR="004A056C" w:rsidRPr="00FF3167" w:rsidRDefault="004A056C" w:rsidP="00EB562B">
      <w:pPr>
        <w:widowControl w:val="0"/>
        <w:numPr>
          <w:ilvl w:val="0"/>
          <w:numId w:val="72"/>
        </w:numPr>
        <w:suppressAutoHyphens/>
        <w:jc w:val="both"/>
        <w:rPr>
          <w:rFonts w:eastAsia="Calibri"/>
          <w:lang w:eastAsia="en-US"/>
        </w:rPr>
      </w:pPr>
      <w:r w:rsidRPr="00FF3167">
        <w:rPr>
          <w:rFonts w:eastAsia="Calibri"/>
          <w:lang w:eastAsia="en-US"/>
        </w:rPr>
        <w:t>Кузнецова Юлия – 2:03</w:t>
      </w:r>
    </w:p>
    <w:p w:rsidR="004A056C" w:rsidRPr="00FF3167" w:rsidRDefault="004A056C" w:rsidP="004A056C">
      <w:pPr>
        <w:jc w:val="both"/>
      </w:pPr>
      <w:r w:rsidRPr="00FF3167">
        <w:t>Победители и призеры соревнований среди юношей:</w:t>
      </w:r>
    </w:p>
    <w:p w:rsidR="004A056C" w:rsidRPr="00FF3167" w:rsidRDefault="004A056C" w:rsidP="004A056C">
      <w:pPr>
        <w:ind w:firstLine="567"/>
        <w:contextualSpacing/>
        <w:jc w:val="both"/>
        <w:rPr>
          <w:rFonts w:eastAsia="Calibri"/>
          <w:lang w:eastAsia="en-US"/>
        </w:rPr>
      </w:pPr>
      <w:r w:rsidRPr="00FF3167">
        <w:rPr>
          <w:rFonts w:eastAsia="Calibri"/>
          <w:lang w:eastAsia="en-US"/>
        </w:rPr>
        <w:t>2 – 3 классы – младшая группа (300 метров):</w:t>
      </w:r>
    </w:p>
    <w:p w:rsidR="004A056C" w:rsidRPr="00FF3167" w:rsidRDefault="004A056C" w:rsidP="00EB562B">
      <w:pPr>
        <w:numPr>
          <w:ilvl w:val="0"/>
          <w:numId w:val="69"/>
        </w:numPr>
        <w:spacing w:after="200"/>
        <w:contextualSpacing/>
        <w:jc w:val="both"/>
        <w:rPr>
          <w:rFonts w:eastAsia="Calibri"/>
          <w:lang w:eastAsia="en-US"/>
        </w:rPr>
      </w:pPr>
      <w:r w:rsidRPr="00FF3167">
        <w:rPr>
          <w:rFonts w:eastAsia="Calibri"/>
          <w:lang w:eastAsia="en-US"/>
        </w:rPr>
        <w:t>Шишкин Данил – 1:12</w:t>
      </w:r>
    </w:p>
    <w:p w:rsidR="004A056C" w:rsidRPr="00FF3167" w:rsidRDefault="004A056C" w:rsidP="00EB562B">
      <w:pPr>
        <w:numPr>
          <w:ilvl w:val="0"/>
          <w:numId w:val="69"/>
        </w:numPr>
        <w:spacing w:after="200"/>
        <w:contextualSpacing/>
        <w:jc w:val="both"/>
        <w:rPr>
          <w:rFonts w:eastAsia="Calibri"/>
          <w:lang w:eastAsia="en-US"/>
        </w:rPr>
      </w:pPr>
      <w:r w:rsidRPr="00FF3167">
        <w:rPr>
          <w:rFonts w:eastAsia="Calibri"/>
          <w:lang w:eastAsia="en-US"/>
        </w:rPr>
        <w:t>Логунов Ярослав – 1:19</w:t>
      </w:r>
    </w:p>
    <w:p w:rsidR="004A056C" w:rsidRPr="00FF3167" w:rsidRDefault="004A056C" w:rsidP="00EB562B">
      <w:pPr>
        <w:numPr>
          <w:ilvl w:val="0"/>
          <w:numId w:val="69"/>
        </w:numPr>
        <w:spacing w:after="200"/>
        <w:contextualSpacing/>
        <w:jc w:val="both"/>
        <w:rPr>
          <w:rFonts w:eastAsia="Calibri"/>
          <w:lang w:eastAsia="en-US"/>
        </w:rPr>
      </w:pPr>
      <w:r w:rsidRPr="00FF3167">
        <w:rPr>
          <w:rFonts w:eastAsia="Calibri"/>
          <w:lang w:eastAsia="en-US"/>
        </w:rPr>
        <w:t>Назарук Андрей – 1:21</w:t>
      </w:r>
    </w:p>
    <w:p w:rsidR="004A056C" w:rsidRPr="00FF3167" w:rsidRDefault="004A056C" w:rsidP="004A056C">
      <w:pPr>
        <w:ind w:firstLine="567"/>
        <w:contextualSpacing/>
        <w:jc w:val="both"/>
        <w:rPr>
          <w:rFonts w:eastAsia="Calibri"/>
          <w:lang w:eastAsia="en-US"/>
        </w:rPr>
      </w:pPr>
      <w:r w:rsidRPr="00FF3167">
        <w:rPr>
          <w:rFonts w:eastAsia="Calibri"/>
          <w:lang w:eastAsia="en-US"/>
        </w:rPr>
        <w:t>4 – 6 классы – средняя группа (400 метров):</w:t>
      </w:r>
    </w:p>
    <w:p w:rsidR="004A056C" w:rsidRPr="00FF3167" w:rsidRDefault="004A056C" w:rsidP="00EB562B">
      <w:pPr>
        <w:numPr>
          <w:ilvl w:val="0"/>
          <w:numId w:val="70"/>
        </w:numPr>
        <w:spacing w:after="200"/>
        <w:contextualSpacing/>
        <w:jc w:val="both"/>
        <w:rPr>
          <w:rFonts w:eastAsia="Calibri"/>
          <w:lang w:eastAsia="en-US"/>
        </w:rPr>
      </w:pPr>
      <w:r w:rsidRPr="00FF3167">
        <w:rPr>
          <w:rFonts w:eastAsia="Calibri"/>
          <w:lang w:eastAsia="en-US"/>
        </w:rPr>
        <w:t>Терехин Максим – 1:41</w:t>
      </w:r>
    </w:p>
    <w:p w:rsidR="004A056C" w:rsidRPr="00FF3167" w:rsidRDefault="004A056C" w:rsidP="00EB562B">
      <w:pPr>
        <w:numPr>
          <w:ilvl w:val="0"/>
          <w:numId w:val="70"/>
        </w:numPr>
        <w:spacing w:after="200"/>
        <w:contextualSpacing/>
        <w:jc w:val="both"/>
        <w:rPr>
          <w:rFonts w:eastAsia="Calibri"/>
          <w:lang w:eastAsia="en-US"/>
        </w:rPr>
      </w:pPr>
      <w:r w:rsidRPr="00FF3167">
        <w:rPr>
          <w:rFonts w:eastAsia="Calibri"/>
          <w:lang w:eastAsia="en-US"/>
        </w:rPr>
        <w:t>Белицин Данил – 1:48</w:t>
      </w:r>
    </w:p>
    <w:p w:rsidR="004A056C" w:rsidRPr="00FF3167" w:rsidRDefault="004A056C" w:rsidP="00EB562B">
      <w:pPr>
        <w:numPr>
          <w:ilvl w:val="0"/>
          <w:numId w:val="70"/>
        </w:numPr>
        <w:spacing w:after="200"/>
        <w:contextualSpacing/>
        <w:jc w:val="both"/>
        <w:rPr>
          <w:rFonts w:eastAsia="Calibri"/>
          <w:lang w:eastAsia="en-US"/>
        </w:rPr>
      </w:pPr>
      <w:r w:rsidRPr="00FF3167">
        <w:rPr>
          <w:rFonts w:eastAsia="Calibri"/>
          <w:lang w:eastAsia="en-US"/>
        </w:rPr>
        <w:t>Корниенко Виталий – 1:51</w:t>
      </w:r>
    </w:p>
    <w:p w:rsidR="004A056C" w:rsidRPr="00FF3167" w:rsidRDefault="004A056C" w:rsidP="004A056C">
      <w:pPr>
        <w:ind w:firstLine="567"/>
        <w:contextualSpacing/>
        <w:jc w:val="both"/>
        <w:rPr>
          <w:rFonts w:eastAsia="Calibri"/>
          <w:lang w:eastAsia="en-US"/>
        </w:rPr>
      </w:pPr>
      <w:r w:rsidRPr="00FF3167">
        <w:rPr>
          <w:rFonts w:eastAsia="Calibri"/>
          <w:lang w:eastAsia="en-US"/>
        </w:rPr>
        <w:t>7 – 9 классы – старшая группа (500 метров):</w:t>
      </w:r>
    </w:p>
    <w:p w:rsidR="004A056C" w:rsidRPr="00FF3167" w:rsidRDefault="004A056C" w:rsidP="00EB562B">
      <w:pPr>
        <w:numPr>
          <w:ilvl w:val="0"/>
          <w:numId w:val="73"/>
        </w:numPr>
        <w:spacing w:after="200"/>
        <w:contextualSpacing/>
        <w:jc w:val="both"/>
        <w:rPr>
          <w:rFonts w:eastAsia="Calibri"/>
          <w:lang w:eastAsia="en-US"/>
        </w:rPr>
      </w:pPr>
      <w:r w:rsidRPr="00FF3167">
        <w:rPr>
          <w:rFonts w:eastAsia="Calibri"/>
          <w:lang w:eastAsia="en-US"/>
        </w:rPr>
        <w:t>Трофимов Иван – 1:53</w:t>
      </w:r>
    </w:p>
    <w:p w:rsidR="004A056C" w:rsidRPr="00FF3167" w:rsidRDefault="004A056C" w:rsidP="00EB562B">
      <w:pPr>
        <w:numPr>
          <w:ilvl w:val="0"/>
          <w:numId w:val="73"/>
        </w:numPr>
        <w:spacing w:after="200"/>
        <w:contextualSpacing/>
        <w:jc w:val="both"/>
        <w:rPr>
          <w:rFonts w:eastAsia="Calibri"/>
          <w:lang w:eastAsia="en-US"/>
        </w:rPr>
      </w:pPr>
      <w:r w:rsidRPr="00FF3167">
        <w:rPr>
          <w:rFonts w:eastAsia="Calibri"/>
          <w:lang w:eastAsia="en-US"/>
        </w:rPr>
        <w:t>Полосин Алексей – 2:02</w:t>
      </w:r>
    </w:p>
    <w:p w:rsidR="004A056C" w:rsidRPr="00FF3167" w:rsidRDefault="004A056C" w:rsidP="00EB562B">
      <w:pPr>
        <w:numPr>
          <w:ilvl w:val="0"/>
          <w:numId w:val="73"/>
        </w:numPr>
        <w:spacing w:after="200"/>
        <w:contextualSpacing/>
        <w:jc w:val="both"/>
        <w:rPr>
          <w:rFonts w:eastAsia="Calibri"/>
          <w:lang w:eastAsia="en-US"/>
        </w:rPr>
      </w:pPr>
      <w:r w:rsidRPr="00FF3167">
        <w:rPr>
          <w:rFonts w:eastAsia="Calibri"/>
          <w:lang w:eastAsia="en-US"/>
        </w:rPr>
        <w:t>Дынин Игорь – 2:10</w:t>
      </w:r>
    </w:p>
    <w:p w:rsidR="004A056C" w:rsidRPr="00FF3167" w:rsidRDefault="004A056C" w:rsidP="004A056C">
      <w:pPr>
        <w:ind w:left="360" w:firstLine="348"/>
        <w:jc w:val="both"/>
        <w:rPr>
          <w:color w:val="FF0000"/>
        </w:rPr>
      </w:pPr>
    </w:p>
    <w:p w:rsidR="004A056C" w:rsidRDefault="004A056C" w:rsidP="004A056C">
      <w:pPr>
        <w:ind w:firstLine="709"/>
        <w:jc w:val="both"/>
      </w:pPr>
      <w:r w:rsidRPr="00FF3167">
        <w:t>По итогам соревнований на общешкольной линейке победители  в каждой возрастной группе награждены Дипломами администрации школы и сладкими призами.</w:t>
      </w:r>
    </w:p>
    <w:p w:rsidR="004A056C" w:rsidRPr="00FF3167" w:rsidRDefault="004A056C" w:rsidP="004A056C">
      <w:pPr>
        <w:ind w:firstLine="709"/>
        <w:jc w:val="both"/>
      </w:pPr>
    </w:p>
    <w:p w:rsidR="004A056C" w:rsidRDefault="004A056C" w:rsidP="004A056C">
      <w:pPr>
        <w:ind w:firstLine="709"/>
        <w:jc w:val="both"/>
      </w:pPr>
      <w:r w:rsidRPr="00FF3167">
        <w:rPr>
          <w:b/>
        </w:rPr>
        <w:t xml:space="preserve">21 сентября </w:t>
      </w:r>
      <w:r w:rsidRPr="00FF3167">
        <w:t xml:space="preserve">в рамках проекта </w:t>
      </w:r>
      <w:r w:rsidRPr="00020ACB">
        <w:rPr>
          <w:b/>
        </w:rPr>
        <w:t>«Сохрани Землю чистой!»</w:t>
      </w:r>
      <w:r w:rsidRPr="00FF3167">
        <w:t xml:space="preserve"> учащиеся 5-7 классов вышли на субботник, почистили территорию школы от накопившегося мусора и остатков цветущих растений.</w:t>
      </w:r>
    </w:p>
    <w:p w:rsidR="004A056C" w:rsidRPr="00FF3167" w:rsidRDefault="004A056C" w:rsidP="004A056C">
      <w:pPr>
        <w:ind w:firstLine="709"/>
        <w:jc w:val="both"/>
      </w:pPr>
      <w:r w:rsidRPr="00FF3167">
        <w:rPr>
          <w:b/>
        </w:rPr>
        <w:t xml:space="preserve">21 сентября </w:t>
      </w:r>
      <w:r w:rsidRPr="00FF3167">
        <w:t xml:space="preserve">   учащиеся начальных классов и 5-6 классов (70 учащихся) посмотрели театрализованное представление (по ПДД)  в МБУК «ЦДК». </w:t>
      </w:r>
    </w:p>
    <w:p w:rsidR="004A056C" w:rsidRDefault="004A056C" w:rsidP="004A056C">
      <w:pPr>
        <w:jc w:val="both"/>
        <w:rPr>
          <w:color w:val="000000"/>
        </w:rPr>
      </w:pPr>
      <w:r>
        <w:rPr>
          <w:b/>
          <w:color w:val="000000"/>
        </w:rPr>
        <w:t xml:space="preserve">           </w:t>
      </w:r>
      <w:r w:rsidRPr="00FF3167">
        <w:rPr>
          <w:b/>
          <w:color w:val="000000"/>
        </w:rPr>
        <w:t>21 сентября</w:t>
      </w:r>
      <w:r w:rsidRPr="00FF3167">
        <w:rPr>
          <w:color w:val="000000"/>
        </w:rPr>
        <w:t xml:space="preserve"> представители родительского комитета Порошина И.Б и Данилюк Л.А. приняли участие в городском родительском собрании (на базе Лицея №4).</w:t>
      </w:r>
    </w:p>
    <w:p w:rsidR="004A056C" w:rsidRPr="00FF3167" w:rsidRDefault="004A056C" w:rsidP="004A056C">
      <w:pPr>
        <w:jc w:val="both"/>
        <w:rPr>
          <w:color w:val="000000"/>
        </w:rPr>
      </w:pPr>
      <w:r>
        <w:rPr>
          <w:color w:val="000000"/>
        </w:rPr>
        <w:tab/>
      </w:r>
      <w:r w:rsidRPr="00FF3167">
        <w:rPr>
          <w:b/>
          <w:color w:val="000000"/>
        </w:rPr>
        <w:t>С 27 сентября по 4 октября</w:t>
      </w:r>
      <w:r w:rsidRPr="00FF3167">
        <w:rPr>
          <w:color w:val="000000"/>
        </w:rPr>
        <w:t xml:space="preserve"> проходил  городской конкурс декоративно-прикладного творчества</w:t>
      </w:r>
      <w:r w:rsidRPr="00FF3167">
        <w:rPr>
          <w:b/>
          <w:color w:val="000000"/>
        </w:rPr>
        <w:t xml:space="preserve"> «Добрых рук мастерство», </w:t>
      </w:r>
      <w:r w:rsidRPr="00FF3167">
        <w:rPr>
          <w:color w:val="000000"/>
        </w:rPr>
        <w:t xml:space="preserve">посвященный Дню пожилого человека, в нем приняли участие </w:t>
      </w:r>
      <w:r w:rsidRPr="00FF3167">
        <w:t>12 учащихся, из них 2 место заняли</w:t>
      </w:r>
      <w:r w:rsidRPr="00FF3167">
        <w:rPr>
          <w:color w:val="000000"/>
        </w:rPr>
        <w:t xml:space="preserve"> –  Селиверстов Вадим - рук-ль Шульц И.В, учитель начальных классов, Мурзина Вероника – рук-ль Лазарева Л.В., воспитатель ГПД.</w:t>
      </w:r>
    </w:p>
    <w:p w:rsidR="004A056C" w:rsidRPr="00FF3167" w:rsidRDefault="004A056C" w:rsidP="004A056C">
      <w:pPr>
        <w:jc w:val="both"/>
        <w:rPr>
          <w:color w:val="000000"/>
        </w:rPr>
      </w:pPr>
      <w:r w:rsidRPr="00FF3167">
        <w:rPr>
          <w:color w:val="000000"/>
        </w:rPr>
        <w:t xml:space="preserve">           </w:t>
      </w:r>
      <w:r>
        <w:rPr>
          <w:color w:val="000000"/>
        </w:rPr>
        <w:t xml:space="preserve"> </w:t>
      </w:r>
      <w:r w:rsidRPr="00FF3167">
        <w:rPr>
          <w:color w:val="000000"/>
        </w:rPr>
        <w:t xml:space="preserve">В областном конкурсе </w:t>
      </w:r>
      <w:r w:rsidRPr="00FF3167">
        <w:rPr>
          <w:b/>
          <w:color w:val="000000"/>
        </w:rPr>
        <w:t>«Сохрани свой лес потомкам»</w:t>
      </w:r>
      <w:r w:rsidRPr="00FF3167">
        <w:rPr>
          <w:color w:val="000000"/>
        </w:rPr>
        <w:t xml:space="preserve"> видеоролик учащихся 7 класса и учителя биологии Богомазовой Надежды Михайловны занял 1 место.</w:t>
      </w:r>
    </w:p>
    <w:p w:rsidR="004A056C" w:rsidRDefault="004A056C" w:rsidP="004A056C">
      <w:pPr>
        <w:jc w:val="both"/>
        <w:rPr>
          <w:color w:val="000000"/>
        </w:rPr>
      </w:pPr>
      <w:r w:rsidRPr="00FF3167">
        <w:rPr>
          <w:color w:val="000000"/>
        </w:rPr>
        <w:t xml:space="preserve">          </w:t>
      </w:r>
      <w:r>
        <w:rPr>
          <w:color w:val="000000"/>
        </w:rPr>
        <w:t xml:space="preserve">  </w:t>
      </w:r>
      <w:r w:rsidRPr="00FF3167">
        <w:rPr>
          <w:color w:val="000000"/>
        </w:rPr>
        <w:t xml:space="preserve">В муниципальном этапе областного конкурса </w:t>
      </w:r>
      <w:r w:rsidRPr="00FF3167">
        <w:rPr>
          <w:b/>
          <w:color w:val="000000"/>
        </w:rPr>
        <w:t>«Красота природы Кузбасса»</w:t>
      </w:r>
      <w:r w:rsidRPr="00FF3167">
        <w:rPr>
          <w:color w:val="000000"/>
        </w:rPr>
        <w:t xml:space="preserve"> (фото) учащийся 8 класса Шелбогашев Дмитрий занял 1 место.</w:t>
      </w:r>
    </w:p>
    <w:p w:rsidR="004A056C" w:rsidRPr="00B66FD3" w:rsidRDefault="004A056C" w:rsidP="004A056C">
      <w:pPr>
        <w:jc w:val="both"/>
        <w:rPr>
          <w:color w:val="000000"/>
        </w:rPr>
      </w:pPr>
      <w:r>
        <w:rPr>
          <w:color w:val="000000"/>
        </w:rPr>
        <w:t xml:space="preserve">            </w:t>
      </w:r>
      <w:r>
        <w:t>5 октября 2018 года прошла концертная программа</w:t>
      </w:r>
      <w:r w:rsidRPr="00452B47">
        <w:t>, посвя</w:t>
      </w:r>
      <w:r>
        <w:t>щенная</w:t>
      </w:r>
      <w:r w:rsidRPr="00452B47">
        <w:t xml:space="preserve"> Дню Учителя</w:t>
      </w:r>
      <w:r>
        <w:t xml:space="preserve"> </w:t>
      </w:r>
      <w:r w:rsidRPr="00716B8D">
        <w:rPr>
          <w:b/>
        </w:rPr>
        <w:t>«Спасибо вам, учителя!»</w:t>
      </w:r>
      <w:r w:rsidRPr="00716B8D">
        <w:t xml:space="preserve">. </w:t>
      </w:r>
      <w:r w:rsidRPr="00EA3FDB">
        <w:t>В стих</w:t>
      </w:r>
      <w:r>
        <w:t>отворной форме ведущие (педагог</w:t>
      </w:r>
      <w:r w:rsidRPr="00EA3FDB">
        <w:t xml:space="preserve"> Баранова Н.М</w:t>
      </w:r>
      <w:r>
        <w:t xml:space="preserve">. и учащиеся Иванова Алена и Курочкин Александр),  учащиеся школы </w:t>
      </w:r>
      <w:r w:rsidRPr="00EA3FDB">
        <w:t xml:space="preserve"> </w:t>
      </w:r>
      <w:r>
        <w:t>поздравили всех учителей с их профессиональным праздником.</w:t>
      </w:r>
    </w:p>
    <w:p w:rsidR="004A056C" w:rsidRDefault="004A056C" w:rsidP="004A056C">
      <w:pPr>
        <w:ind w:firstLine="709"/>
        <w:jc w:val="both"/>
      </w:pPr>
      <w:r>
        <w:t>Праздничная программа была представлена номерами:</w:t>
      </w:r>
    </w:p>
    <w:p w:rsidR="004A056C" w:rsidRDefault="004A056C" w:rsidP="004A056C">
      <w:pPr>
        <w:ind w:firstLine="709"/>
        <w:jc w:val="both"/>
      </w:pPr>
      <w:r>
        <w:t>Песни - Тищенко Снежана, Павлова Полина, Бердюгина Настя, Иванова Алена,  Сычков Александр.</w:t>
      </w:r>
    </w:p>
    <w:p w:rsidR="004A056C" w:rsidRDefault="004A056C" w:rsidP="004A056C">
      <w:pPr>
        <w:ind w:firstLine="709"/>
        <w:jc w:val="both"/>
      </w:pPr>
      <w:r>
        <w:t>Стихи – Соснин Семен, Шрейдер Лиза, Сухан Диана, Подскребко Даша.</w:t>
      </w:r>
    </w:p>
    <w:p w:rsidR="004A056C" w:rsidRDefault="004A056C" w:rsidP="004A056C">
      <w:pPr>
        <w:ind w:firstLine="708"/>
        <w:jc w:val="both"/>
      </w:pPr>
      <w:r>
        <w:t>Музыкальная композиция «Осенний вальс» - Косаргин Владислав (баян).</w:t>
      </w:r>
    </w:p>
    <w:p w:rsidR="004A056C" w:rsidRPr="00120269" w:rsidRDefault="004A056C" w:rsidP="004A056C">
      <w:pPr>
        <w:pStyle w:val="af4"/>
        <w:jc w:val="both"/>
        <w:rPr>
          <w:rFonts w:ascii="Times New Roman" w:hAnsi="Times New Roman"/>
          <w:sz w:val="24"/>
          <w:szCs w:val="24"/>
        </w:rPr>
      </w:pPr>
    </w:p>
    <w:p w:rsidR="004A056C" w:rsidRPr="00120269" w:rsidRDefault="004A056C" w:rsidP="004A056C">
      <w:pPr>
        <w:pStyle w:val="af4"/>
        <w:jc w:val="both"/>
        <w:rPr>
          <w:rFonts w:ascii="Times New Roman" w:hAnsi="Times New Roman"/>
          <w:sz w:val="24"/>
          <w:szCs w:val="24"/>
        </w:rPr>
      </w:pPr>
      <w:r>
        <w:rPr>
          <w:rFonts w:ascii="Times New Roman" w:hAnsi="Times New Roman"/>
          <w:sz w:val="24"/>
          <w:szCs w:val="24"/>
        </w:rPr>
        <w:t xml:space="preserve">            В </w:t>
      </w:r>
      <w:r w:rsidRPr="00120269">
        <w:rPr>
          <w:rFonts w:ascii="Times New Roman" w:hAnsi="Times New Roman"/>
          <w:sz w:val="24"/>
          <w:szCs w:val="24"/>
        </w:rPr>
        <w:t xml:space="preserve"> спортивном зале школы</w:t>
      </w:r>
      <w:r>
        <w:rPr>
          <w:rFonts w:ascii="Times New Roman" w:hAnsi="Times New Roman"/>
          <w:sz w:val="24"/>
          <w:szCs w:val="24"/>
        </w:rPr>
        <w:t xml:space="preserve"> </w:t>
      </w:r>
      <w:r w:rsidRPr="00120269">
        <w:rPr>
          <w:rFonts w:ascii="Times New Roman" w:hAnsi="Times New Roman"/>
          <w:sz w:val="24"/>
          <w:szCs w:val="24"/>
        </w:rPr>
        <w:t xml:space="preserve"> с 08 по 12 октября 2018 г., между учащимися 1 – 9х классов</w:t>
      </w:r>
      <w:r>
        <w:rPr>
          <w:rFonts w:ascii="Times New Roman" w:hAnsi="Times New Roman"/>
          <w:sz w:val="24"/>
          <w:szCs w:val="24"/>
        </w:rPr>
        <w:t xml:space="preserve"> проводилось личное первенство по настольному теннису «Быстрая ракетка», в нем п</w:t>
      </w:r>
      <w:r w:rsidRPr="00120269">
        <w:rPr>
          <w:rFonts w:ascii="Times New Roman" w:hAnsi="Times New Roman"/>
          <w:sz w:val="24"/>
          <w:szCs w:val="24"/>
        </w:rPr>
        <w:t>риняли участие 88 обучающихся.</w:t>
      </w:r>
    </w:p>
    <w:p w:rsidR="004A056C" w:rsidRPr="00120269" w:rsidRDefault="004A056C" w:rsidP="004A056C">
      <w:pPr>
        <w:pStyle w:val="af4"/>
        <w:jc w:val="both"/>
        <w:rPr>
          <w:rFonts w:ascii="Times New Roman" w:hAnsi="Times New Roman"/>
          <w:sz w:val="24"/>
          <w:szCs w:val="24"/>
        </w:rPr>
      </w:pPr>
    </w:p>
    <w:p w:rsidR="004A056C" w:rsidRPr="00120269" w:rsidRDefault="004A056C" w:rsidP="004A056C">
      <w:pPr>
        <w:pStyle w:val="af4"/>
        <w:jc w:val="both"/>
        <w:rPr>
          <w:rFonts w:ascii="Times New Roman" w:hAnsi="Times New Roman"/>
          <w:sz w:val="24"/>
          <w:szCs w:val="24"/>
        </w:rPr>
      </w:pPr>
      <w:r w:rsidRPr="00120269">
        <w:rPr>
          <w:rFonts w:ascii="Times New Roman" w:hAnsi="Times New Roman"/>
          <w:sz w:val="24"/>
          <w:szCs w:val="24"/>
        </w:rPr>
        <w:t xml:space="preserve">Победители и призеры </w:t>
      </w:r>
      <w:r w:rsidRPr="00120269">
        <w:rPr>
          <w:rFonts w:ascii="Times New Roman" w:hAnsi="Times New Roman"/>
          <w:b/>
          <w:sz w:val="24"/>
          <w:szCs w:val="24"/>
        </w:rPr>
        <w:t>высшая лига</w:t>
      </w:r>
      <w:r w:rsidRPr="00120269">
        <w:rPr>
          <w:rFonts w:ascii="Times New Roman" w:hAnsi="Times New Roman"/>
          <w:sz w:val="24"/>
          <w:szCs w:val="24"/>
        </w:rPr>
        <w:t xml:space="preserve"> (юноши) 8-9 класс:</w:t>
      </w:r>
    </w:p>
    <w:p w:rsidR="004A056C" w:rsidRPr="00120269" w:rsidRDefault="004A056C" w:rsidP="004A056C">
      <w:pPr>
        <w:pStyle w:val="af4"/>
        <w:ind w:firstLine="709"/>
        <w:jc w:val="both"/>
        <w:rPr>
          <w:rFonts w:ascii="Times New Roman" w:hAnsi="Times New Roman"/>
          <w:sz w:val="24"/>
          <w:szCs w:val="24"/>
        </w:rPr>
      </w:pPr>
      <w:r w:rsidRPr="00120269">
        <w:rPr>
          <w:rFonts w:ascii="Times New Roman" w:hAnsi="Times New Roman"/>
          <w:sz w:val="24"/>
          <w:szCs w:val="24"/>
        </w:rPr>
        <w:lastRenderedPageBreak/>
        <w:t>I.</w:t>
      </w:r>
      <w:r w:rsidRPr="00120269">
        <w:rPr>
          <w:rFonts w:ascii="Times New Roman" w:hAnsi="Times New Roman"/>
          <w:sz w:val="24"/>
          <w:szCs w:val="24"/>
        </w:rPr>
        <w:tab/>
        <w:t xml:space="preserve">Долбешкин Дмитрий </w:t>
      </w:r>
    </w:p>
    <w:p w:rsidR="004A056C" w:rsidRPr="00120269" w:rsidRDefault="004A056C" w:rsidP="004A056C">
      <w:pPr>
        <w:pStyle w:val="af4"/>
        <w:ind w:firstLine="709"/>
        <w:jc w:val="both"/>
        <w:rPr>
          <w:rFonts w:ascii="Times New Roman" w:hAnsi="Times New Roman"/>
          <w:sz w:val="24"/>
          <w:szCs w:val="24"/>
        </w:rPr>
      </w:pPr>
      <w:r w:rsidRPr="00120269">
        <w:rPr>
          <w:rFonts w:ascii="Times New Roman" w:hAnsi="Times New Roman"/>
          <w:sz w:val="24"/>
          <w:szCs w:val="24"/>
        </w:rPr>
        <w:t>II.</w:t>
      </w:r>
      <w:r w:rsidRPr="00120269">
        <w:rPr>
          <w:rFonts w:ascii="Times New Roman" w:hAnsi="Times New Roman"/>
          <w:sz w:val="24"/>
          <w:szCs w:val="24"/>
        </w:rPr>
        <w:tab/>
        <w:t>Пчелинцев Артур</w:t>
      </w:r>
    </w:p>
    <w:p w:rsidR="004A056C" w:rsidRPr="00120269" w:rsidRDefault="004A056C" w:rsidP="004A056C">
      <w:pPr>
        <w:pStyle w:val="af4"/>
        <w:ind w:firstLine="709"/>
        <w:jc w:val="both"/>
        <w:rPr>
          <w:rFonts w:ascii="Times New Roman" w:hAnsi="Times New Roman"/>
          <w:sz w:val="24"/>
          <w:szCs w:val="24"/>
        </w:rPr>
      </w:pPr>
      <w:r w:rsidRPr="00120269">
        <w:rPr>
          <w:rFonts w:ascii="Times New Roman" w:hAnsi="Times New Roman"/>
          <w:sz w:val="24"/>
          <w:szCs w:val="24"/>
        </w:rPr>
        <w:t>III.</w:t>
      </w:r>
      <w:r w:rsidRPr="00120269">
        <w:rPr>
          <w:rFonts w:ascii="Times New Roman" w:hAnsi="Times New Roman"/>
          <w:sz w:val="24"/>
          <w:szCs w:val="24"/>
        </w:rPr>
        <w:tab/>
        <w:t>Полосин Алексей</w:t>
      </w:r>
    </w:p>
    <w:p w:rsidR="004A056C" w:rsidRPr="00120269" w:rsidRDefault="004A056C" w:rsidP="004A056C">
      <w:pPr>
        <w:pStyle w:val="af4"/>
        <w:jc w:val="both"/>
        <w:rPr>
          <w:rFonts w:ascii="Times New Roman" w:hAnsi="Times New Roman"/>
          <w:sz w:val="24"/>
          <w:szCs w:val="24"/>
        </w:rPr>
      </w:pPr>
    </w:p>
    <w:p w:rsidR="004A056C" w:rsidRPr="00120269" w:rsidRDefault="004A056C" w:rsidP="004A056C">
      <w:pPr>
        <w:pStyle w:val="af4"/>
        <w:jc w:val="both"/>
        <w:rPr>
          <w:rFonts w:ascii="Times New Roman" w:hAnsi="Times New Roman"/>
          <w:sz w:val="24"/>
          <w:szCs w:val="24"/>
        </w:rPr>
      </w:pPr>
      <w:r w:rsidRPr="00120269">
        <w:rPr>
          <w:rFonts w:ascii="Times New Roman" w:hAnsi="Times New Roman"/>
          <w:sz w:val="24"/>
          <w:szCs w:val="24"/>
        </w:rPr>
        <w:t xml:space="preserve">Победители и призеры </w:t>
      </w:r>
      <w:r w:rsidRPr="00120269">
        <w:rPr>
          <w:rFonts w:ascii="Times New Roman" w:hAnsi="Times New Roman"/>
          <w:b/>
          <w:sz w:val="24"/>
          <w:szCs w:val="24"/>
        </w:rPr>
        <w:t>высшая лига</w:t>
      </w:r>
      <w:r w:rsidRPr="00120269">
        <w:rPr>
          <w:rFonts w:ascii="Times New Roman" w:hAnsi="Times New Roman"/>
          <w:sz w:val="24"/>
          <w:szCs w:val="24"/>
        </w:rPr>
        <w:t xml:space="preserve"> (девушки) 8-9 класс:</w:t>
      </w:r>
    </w:p>
    <w:p w:rsidR="004A056C" w:rsidRPr="00120269" w:rsidRDefault="004A056C" w:rsidP="004A056C">
      <w:pPr>
        <w:pStyle w:val="af4"/>
        <w:ind w:left="709"/>
        <w:jc w:val="both"/>
        <w:rPr>
          <w:rFonts w:ascii="Times New Roman" w:hAnsi="Times New Roman"/>
          <w:sz w:val="24"/>
          <w:szCs w:val="24"/>
        </w:rPr>
      </w:pPr>
      <w:r w:rsidRPr="00120269">
        <w:rPr>
          <w:rFonts w:ascii="Times New Roman" w:hAnsi="Times New Roman"/>
          <w:sz w:val="24"/>
          <w:szCs w:val="24"/>
        </w:rPr>
        <w:t>I.</w:t>
      </w:r>
      <w:r w:rsidRPr="00120269">
        <w:rPr>
          <w:rFonts w:ascii="Times New Roman" w:hAnsi="Times New Roman"/>
          <w:sz w:val="24"/>
          <w:szCs w:val="24"/>
        </w:rPr>
        <w:tab/>
        <w:t>Кузнецова Юлия</w:t>
      </w:r>
    </w:p>
    <w:p w:rsidR="004A056C" w:rsidRPr="00120269" w:rsidRDefault="004A056C" w:rsidP="004A056C">
      <w:pPr>
        <w:pStyle w:val="af4"/>
        <w:ind w:left="709"/>
        <w:jc w:val="both"/>
        <w:rPr>
          <w:rFonts w:ascii="Times New Roman" w:hAnsi="Times New Roman"/>
          <w:sz w:val="24"/>
          <w:szCs w:val="24"/>
        </w:rPr>
      </w:pPr>
      <w:r w:rsidRPr="00120269">
        <w:rPr>
          <w:rFonts w:ascii="Times New Roman" w:hAnsi="Times New Roman"/>
          <w:sz w:val="24"/>
          <w:szCs w:val="24"/>
        </w:rPr>
        <w:t>II.</w:t>
      </w:r>
      <w:r w:rsidRPr="00120269">
        <w:rPr>
          <w:rFonts w:ascii="Times New Roman" w:hAnsi="Times New Roman"/>
          <w:sz w:val="24"/>
          <w:szCs w:val="24"/>
        </w:rPr>
        <w:tab/>
        <w:t>Кулаковская София</w:t>
      </w:r>
    </w:p>
    <w:p w:rsidR="004A056C" w:rsidRPr="00120269" w:rsidRDefault="004A056C" w:rsidP="004A056C">
      <w:pPr>
        <w:pStyle w:val="af4"/>
        <w:ind w:left="709"/>
        <w:jc w:val="both"/>
        <w:rPr>
          <w:rFonts w:ascii="Times New Roman" w:hAnsi="Times New Roman"/>
          <w:sz w:val="24"/>
          <w:szCs w:val="24"/>
        </w:rPr>
      </w:pPr>
      <w:r w:rsidRPr="00120269">
        <w:rPr>
          <w:rFonts w:ascii="Times New Roman" w:hAnsi="Times New Roman"/>
          <w:sz w:val="24"/>
          <w:szCs w:val="24"/>
        </w:rPr>
        <w:t>III.</w:t>
      </w:r>
      <w:r w:rsidRPr="00120269">
        <w:rPr>
          <w:rFonts w:ascii="Times New Roman" w:hAnsi="Times New Roman"/>
          <w:sz w:val="24"/>
          <w:szCs w:val="24"/>
        </w:rPr>
        <w:tab/>
        <w:t>Паули Эльвира</w:t>
      </w:r>
    </w:p>
    <w:p w:rsidR="004A056C" w:rsidRPr="00120269" w:rsidRDefault="004A056C" w:rsidP="004A056C">
      <w:pPr>
        <w:pStyle w:val="af4"/>
        <w:jc w:val="both"/>
        <w:rPr>
          <w:rFonts w:ascii="Times New Roman" w:hAnsi="Times New Roman"/>
          <w:sz w:val="24"/>
          <w:szCs w:val="24"/>
        </w:rPr>
      </w:pPr>
    </w:p>
    <w:p w:rsidR="004A056C" w:rsidRPr="00120269" w:rsidRDefault="004A056C" w:rsidP="004A056C">
      <w:pPr>
        <w:pStyle w:val="af4"/>
        <w:jc w:val="both"/>
        <w:rPr>
          <w:rFonts w:ascii="Times New Roman" w:hAnsi="Times New Roman"/>
          <w:sz w:val="24"/>
          <w:szCs w:val="24"/>
        </w:rPr>
      </w:pPr>
      <w:r w:rsidRPr="00120269">
        <w:rPr>
          <w:rFonts w:ascii="Times New Roman" w:hAnsi="Times New Roman"/>
          <w:sz w:val="24"/>
          <w:szCs w:val="24"/>
        </w:rPr>
        <w:t xml:space="preserve">Победители и призеры </w:t>
      </w:r>
      <w:r w:rsidRPr="00120269">
        <w:rPr>
          <w:rFonts w:ascii="Times New Roman" w:hAnsi="Times New Roman"/>
          <w:b/>
          <w:sz w:val="24"/>
          <w:szCs w:val="24"/>
          <w:lang w:val="en-US"/>
        </w:rPr>
        <w:t>I</w:t>
      </w:r>
      <w:r w:rsidRPr="00120269">
        <w:rPr>
          <w:rFonts w:ascii="Times New Roman" w:hAnsi="Times New Roman"/>
          <w:b/>
          <w:sz w:val="24"/>
          <w:szCs w:val="24"/>
        </w:rPr>
        <w:t xml:space="preserve"> лига</w:t>
      </w:r>
      <w:r w:rsidRPr="00120269">
        <w:rPr>
          <w:rFonts w:ascii="Times New Roman" w:hAnsi="Times New Roman"/>
          <w:sz w:val="24"/>
          <w:szCs w:val="24"/>
        </w:rPr>
        <w:t xml:space="preserve"> (юноши) 6-7 класс:</w:t>
      </w:r>
    </w:p>
    <w:p w:rsidR="004A056C" w:rsidRPr="00120269" w:rsidRDefault="004A056C" w:rsidP="004A056C">
      <w:pPr>
        <w:pStyle w:val="af4"/>
        <w:ind w:left="709"/>
        <w:jc w:val="both"/>
        <w:rPr>
          <w:rFonts w:ascii="Times New Roman" w:hAnsi="Times New Roman"/>
          <w:sz w:val="24"/>
          <w:szCs w:val="24"/>
        </w:rPr>
      </w:pPr>
      <w:r w:rsidRPr="00120269">
        <w:rPr>
          <w:rFonts w:ascii="Times New Roman" w:hAnsi="Times New Roman"/>
          <w:sz w:val="24"/>
          <w:szCs w:val="24"/>
        </w:rPr>
        <w:t>I.</w:t>
      </w:r>
      <w:r w:rsidRPr="00120269">
        <w:rPr>
          <w:rFonts w:ascii="Times New Roman" w:hAnsi="Times New Roman"/>
          <w:sz w:val="24"/>
          <w:szCs w:val="24"/>
        </w:rPr>
        <w:tab/>
        <w:t>Мутовкин-Морозов Назар</w:t>
      </w:r>
    </w:p>
    <w:p w:rsidR="004A056C" w:rsidRPr="00120269" w:rsidRDefault="004A056C" w:rsidP="004A056C">
      <w:pPr>
        <w:pStyle w:val="af4"/>
        <w:ind w:left="709"/>
        <w:jc w:val="both"/>
        <w:rPr>
          <w:rFonts w:ascii="Times New Roman" w:hAnsi="Times New Roman"/>
          <w:sz w:val="24"/>
          <w:szCs w:val="24"/>
        </w:rPr>
      </w:pPr>
      <w:r w:rsidRPr="00120269">
        <w:rPr>
          <w:rFonts w:ascii="Times New Roman" w:hAnsi="Times New Roman"/>
          <w:sz w:val="24"/>
          <w:szCs w:val="24"/>
        </w:rPr>
        <w:t>II.</w:t>
      </w:r>
      <w:r w:rsidRPr="00120269">
        <w:rPr>
          <w:rFonts w:ascii="Times New Roman" w:hAnsi="Times New Roman"/>
          <w:sz w:val="24"/>
          <w:szCs w:val="24"/>
        </w:rPr>
        <w:tab/>
        <w:t>Трофимов Иван</w:t>
      </w:r>
    </w:p>
    <w:p w:rsidR="004A056C" w:rsidRPr="00120269" w:rsidRDefault="004A056C" w:rsidP="004A056C">
      <w:pPr>
        <w:pStyle w:val="af4"/>
        <w:ind w:left="709"/>
        <w:jc w:val="both"/>
        <w:rPr>
          <w:rFonts w:ascii="Times New Roman" w:hAnsi="Times New Roman"/>
          <w:sz w:val="24"/>
          <w:szCs w:val="24"/>
        </w:rPr>
      </w:pPr>
      <w:r w:rsidRPr="00120269">
        <w:rPr>
          <w:rFonts w:ascii="Times New Roman" w:hAnsi="Times New Roman"/>
          <w:sz w:val="24"/>
          <w:szCs w:val="24"/>
        </w:rPr>
        <w:t>III.</w:t>
      </w:r>
      <w:r w:rsidRPr="00120269">
        <w:rPr>
          <w:rFonts w:ascii="Times New Roman" w:hAnsi="Times New Roman"/>
          <w:sz w:val="24"/>
          <w:szCs w:val="24"/>
        </w:rPr>
        <w:tab/>
        <w:t>Хохлов Данил</w:t>
      </w:r>
    </w:p>
    <w:p w:rsidR="004A056C" w:rsidRPr="00120269" w:rsidRDefault="004A056C" w:rsidP="004A056C">
      <w:pPr>
        <w:pStyle w:val="af4"/>
        <w:jc w:val="both"/>
        <w:rPr>
          <w:rFonts w:ascii="Times New Roman" w:hAnsi="Times New Roman"/>
          <w:sz w:val="24"/>
          <w:szCs w:val="24"/>
        </w:rPr>
      </w:pPr>
    </w:p>
    <w:p w:rsidR="004A056C" w:rsidRPr="00120269" w:rsidRDefault="004A056C" w:rsidP="004A056C">
      <w:pPr>
        <w:pStyle w:val="af4"/>
        <w:jc w:val="both"/>
        <w:rPr>
          <w:rFonts w:ascii="Times New Roman" w:hAnsi="Times New Roman"/>
          <w:sz w:val="24"/>
          <w:szCs w:val="24"/>
        </w:rPr>
      </w:pPr>
      <w:r w:rsidRPr="00120269">
        <w:rPr>
          <w:rFonts w:ascii="Times New Roman" w:hAnsi="Times New Roman"/>
          <w:sz w:val="24"/>
          <w:szCs w:val="24"/>
        </w:rPr>
        <w:t xml:space="preserve">Победители и призеры </w:t>
      </w:r>
      <w:r w:rsidRPr="00120269">
        <w:rPr>
          <w:rFonts w:ascii="Times New Roman" w:hAnsi="Times New Roman"/>
          <w:b/>
          <w:sz w:val="24"/>
          <w:szCs w:val="24"/>
          <w:lang w:val="en-US"/>
        </w:rPr>
        <w:t>II</w:t>
      </w:r>
      <w:r w:rsidRPr="00120269">
        <w:rPr>
          <w:rFonts w:ascii="Times New Roman" w:hAnsi="Times New Roman"/>
          <w:b/>
          <w:sz w:val="24"/>
          <w:szCs w:val="24"/>
        </w:rPr>
        <w:t xml:space="preserve"> лига</w:t>
      </w:r>
      <w:r w:rsidRPr="00120269">
        <w:rPr>
          <w:rFonts w:ascii="Times New Roman" w:hAnsi="Times New Roman"/>
          <w:sz w:val="24"/>
          <w:szCs w:val="24"/>
        </w:rPr>
        <w:t xml:space="preserve"> (юноши) 4-5 класс:</w:t>
      </w:r>
    </w:p>
    <w:p w:rsidR="004A056C" w:rsidRPr="00120269" w:rsidRDefault="004A056C" w:rsidP="004A056C">
      <w:pPr>
        <w:pStyle w:val="af4"/>
        <w:ind w:firstLine="709"/>
        <w:jc w:val="both"/>
        <w:rPr>
          <w:rFonts w:ascii="Times New Roman" w:hAnsi="Times New Roman"/>
          <w:sz w:val="24"/>
          <w:szCs w:val="24"/>
        </w:rPr>
      </w:pPr>
      <w:r w:rsidRPr="00120269">
        <w:rPr>
          <w:rFonts w:ascii="Times New Roman" w:hAnsi="Times New Roman"/>
          <w:sz w:val="24"/>
          <w:szCs w:val="24"/>
        </w:rPr>
        <w:t>I.</w:t>
      </w:r>
      <w:r w:rsidRPr="00120269">
        <w:rPr>
          <w:rFonts w:ascii="Times New Roman" w:hAnsi="Times New Roman"/>
          <w:sz w:val="24"/>
          <w:szCs w:val="24"/>
        </w:rPr>
        <w:tab/>
        <w:t>Рудковский Евгений</w:t>
      </w:r>
    </w:p>
    <w:p w:rsidR="004A056C" w:rsidRPr="00120269" w:rsidRDefault="004A056C" w:rsidP="004A056C">
      <w:pPr>
        <w:pStyle w:val="af4"/>
        <w:ind w:firstLine="709"/>
        <w:jc w:val="both"/>
        <w:rPr>
          <w:rFonts w:ascii="Times New Roman" w:hAnsi="Times New Roman"/>
          <w:sz w:val="24"/>
          <w:szCs w:val="24"/>
        </w:rPr>
      </w:pPr>
      <w:r w:rsidRPr="00120269">
        <w:rPr>
          <w:rFonts w:ascii="Times New Roman" w:hAnsi="Times New Roman"/>
          <w:sz w:val="24"/>
          <w:szCs w:val="24"/>
        </w:rPr>
        <w:t>II.</w:t>
      </w:r>
      <w:r w:rsidRPr="00120269">
        <w:rPr>
          <w:rFonts w:ascii="Times New Roman" w:hAnsi="Times New Roman"/>
          <w:sz w:val="24"/>
          <w:szCs w:val="24"/>
        </w:rPr>
        <w:tab/>
        <w:t>Бисюк Михаил</w:t>
      </w:r>
    </w:p>
    <w:p w:rsidR="004A056C" w:rsidRPr="00120269" w:rsidRDefault="004A056C" w:rsidP="004A056C">
      <w:pPr>
        <w:pStyle w:val="af4"/>
        <w:ind w:firstLine="709"/>
        <w:jc w:val="both"/>
        <w:rPr>
          <w:rFonts w:ascii="Times New Roman" w:hAnsi="Times New Roman"/>
          <w:sz w:val="24"/>
          <w:szCs w:val="24"/>
        </w:rPr>
      </w:pPr>
      <w:r w:rsidRPr="00120269">
        <w:rPr>
          <w:rFonts w:ascii="Times New Roman" w:hAnsi="Times New Roman"/>
          <w:sz w:val="24"/>
          <w:szCs w:val="24"/>
        </w:rPr>
        <w:t>III.</w:t>
      </w:r>
      <w:r w:rsidRPr="00120269">
        <w:rPr>
          <w:rFonts w:ascii="Times New Roman" w:hAnsi="Times New Roman"/>
          <w:sz w:val="24"/>
          <w:szCs w:val="24"/>
        </w:rPr>
        <w:tab/>
        <w:t>Крупнов Сергей</w:t>
      </w:r>
    </w:p>
    <w:p w:rsidR="004A056C" w:rsidRPr="00120269" w:rsidRDefault="004A056C" w:rsidP="004A056C">
      <w:pPr>
        <w:pStyle w:val="af4"/>
        <w:jc w:val="both"/>
        <w:rPr>
          <w:rFonts w:ascii="Times New Roman" w:hAnsi="Times New Roman"/>
          <w:sz w:val="24"/>
          <w:szCs w:val="24"/>
        </w:rPr>
      </w:pPr>
    </w:p>
    <w:p w:rsidR="004A056C" w:rsidRPr="00120269" w:rsidRDefault="004A056C" w:rsidP="004A056C">
      <w:pPr>
        <w:pStyle w:val="af4"/>
        <w:jc w:val="both"/>
        <w:rPr>
          <w:rFonts w:ascii="Times New Roman" w:hAnsi="Times New Roman"/>
          <w:sz w:val="24"/>
          <w:szCs w:val="24"/>
        </w:rPr>
      </w:pPr>
      <w:r w:rsidRPr="00120269">
        <w:rPr>
          <w:rFonts w:ascii="Times New Roman" w:hAnsi="Times New Roman"/>
          <w:sz w:val="24"/>
          <w:szCs w:val="24"/>
        </w:rPr>
        <w:t xml:space="preserve">Победители и призеры </w:t>
      </w:r>
      <w:r w:rsidRPr="00120269">
        <w:rPr>
          <w:rFonts w:ascii="Times New Roman" w:hAnsi="Times New Roman"/>
          <w:b/>
          <w:sz w:val="24"/>
          <w:szCs w:val="24"/>
          <w:lang w:val="en-US"/>
        </w:rPr>
        <w:t>II</w:t>
      </w:r>
      <w:r w:rsidRPr="00120269">
        <w:rPr>
          <w:rFonts w:ascii="Times New Roman" w:hAnsi="Times New Roman"/>
          <w:b/>
          <w:sz w:val="24"/>
          <w:szCs w:val="24"/>
        </w:rPr>
        <w:t xml:space="preserve"> лига</w:t>
      </w:r>
      <w:r w:rsidRPr="00120269">
        <w:rPr>
          <w:rFonts w:ascii="Times New Roman" w:hAnsi="Times New Roman"/>
          <w:sz w:val="24"/>
          <w:szCs w:val="24"/>
        </w:rPr>
        <w:t xml:space="preserve"> (девушки) 4-5 класс:</w:t>
      </w:r>
    </w:p>
    <w:p w:rsidR="004A056C" w:rsidRPr="00120269" w:rsidRDefault="004A056C" w:rsidP="004A056C">
      <w:pPr>
        <w:pStyle w:val="af4"/>
        <w:ind w:firstLine="709"/>
        <w:jc w:val="both"/>
        <w:rPr>
          <w:rFonts w:ascii="Times New Roman" w:hAnsi="Times New Roman"/>
          <w:sz w:val="24"/>
          <w:szCs w:val="24"/>
        </w:rPr>
      </w:pPr>
      <w:r w:rsidRPr="00120269">
        <w:rPr>
          <w:rFonts w:ascii="Times New Roman" w:hAnsi="Times New Roman"/>
          <w:sz w:val="24"/>
          <w:szCs w:val="24"/>
        </w:rPr>
        <w:t>I.</w:t>
      </w:r>
      <w:r w:rsidRPr="00120269">
        <w:rPr>
          <w:rFonts w:ascii="Times New Roman" w:hAnsi="Times New Roman"/>
          <w:sz w:val="24"/>
          <w:szCs w:val="24"/>
        </w:rPr>
        <w:tab/>
        <w:t>Исакова Ольга</w:t>
      </w:r>
    </w:p>
    <w:p w:rsidR="004A056C" w:rsidRPr="00120269" w:rsidRDefault="004A056C" w:rsidP="004A056C">
      <w:pPr>
        <w:pStyle w:val="af4"/>
        <w:ind w:firstLine="709"/>
        <w:jc w:val="both"/>
        <w:rPr>
          <w:rFonts w:ascii="Times New Roman" w:hAnsi="Times New Roman"/>
          <w:sz w:val="24"/>
          <w:szCs w:val="24"/>
        </w:rPr>
      </w:pPr>
      <w:r w:rsidRPr="00120269">
        <w:rPr>
          <w:rFonts w:ascii="Times New Roman" w:hAnsi="Times New Roman"/>
          <w:sz w:val="24"/>
          <w:szCs w:val="24"/>
        </w:rPr>
        <w:t>II.</w:t>
      </w:r>
      <w:r w:rsidRPr="00120269">
        <w:rPr>
          <w:rFonts w:ascii="Times New Roman" w:hAnsi="Times New Roman"/>
          <w:sz w:val="24"/>
          <w:szCs w:val="24"/>
        </w:rPr>
        <w:tab/>
        <w:t>Харитонова Мария</w:t>
      </w:r>
    </w:p>
    <w:p w:rsidR="004A056C" w:rsidRPr="00120269" w:rsidRDefault="004A056C" w:rsidP="004A056C">
      <w:pPr>
        <w:pStyle w:val="af4"/>
        <w:ind w:firstLine="709"/>
        <w:jc w:val="both"/>
        <w:rPr>
          <w:rFonts w:ascii="Times New Roman" w:hAnsi="Times New Roman"/>
          <w:sz w:val="24"/>
          <w:szCs w:val="24"/>
        </w:rPr>
      </w:pPr>
    </w:p>
    <w:p w:rsidR="004A056C" w:rsidRPr="00120269" w:rsidRDefault="004A056C" w:rsidP="004A056C">
      <w:pPr>
        <w:pStyle w:val="af4"/>
        <w:jc w:val="both"/>
        <w:rPr>
          <w:rFonts w:ascii="Times New Roman" w:hAnsi="Times New Roman"/>
          <w:sz w:val="24"/>
          <w:szCs w:val="24"/>
        </w:rPr>
      </w:pPr>
      <w:r w:rsidRPr="00120269">
        <w:rPr>
          <w:rFonts w:ascii="Times New Roman" w:hAnsi="Times New Roman"/>
          <w:sz w:val="24"/>
          <w:szCs w:val="24"/>
        </w:rPr>
        <w:t xml:space="preserve">Победители и призеры </w:t>
      </w:r>
      <w:r w:rsidRPr="00120269">
        <w:rPr>
          <w:rFonts w:ascii="Times New Roman" w:hAnsi="Times New Roman"/>
          <w:b/>
          <w:sz w:val="24"/>
          <w:szCs w:val="24"/>
          <w:lang w:val="en-US"/>
        </w:rPr>
        <w:t>III</w:t>
      </w:r>
      <w:r w:rsidRPr="00120269">
        <w:rPr>
          <w:rFonts w:ascii="Times New Roman" w:hAnsi="Times New Roman"/>
          <w:b/>
          <w:sz w:val="24"/>
          <w:szCs w:val="24"/>
        </w:rPr>
        <w:t xml:space="preserve"> лига</w:t>
      </w:r>
      <w:r w:rsidRPr="00120269">
        <w:rPr>
          <w:rFonts w:ascii="Times New Roman" w:hAnsi="Times New Roman"/>
          <w:sz w:val="24"/>
          <w:szCs w:val="24"/>
        </w:rPr>
        <w:t xml:space="preserve"> (юноши) 1-3 класс:</w:t>
      </w:r>
    </w:p>
    <w:p w:rsidR="004A056C" w:rsidRPr="00120269" w:rsidRDefault="004A056C" w:rsidP="004A056C">
      <w:pPr>
        <w:pStyle w:val="af4"/>
        <w:ind w:firstLine="709"/>
        <w:jc w:val="both"/>
        <w:rPr>
          <w:rFonts w:ascii="Times New Roman" w:hAnsi="Times New Roman"/>
          <w:sz w:val="24"/>
          <w:szCs w:val="24"/>
        </w:rPr>
      </w:pPr>
      <w:r w:rsidRPr="00120269">
        <w:rPr>
          <w:rFonts w:ascii="Times New Roman" w:hAnsi="Times New Roman"/>
          <w:sz w:val="24"/>
          <w:szCs w:val="24"/>
        </w:rPr>
        <w:t>I.</w:t>
      </w:r>
      <w:r w:rsidRPr="00120269">
        <w:rPr>
          <w:rFonts w:ascii="Times New Roman" w:hAnsi="Times New Roman"/>
          <w:sz w:val="24"/>
          <w:szCs w:val="24"/>
        </w:rPr>
        <w:tab/>
        <w:t>Токарев Кирилл</w:t>
      </w:r>
    </w:p>
    <w:p w:rsidR="004A056C" w:rsidRPr="00120269" w:rsidRDefault="004A056C" w:rsidP="004A056C">
      <w:pPr>
        <w:pStyle w:val="af4"/>
        <w:ind w:firstLine="709"/>
        <w:jc w:val="both"/>
        <w:rPr>
          <w:rFonts w:ascii="Times New Roman" w:hAnsi="Times New Roman"/>
          <w:sz w:val="24"/>
          <w:szCs w:val="24"/>
        </w:rPr>
      </w:pPr>
      <w:r w:rsidRPr="00120269">
        <w:rPr>
          <w:rFonts w:ascii="Times New Roman" w:hAnsi="Times New Roman"/>
          <w:sz w:val="24"/>
          <w:szCs w:val="24"/>
        </w:rPr>
        <w:t>II.</w:t>
      </w:r>
      <w:r w:rsidRPr="00120269">
        <w:rPr>
          <w:rFonts w:ascii="Times New Roman" w:hAnsi="Times New Roman"/>
          <w:sz w:val="24"/>
          <w:szCs w:val="24"/>
        </w:rPr>
        <w:tab/>
        <w:t>Шишкин Данил</w:t>
      </w:r>
    </w:p>
    <w:p w:rsidR="004A056C" w:rsidRPr="00120269" w:rsidRDefault="004A056C" w:rsidP="004A056C">
      <w:pPr>
        <w:pStyle w:val="af4"/>
        <w:ind w:firstLine="709"/>
        <w:jc w:val="both"/>
        <w:rPr>
          <w:rFonts w:ascii="Times New Roman" w:hAnsi="Times New Roman"/>
          <w:sz w:val="24"/>
          <w:szCs w:val="24"/>
        </w:rPr>
      </w:pPr>
      <w:r w:rsidRPr="00120269">
        <w:rPr>
          <w:rFonts w:ascii="Times New Roman" w:hAnsi="Times New Roman"/>
          <w:sz w:val="24"/>
          <w:szCs w:val="24"/>
        </w:rPr>
        <w:t>III.</w:t>
      </w:r>
      <w:r w:rsidRPr="00120269">
        <w:rPr>
          <w:rFonts w:ascii="Times New Roman" w:hAnsi="Times New Roman"/>
          <w:sz w:val="24"/>
          <w:szCs w:val="24"/>
        </w:rPr>
        <w:tab/>
        <w:t>Логунов Ярослав</w:t>
      </w:r>
    </w:p>
    <w:p w:rsidR="004A056C" w:rsidRPr="00120269" w:rsidRDefault="004A056C" w:rsidP="004A056C">
      <w:pPr>
        <w:pStyle w:val="af4"/>
        <w:ind w:firstLine="709"/>
        <w:jc w:val="both"/>
        <w:rPr>
          <w:rFonts w:ascii="Times New Roman" w:hAnsi="Times New Roman"/>
          <w:sz w:val="24"/>
          <w:szCs w:val="24"/>
        </w:rPr>
      </w:pPr>
    </w:p>
    <w:p w:rsidR="004A056C" w:rsidRPr="00120269" w:rsidRDefault="004A056C" w:rsidP="004A056C">
      <w:pPr>
        <w:pStyle w:val="af4"/>
        <w:jc w:val="both"/>
        <w:rPr>
          <w:rFonts w:ascii="Times New Roman" w:hAnsi="Times New Roman"/>
          <w:sz w:val="24"/>
          <w:szCs w:val="24"/>
        </w:rPr>
      </w:pPr>
      <w:r w:rsidRPr="00120269">
        <w:rPr>
          <w:rFonts w:ascii="Times New Roman" w:hAnsi="Times New Roman"/>
          <w:sz w:val="24"/>
          <w:szCs w:val="24"/>
        </w:rPr>
        <w:t xml:space="preserve">Победители и призеры </w:t>
      </w:r>
      <w:r w:rsidRPr="00120269">
        <w:rPr>
          <w:rFonts w:ascii="Times New Roman" w:hAnsi="Times New Roman"/>
          <w:b/>
          <w:sz w:val="24"/>
          <w:szCs w:val="24"/>
          <w:lang w:val="en-US"/>
        </w:rPr>
        <w:t>III</w:t>
      </w:r>
      <w:r w:rsidRPr="00120269">
        <w:rPr>
          <w:rFonts w:ascii="Times New Roman" w:hAnsi="Times New Roman"/>
          <w:b/>
          <w:sz w:val="24"/>
          <w:szCs w:val="24"/>
        </w:rPr>
        <w:t xml:space="preserve"> лига</w:t>
      </w:r>
      <w:r w:rsidRPr="00120269">
        <w:rPr>
          <w:rFonts w:ascii="Times New Roman" w:hAnsi="Times New Roman"/>
          <w:sz w:val="24"/>
          <w:szCs w:val="24"/>
        </w:rPr>
        <w:t xml:space="preserve"> (девушки) 1-3 класс:</w:t>
      </w:r>
    </w:p>
    <w:p w:rsidR="004A056C" w:rsidRPr="00120269" w:rsidRDefault="004A056C" w:rsidP="004A056C">
      <w:pPr>
        <w:pStyle w:val="af4"/>
        <w:ind w:left="709"/>
        <w:jc w:val="both"/>
        <w:rPr>
          <w:rFonts w:ascii="Times New Roman" w:hAnsi="Times New Roman"/>
          <w:sz w:val="24"/>
          <w:szCs w:val="24"/>
        </w:rPr>
      </w:pPr>
      <w:r w:rsidRPr="00120269">
        <w:rPr>
          <w:rFonts w:ascii="Times New Roman" w:hAnsi="Times New Roman"/>
          <w:sz w:val="24"/>
          <w:szCs w:val="24"/>
        </w:rPr>
        <w:t>I.</w:t>
      </w:r>
      <w:r w:rsidRPr="00120269">
        <w:rPr>
          <w:rFonts w:ascii="Times New Roman" w:hAnsi="Times New Roman"/>
          <w:sz w:val="24"/>
          <w:szCs w:val="24"/>
        </w:rPr>
        <w:tab/>
        <w:t>Соловей Мария</w:t>
      </w:r>
    </w:p>
    <w:p w:rsidR="004A056C" w:rsidRPr="00120269" w:rsidRDefault="004A056C" w:rsidP="004A056C">
      <w:pPr>
        <w:pStyle w:val="af4"/>
        <w:ind w:left="709"/>
        <w:jc w:val="both"/>
        <w:rPr>
          <w:rFonts w:ascii="Times New Roman" w:hAnsi="Times New Roman"/>
          <w:sz w:val="24"/>
          <w:szCs w:val="24"/>
        </w:rPr>
      </w:pPr>
      <w:r w:rsidRPr="00120269">
        <w:rPr>
          <w:rFonts w:ascii="Times New Roman" w:hAnsi="Times New Roman"/>
          <w:sz w:val="24"/>
          <w:szCs w:val="24"/>
        </w:rPr>
        <w:t>II.</w:t>
      </w:r>
      <w:r w:rsidRPr="00120269">
        <w:rPr>
          <w:rFonts w:ascii="Times New Roman" w:hAnsi="Times New Roman"/>
          <w:sz w:val="24"/>
          <w:szCs w:val="24"/>
        </w:rPr>
        <w:tab/>
        <w:t xml:space="preserve">Аджихалилова Наталья </w:t>
      </w:r>
    </w:p>
    <w:p w:rsidR="004A056C" w:rsidRPr="00120269" w:rsidRDefault="004A056C" w:rsidP="004A056C">
      <w:pPr>
        <w:pStyle w:val="af4"/>
        <w:ind w:left="709"/>
        <w:jc w:val="both"/>
        <w:rPr>
          <w:rFonts w:ascii="Times New Roman" w:hAnsi="Times New Roman"/>
          <w:sz w:val="24"/>
          <w:szCs w:val="24"/>
        </w:rPr>
      </w:pPr>
      <w:r w:rsidRPr="00120269">
        <w:rPr>
          <w:rFonts w:ascii="Times New Roman" w:hAnsi="Times New Roman"/>
          <w:sz w:val="24"/>
          <w:szCs w:val="24"/>
        </w:rPr>
        <w:t>III.</w:t>
      </w:r>
      <w:r w:rsidRPr="00120269">
        <w:rPr>
          <w:rFonts w:ascii="Times New Roman" w:hAnsi="Times New Roman"/>
          <w:sz w:val="24"/>
          <w:szCs w:val="24"/>
        </w:rPr>
        <w:tab/>
        <w:t>Чиркова Ульяна</w:t>
      </w:r>
    </w:p>
    <w:p w:rsidR="004A056C" w:rsidRPr="00120269" w:rsidRDefault="004A056C" w:rsidP="004A056C">
      <w:pPr>
        <w:pStyle w:val="af4"/>
        <w:jc w:val="both"/>
        <w:rPr>
          <w:rFonts w:ascii="Times New Roman" w:hAnsi="Times New Roman"/>
          <w:sz w:val="24"/>
          <w:szCs w:val="24"/>
        </w:rPr>
      </w:pPr>
    </w:p>
    <w:p w:rsidR="004A056C" w:rsidRPr="00120269" w:rsidRDefault="004A056C" w:rsidP="004A056C">
      <w:pPr>
        <w:pStyle w:val="af4"/>
        <w:jc w:val="both"/>
        <w:rPr>
          <w:rFonts w:ascii="Times New Roman" w:hAnsi="Times New Roman"/>
          <w:sz w:val="24"/>
          <w:szCs w:val="24"/>
        </w:rPr>
      </w:pPr>
      <w:r w:rsidRPr="00120269">
        <w:rPr>
          <w:rFonts w:ascii="Times New Roman" w:hAnsi="Times New Roman"/>
          <w:sz w:val="24"/>
          <w:szCs w:val="24"/>
        </w:rPr>
        <w:t>Судьи</w:t>
      </w:r>
      <w:r>
        <w:rPr>
          <w:rFonts w:ascii="Times New Roman" w:hAnsi="Times New Roman"/>
          <w:sz w:val="24"/>
          <w:szCs w:val="24"/>
        </w:rPr>
        <w:t xml:space="preserve"> </w:t>
      </w:r>
      <w:r w:rsidRPr="00120269">
        <w:rPr>
          <w:rFonts w:ascii="Times New Roman" w:hAnsi="Times New Roman"/>
          <w:sz w:val="24"/>
          <w:szCs w:val="24"/>
        </w:rPr>
        <w:t>соревнований: Данилов</w:t>
      </w:r>
      <w:r>
        <w:rPr>
          <w:rFonts w:ascii="Times New Roman" w:hAnsi="Times New Roman"/>
          <w:sz w:val="24"/>
          <w:szCs w:val="24"/>
        </w:rPr>
        <w:t xml:space="preserve"> А.Д., Смердин П.А., учителя</w:t>
      </w:r>
      <w:r w:rsidRPr="00120269">
        <w:rPr>
          <w:rFonts w:ascii="Times New Roman" w:hAnsi="Times New Roman"/>
          <w:sz w:val="24"/>
          <w:szCs w:val="24"/>
        </w:rPr>
        <w:t xml:space="preserve"> физической культуры</w:t>
      </w:r>
      <w:r>
        <w:rPr>
          <w:rFonts w:ascii="Times New Roman" w:hAnsi="Times New Roman"/>
          <w:sz w:val="24"/>
          <w:szCs w:val="24"/>
        </w:rPr>
        <w:t>.</w:t>
      </w:r>
    </w:p>
    <w:p w:rsidR="004A056C" w:rsidRDefault="004A056C" w:rsidP="004A056C">
      <w:pPr>
        <w:jc w:val="both"/>
        <w:rPr>
          <w:b/>
        </w:rPr>
      </w:pPr>
      <w:r>
        <w:rPr>
          <w:b/>
        </w:rPr>
        <w:t xml:space="preserve">           </w:t>
      </w:r>
    </w:p>
    <w:p w:rsidR="004A056C" w:rsidRDefault="004A056C" w:rsidP="004A056C">
      <w:pPr>
        <w:jc w:val="both"/>
      </w:pPr>
      <w:r>
        <w:rPr>
          <w:b/>
        </w:rPr>
        <w:t xml:space="preserve">          </w:t>
      </w:r>
      <w:r w:rsidRPr="00F86E68">
        <w:rPr>
          <w:b/>
        </w:rPr>
        <w:t>10 октября 2018 г.</w:t>
      </w:r>
      <w:r>
        <w:rPr>
          <w:b/>
        </w:rPr>
        <w:t xml:space="preserve">  </w:t>
      </w:r>
      <w:r>
        <w:t xml:space="preserve">к учащимся 7-9 классов приходили участники педагогического клуба «Ветеран» - Шкуратова Евдокия Ивановна, Лазарева Людмила Алексеевна, Сергеева Людмила Васильевна – с лекцией, посвященной 100-летию ВЛКСМ. </w:t>
      </w:r>
    </w:p>
    <w:p w:rsidR="004A056C" w:rsidRPr="00716B8D" w:rsidRDefault="004A056C" w:rsidP="004A056C">
      <w:pPr>
        <w:jc w:val="both"/>
      </w:pPr>
    </w:p>
    <w:p w:rsidR="004A056C" w:rsidRDefault="004A056C" w:rsidP="004A056C">
      <w:pPr>
        <w:jc w:val="both"/>
        <w:rPr>
          <w:color w:val="000000"/>
        </w:rPr>
      </w:pPr>
      <w:r w:rsidRPr="00FF3167">
        <w:rPr>
          <w:color w:val="000000"/>
        </w:rPr>
        <w:t xml:space="preserve">          Минеева Александра, учащаяся 8 класса, заняла 1 место в  областном конкурсе творческих работ </w:t>
      </w:r>
      <w:r w:rsidRPr="00FF3167">
        <w:rPr>
          <w:b/>
          <w:color w:val="000000"/>
        </w:rPr>
        <w:t>«Мир добрый к детям»</w:t>
      </w:r>
      <w:r w:rsidRPr="00FF3167">
        <w:rPr>
          <w:color w:val="000000"/>
        </w:rPr>
        <w:t xml:space="preserve"> (рисунок), руководитель – Лазарева Л.В., воспитатель ГПД. В этом же конкурсе в номинации «Сочинение» Полозник Данил, учащийся 6 класса, занял 2 место, руководитель Рыбникова И.С., учитель русского языка и литературы.</w:t>
      </w:r>
    </w:p>
    <w:p w:rsidR="004A056C" w:rsidRPr="00020ACB" w:rsidRDefault="004A056C" w:rsidP="004A056C">
      <w:r>
        <w:t xml:space="preserve">              </w:t>
      </w:r>
      <w:r w:rsidRPr="00DA0F90">
        <w:t xml:space="preserve">Соревнования </w:t>
      </w:r>
      <w:r w:rsidRPr="00020ACB">
        <w:rPr>
          <w:b/>
        </w:rPr>
        <w:t>«Сильные, смелые, ловкие»</w:t>
      </w:r>
      <w:r>
        <w:t xml:space="preserve"> </w:t>
      </w:r>
      <w:r w:rsidRPr="00DA0F90">
        <w:t xml:space="preserve">проводились с </w:t>
      </w:r>
      <w:r>
        <w:t>06</w:t>
      </w:r>
      <w:r w:rsidRPr="00DA0F90">
        <w:t xml:space="preserve"> по </w:t>
      </w:r>
      <w:r>
        <w:t>12 ноября</w:t>
      </w:r>
      <w:r w:rsidRPr="00DA0F90">
        <w:t xml:space="preserve"> 201</w:t>
      </w:r>
      <w:r>
        <w:t xml:space="preserve">8 </w:t>
      </w:r>
      <w:r w:rsidRPr="00DA0F90">
        <w:t xml:space="preserve">г. в </w:t>
      </w:r>
      <w:r>
        <w:t>спортивном зале школы</w:t>
      </w:r>
      <w:r w:rsidRPr="00DA0F90">
        <w:t>, между учащимися 1 – 9</w:t>
      </w:r>
      <w:r>
        <w:t>-</w:t>
      </w:r>
      <w:r w:rsidRPr="00DA0F90">
        <w:t xml:space="preserve">х классов. В соревнованиях приняли участие </w:t>
      </w:r>
      <w:r>
        <w:t>121 обучающий</w:t>
      </w:r>
      <w:r w:rsidRPr="00DA0F90">
        <w:t>ся.</w:t>
      </w:r>
    </w:p>
    <w:p w:rsidR="004A056C" w:rsidRPr="00020ACB" w:rsidRDefault="004A056C" w:rsidP="004A056C">
      <w:pPr>
        <w:pStyle w:val="af4"/>
        <w:rPr>
          <w:rFonts w:ascii="Times New Roman" w:hAnsi="Times New Roman"/>
          <w:sz w:val="24"/>
          <w:szCs w:val="24"/>
        </w:rPr>
      </w:pPr>
      <w:r w:rsidRPr="00020ACB">
        <w:rPr>
          <w:rFonts w:ascii="Times New Roman" w:hAnsi="Times New Roman"/>
          <w:sz w:val="24"/>
          <w:szCs w:val="24"/>
        </w:rPr>
        <w:t>Призеры соревнований в разных возрастных группах:</w:t>
      </w:r>
    </w:p>
    <w:p w:rsidR="004A056C" w:rsidRPr="00020ACB" w:rsidRDefault="004A056C" w:rsidP="004A056C">
      <w:pPr>
        <w:pStyle w:val="af4"/>
        <w:rPr>
          <w:rFonts w:ascii="Times New Roman" w:hAnsi="Times New Roman"/>
          <w:sz w:val="24"/>
          <w:szCs w:val="24"/>
        </w:rPr>
      </w:pPr>
      <w:r w:rsidRPr="00020ACB">
        <w:rPr>
          <w:rFonts w:ascii="Times New Roman" w:hAnsi="Times New Roman"/>
          <w:sz w:val="24"/>
          <w:szCs w:val="24"/>
        </w:rPr>
        <w:t xml:space="preserve">В старшей группе (юноши): </w:t>
      </w:r>
    </w:p>
    <w:p w:rsidR="004A056C" w:rsidRPr="00020ACB" w:rsidRDefault="004A056C" w:rsidP="007742AF">
      <w:pPr>
        <w:pStyle w:val="af4"/>
        <w:ind w:firstLine="567"/>
        <w:rPr>
          <w:rFonts w:ascii="Times New Roman" w:hAnsi="Times New Roman"/>
          <w:sz w:val="24"/>
          <w:szCs w:val="24"/>
        </w:rPr>
      </w:pPr>
      <w:r w:rsidRPr="00020ACB">
        <w:rPr>
          <w:rFonts w:ascii="Times New Roman" w:hAnsi="Times New Roman"/>
          <w:sz w:val="24"/>
          <w:szCs w:val="24"/>
        </w:rPr>
        <w:t>1.Полосин Алексей – 118</w:t>
      </w:r>
    </w:p>
    <w:p w:rsidR="004A056C" w:rsidRPr="00020ACB" w:rsidRDefault="004A056C" w:rsidP="007742AF">
      <w:pPr>
        <w:pStyle w:val="af4"/>
        <w:ind w:firstLine="567"/>
        <w:rPr>
          <w:rFonts w:ascii="Times New Roman" w:hAnsi="Times New Roman"/>
          <w:sz w:val="24"/>
          <w:szCs w:val="24"/>
        </w:rPr>
      </w:pPr>
      <w:r w:rsidRPr="00020ACB">
        <w:rPr>
          <w:rFonts w:ascii="Times New Roman" w:hAnsi="Times New Roman"/>
          <w:sz w:val="24"/>
          <w:szCs w:val="24"/>
        </w:rPr>
        <w:t>2. Долбешкин Дмитрий – 111</w:t>
      </w:r>
    </w:p>
    <w:p w:rsidR="004A056C" w:rsidRDefault="004A056C" w:rsidP="007742AF">
      <w:pPr>
        <w:pStyle w:val="af4"/>
        <w:ind w:firstLine="567"/>
        <w:rPr>
          <w:rFonts w:ascii="Times New Roman" w:hAnsi="Times New Roman"/>
          <w:sz w:val="24"/>
          <w:szCs w:val="24"/>
        </w:rPr>
      </w:pPr>
      <w:r w:rsidRPr="00020ACB">
        <w:rPr>
          <w:rFonts w:ascii="Times New Roman" w:hAnsi="Times New Roman"/>
          <w:sz w:val="24"/>
          <w:szCs w:val="24"/>
        </w:rPr>
        <w:t>3. Трофимов Иван – 107</w:t>
      </w:r>
    </w:p>
    <w:p w:rsidR="004A056C" w:rsidRPr="00020ACB" w:rsidRDefault="004A056C" w:rsidP="004A056C">
      <w:pPr>
        <w:pStyle w:val="af4"/>
        <w:rPr>
          <w:rFonts w:ascii="Times New Roman" w:hAnsi="Times New Roman"/>
          <w:sz w:val="24"/>
          <w:szCs w:val="24"/>
        </w:rPr>
      </w:pPr>
    </w:p>
    <w:p w:rsidR="004A056C" w:rsidRPr="00020ACB" w:rsidRDefault="004A056C" w:rsidP="004A056C">
      <w:pPr>
        <w:pStyle w:val="af4"/>
        <w:rPr>
          <w:rFonts w:ascii="Times New Roman" w:hAnsi="Times New Roman"/>
          <w:sz w:val="24"/>
          <w:szCs w:val="24"/>
        </w:rPr>
      </w:pPr>
      <w:r w:rsidRPr="00020ACB">
        <w:rPr>
          <w:rFonts w:ascii="Times New Roman" w:hAnsi="Times New Roman"/>
          <w:sz w:val="24"/>
          <w:szCs w:val="24"/>
        </w:rPr>
        <w:t xml:space="preserve">В старшей группе (девушки): </w:t>
      </w:r>
    </w:p>
    <w:p w:rsidR="004A056C" w:rsidRPr="00020ACB" w:rsidRDefault="004A056C" w:rsidP="007742AF">
      <w:pPr>
        <w:pStyle w:val="af4"/>
        <w:ind w:left="567"/>
        <w:rPr>
          <w:rFonts w:ascii="Times New Roman" w:hAnsi="Times New Roman"/>
          <w:sz w:val="24"/>
          <w:szCs w:val="24"/>
        </w:rPr>
      </w:pPr>
      <w:r w:rsidRPr="00020ACB">
        <w:rPr>
          <w:rFonts w:ascii="Times New Roman" w:hAnsi="Times New Roman"/>
          <w:sz w:val="24"/>
          <w:szCs w:val="24"/>
        </w:rPr>
        <w:t>1.  Кузнецова Юлия – 100</w:t>
      </w:r>
    </w:p>
    <w:p w:rsidR="004A056C" w:rsidRPr="00020ACB" w:rsidRDefault="004A056C" w:rsidP="007742AF">
      <w:pPr>
        <w:pStyle w:val="af4"/>
        <w:ind w:left="567"/>
        <w:rPr>
          <w:rFonts w:ascii="Times New Roman" w:hAnsi="Times New Roman"/>
          <w:sz w:val="24"/>
          <w:szCs w:val="24"/>
        </w:rPr>
      </w:pPr>
      <w:r w:rsidRPr="00020ACB">
        <w:rPr>
          <w:rFonts w:ascii="Times New Roman" w:hAnsi="Times New Roman"/>
          <w:sz w:val="24"/>
          <w:szCs w:val="24"/>
        </w:rPr>
        <w:t>2. Мурзина Вероника – 97</w:t>
      </w:r>
    </w:p>
    <w:p w:rsidR="004A056C" w:rsidRPr="00020ACB" w:rsidRDefault="004A056C" w:rsidP="007742AF">
      <w:pPr>
        <w:pStyle w:val="af4"/>
        <w:ind w:left="567"/>
        <w:rPr>
          <w:rFonts w:ascii="Times New Roman" w:hAnsi="Times New Roman"/>
          <w:sz w:val="24"/>
          <w:szCs w:val="24"/>
        </w:rPr>
      </w:pPr>
      <w:r w:rsidRPr="00020ACB">
        <w:rPr>
          <w:rFonts w:ascii="Times New Roman" w:hAnsi="Times New Roman"/>
          <w:sz w:val="24"/>
          <w:szCs w:val="24"/>
        </w:rPr>
        <w:t>3.  Паули Эльвира – 96</w:t>
      </w:r>
    </w:p>
    <w:p w:rsidR="004A056C" w:rsidRPr="00020ACB" w:rsidRDefault="004A056C" w:rsidP="004A056C">
      <w:pPr>
        <w:pStyle w:val="af4"/>
        <w:rPr>
          <w:rFonts w:ascii="Times New Roman" w:hAnsi="Times New Roman"/>
          <w:sz w:val="24"/>
          <w:szCs w:val="24"/>
        </w:rPr>
      </w:pPr>
    </w:p>
    <w:p w:rsidR="004A056C" w:rsidRPr="00020ACB" w:rsidRDefault="004A056C" w:rsidP="004A056C">
      <w:pPr>
        <w:pStyle w:val="af4"/>
        <w:rPr>
          <w:rFonts w:ascii="Times New Roman" w:hAnsi="Times New Roman"/>
          <w:sz w:val="24"/>
          <w:szCs w:val="24"/>
        </w:rPr>
      </w:pPr>
      <w:r w:rsidRPr="00020ACB">
        <w:rPr>
          <w:rFonts w:ascii="Times New Roman" w:hAnsi="Times New Roman"/>
          <w:sz w:val="24"/>
          <w:szCs w:val="24"/>
        </w:rPr>
        <w:t xml:space="preserve">В средней группе (юноши): </w:t>
      </w:r>
    </w:p>
    <w:p w:rsidR="004A056C" w:rsidRPr="00020ACB" w:rsidRDefault="004A056C" w:rsidP="007742AF">
      <w:pPr>
        <w:pStyle w:val="af4"/>
        <w:ind w:firstLine="567"/>
        <w:rPr>
          <w:rFonts w:ascii="Times New Roman" w:hAnsi="Times New Roman"/>
          <w:sz w:val="24"/>
          <w:szCs w:val="24"/>
        </w:rPr>
      </w:pPr>
      <w:r w:rsidRPr="00020ACB">
        <w:rPr>
          <w:rFonts w:ascii="Times New Roman" w:hAnsi="Times New Roman"/>
          <w:sz w:val="24"/>
          <w:szCs w:val="24"/>
        </w:rPr>
        <w:t>1.  Рудковский Евгений – 116</w:t>
      </w:r>
    </w:p>
    <w:p w:rsidR="004A056C" w:rsidRPr="00020ACB" w:rsidRDefault="004A056C" w:rsidP="007742AF">
      <w:pPr>
        <w:pStyle w:val="af4"/>
        <w:ind w:firstLine="567"/>
        <w:rPr>
          <w:rFonts w:ascii="Times New Roman" w:hAnsi="Times New Roman"/>
          <w:sz w:val="24"/>
          <w:szCs w:val="24"/>
        </w:rPr>
      </w:pPr>
      <w:r w:rsidRPr="00020ACB">
        <w:rPr>
          <w:rFonts w:ascii="Times New Roman" w:hAnsi="Times New Roman"/>
          <w:sz w:val="24"/>
          <w:szCs w:val="24"/>
        </w:rPr>
        <w:t>2.  Мальков Евгений – 113</w:t>
      </w:r>
    </w:p>
    <w:p w:rsidR="004A056C" w:rsidRDefault="004A056C" w:rsidP="007742AF">
      <w:pPr>
        <w:pStyle w:val="af4"/>
        <w:ind w:firstLine="567"/>
        <w:rPr>
          <w:rFonts w:ascii="Times New Roman" w:hAnsi="Times New Roman"/>
          <w:sz w:val="24"/>
          <w:szCs w:val="24"/>
        </w:rPr>
      </w:pPr>
      <w:r w:rsidRPr="00020ACB">
        <w:rPr>
          <w:rFonts w:ascii="Times New Roman" w:hAnsi="Times New Roman"/>
          <w:sz w:val="24"/>
          <w:szCs w:val="24"/>
        </w:rPr>
        <w:t>3.  Бисюк Михаил – 104</w:t>
      </w:r>
    </w:p>
    <w:p w:rsidR="004A056C" w:rsidRPr="00020ACB" w:rsidRDefault="004A056C" w:rsidP="004A056C">
      <w:pPr>
        <w:pStyle w:val="af4"/>
        <w:rPr>
          <w:rFonts w:ascii="Times New Roman" w:hAnsi="Times New Roman"/>
          <w:sz w:val="24"/>
          <w:szCs w:val="24"/>
        </w:rPr>
      </w:pPr>
    </w:p>
    <w:p w:rsidR="004A056C" w:rsidRPr="00020ACB" w:rsidRDefault="004A056C" w:rsidP="004A056C">
      <w:pPr>
        <w:pStyle w:val="af4"/>
        <w:rPr>
          <w:rFonts w:ascii="Times New Roman" w:hAnsi="Times New Roman"/>
          <w:sz w:val="24"/>
          <w:szCs w:val="24"/>
        </w:rPr>
      </w:pPr>
      <w:r w:rsidRPr="00020ACB">
        <w:rPr>
          <w:rFonts w:ascii="Times New Roman" w:hAnsi="Times New Roman"/>
          <w:sz w:val="24"/>
          <w:szCs w:val="24"/>
        </w:rPr>
        <w:t xml:space="preserve">В средней группе (девушки): </w:t>
      </w:r>
    </w:p>
    <w:p w:rsidR="004A056C" w:rsidRPr="00020ACB" w:rsidRDefault="004A056C" w:rsidP="00EB562B">
      <w:pPr>
        <w:pStyle w:val="af4"/>
        <w:ind w:left="567"/>
        <w:rPr>
          <w:rFonts w:ascii="Times New Roman" w:hAnsi="Times New Roman"/>
          <w:sz w:val="24"/>
          <w:szCs w:val="24"/>
        </w:rPr>
      </w:pPr>
      <w:r w:rsidRPr="00020ACB">
        <w:rPr>
          <w:rFonts w:ascii="Times New Roman" w:hAnsi="Times New Roman"/>
          <w:sz w:val="24"/>
          <w:szCs w:val="24"/>
        </w:rPr>
        <w:t>1.  Панфилова Екатерина – 60</w:t>
      </w:r>
    </w:p>
    <w:p w:rsidR="004A056C" w:rsidRPr="00020ACB" w:rsidRDefault="004A056C" w:rsidP="00EB562B">
      <w:pPr>
        <w:pStyle w:val="af4"/>
        <w:ind w:left="567"/>
        <w:rPr>
          <w:rFonts w:ascii="Times New Roman" w:hAnsi="Times New Roman"/>
          <w:sz w:val="24"/>
          <w:szCs w:val="24"/>
        </w:rPr>
      </w:pPr>
      <w:r w:rsidRPr="00020ACB">
        <w:rPr>
          <w:rFonts w:ascii="Times New Roman" w:hAnsi="Times New Roman"/>
          <w:sz w:val="24"/>
          <w:szCs w:val="24"/>
        </w:rPr>
        <w:t>2.  Воронова Карина – 52</w:t>
      </w:r>
    </w:p>
    <w:p w:rsidR="004A056C" w:rsidRPr="00020ACB" w:rsidRDefault="004A056C" w:rsidP="00EB562B">
      <w:pPr>
        <w:pStyle w:val="af4"/>
        <w:ind w:left="567"/>
        <w:rPr>
          <w:rFonts w:ascii="Times New Roman" w:hAnsi="Times New Roman"/>
          <w:sz w:val="24"/>
          <w:szCs w:val="24"/>
        </w:rPr>
      </w:pPr>
      <w:r w:rsidRPr="00020ACB">
        <w:rPr>
          <w:rFonts w:ascii="Times New Roman" w:hAnsi="Times New Roman"/>
          <w:sz w:val="24"/>
          <w:szCs w:val="24"/>
        </w:rPr>
        <w:t>3.  Коршунова Инна – 49</w:t>
      </w:r>
    </w:p>
    <w:p w:rsidR="004A056C" w:rsidRPr="00020ACB" w:rsidRDefault="004A056C" w:rsidP="004A056C">
      <w:pPr>
        <w:pStyle w:val="af4"/>
        <w:rPr>
          <w:rFonts w:ascii="Times New Roman" w:hAnsi="Times New Roman"/>
          <w:sz w:val="24"/>
          <w:szCs w:val="24"/>
        </w:rPr>
      </w:pPr>
    </w:p>
    <w:p w:rsidR="004A056C" w:rsidRPr="00020ACB" w:rsidRDefault="004A056C" w:rsidP="004A056C">
      <w:pPr>
        <w:pStyle w:val="af4"/>
        <w:rPr>
          <w:rFonts w:ascii="Times New Roman" w:hAnsi="Times New Roman"/>
          <w:sz w:val="24"/>
          <w:szCs w:val="24"/>
        </w:rPr>
      </w:pPr>
      <w:r w:rsidRPr="00020ACB">
        <w:rPr>
          <w:rFonts w:ascii="Times New Roman" w:hAnsi="Times New Roman"/>
          <w:sz w:val="24"/>
          <w:szCs w:val="24"/>
        </w:rPr>
        <w:t xml:space="preserve">В младшей группе (юноши): </w:t>
      </w:r>
    </w:p>
    <w:p w:rsidR="004A056C" w:rsidRPr="00020ACB" w:rsidRDefault="004A056C" w:rsidP="00EB562B">
      <w:pPr>
        <w:pStyle w:val="af4"/>
        <w:ind w:firstLine="567"/>
        <w:rPr>
          <w:rFonts w:ascii="Times New Roman" w:hAnsi="Times New Roman"/>
          <w:sz w:val="24"/>
          <w:szCs w:val="24"/>
        </w:rPr>
      </w:pPr>
      <w:r w:rsidRPr="00020ACB">
        <w:rPr>
          <w:rFonts w:ascii="Times New Roman" w:hAnsi="Times New Roman"/>
          <w:sz w:val="24"/>
          <w:szCs w:val="24"/>
        </w:rPr>
        <w:t>1.  Токарев Кирилл– 115</w:t>
      </w:r>
    </w:p>
    <w:p w:rsidR="004A056C" w:rsidRPr="00020ACB" w:rsidRDefault="004A056C" w:rsidP="00EB562B">
      <w:pPr>
        <w:pStyle w:val="af4"/>
        <w:ind w:firstLine="567"/>
        <w:rPr>
          <w:rFonts w:ascii="Times New Roman" w:hAnsi="Times New Roman"/>
          <w:sz w:val="24"/>
          <w:szCs w:val="24"/>
        </w:rPr>
      </w:pPr>
      <w:r w:rsidRPr="00020ACB">
        <w:rPr>
          <w:rFonts w:ascii="Times New Roman" w:hAnsi="Times New Roman"/>
          <w:sz w:val="24"/>
          <w:szCs w:val="24"/>
        </w:rPr>
        <w:t>2.  Иванов Виктор – 101</w:t>
      </w:r>
    </w:p>
    <w:p w:rsidR="004A056C" w:rsidRDefault="004A056C" w:rsidP="00EB562B">
      <w:pPr>
        <w:pStyle w:val="af4"/>
        <w:ind w:firstLine="567"/>
        <w:rPr>
          <w:rFonts w:ascii="Times New Roman" w:hAnsi="Times New Roman"/>
          <w:sz w:val="24"/>
          <w:szCs w:val="24"/>
        </w:rPr>
      </w:pPr>
      <w:r w:rsidRPr="00020ACB">
        <w:rPr>
          <w:rFonts w:ascii="Times New Roman" w:hAnsi="Times New Roman"/>
          <w:sz w:val="24"/>
          <w:szCs w:val="24"/>
        </w:rPr>
        <w:t>3.  Логунов Ярослав – 86</w:t>
      </w:r>
    </w:p>
    <w:p w:rsidR="004A056C" w:rsidRPr="00020ACB" w:rsidRDefault="004A056C" w:rsidP="004A056C">
      <w:pPr>
        <w:pStyle w:val="af4"/>
        <w:rPr>
          <w:rFonts w:ascii="Times New Roman" w:hAnsi="Times New Roman"/>
          <w:sz w:val="24"/>
          <w:szCs w:val="24"/>
        </w:rPr>
      </w:pPr>
    </w:p>
    <w:p w:rsidR="004A056C" w:rsidRPr="00020ACB" w:rsidRDefault="004A056C" w:rsidP="004A056C">
      <w:pPr>
        <w:pStyle w:val="af4"/>
        <w:rPr>
          <w:rFonts w:ascii="Times New Roman" w:hAnsi="Times New Roman"/>
          <w:sz w:val="24"/>
          <w:szCs w:val="24"/>
        </w:rPr>
      </w:pPr>
      <w:r w:rsidRPr="00020ACB">
        <w:rPr>
          <w:rFonts w:ascii="Times New Roman" w:hAnsi="Times New Roman"/>
          <w:sz w:val="24"/>
          <w:szCs w:val="24"/>
        </w:rPr>
        <w:t xml:space="preserve">В младшей группе (девушки): </w:t>
      </w:r>
    </w:p>
    <w:p w:rsidR="004A056C" w:rsidRDefault="004A056C" w:rsidP="00EB562B">
      <w:pPr>
        <w:pStyle w:val="af4"/>
        <w:ind w:firstLine="993"/>
        <w:rPr>
          <w:rFonts w:ascii="Times New Roman" w:hAnsi="Times New Roman"/>
          <w:sz w:val="24"/>
          <w:szCs w:val="24"/>
        </w:rPr>
      </w:pPr>
      <w:r w:rsidRPr="00020ACB">
        <w:rPr>
          <w:rFonts w:ascii="Times New Roman" w:hAnsi="Times New Roman"/>
          <w:sz w:val="24"/>
          <w:szCs w:val="24"/>
        </w:rPr>
        <w:t>1.  Аджихалилова Наталья – 66</w:t>
      </w:r>
    </w:p>
    <w:p w:rsidR="004A056C" w:rsidRPr="00020ACB" w:rsidRDefault="004A056C" w:rsidP="00EB562B">
      <w:pPr>
        <w:pStyle w:val="af4"/>
        <w:ind w:firstLine="993"/>
        <w:rPr>
          <w:rFonts w:ascii="Times New Roman" w:hAnsi="Times New Roman"/>
          <w:sz w:val="24"/>
          <w:szCs w:val="24"/>
        </w:rPr>
      </w:pPr>
      <w:r w:rsidRPr="00020ACB">
        <w:rPr>
          <w:rFonts w:ascii="Times New Roman" w:hAnsi="Times New Roman"/>
          <w:sz w:val="24"/>
          <w:szCs w:val="24"/>
        </w:rPr>
        <w:t>2.  Иванова Маргарита – 59</w:t>
      </w:r>
    </w:p>
    <w:p w:rsidR="004A056C" w:rsidRPr="00020ACB" w:rsidRDefault="004A056C" w:rsidP="00EB562B">
      <w:pPr>
        <w:pStyle w:val="af4"/>
        <w:ind w:firstLine="993"/>
        <w:rPr>
          <w:rFonts w:ascii="Times New Roman" w:hAnsi="Times New Roman"/>
          <w:sz w:val="24"/>
          <w:szCs w:val="24"/>
        </w:rPr>
      </w:pPr>
      <w:r w:rsidRPr="00020ACB">
        <w:rPr>
          <w:rFonts w:ascii="Times New Roman" w:hAnsi="Times New Roman"/>
          <w:sz w:val="24"/>
          <w:szCs w:val="24"/>
        </w:rPr>
        <w:t>3.  Щедренко Мария – 59</w:t>
      </w:r>
    </w:p>
    <w:p w:rsidR="004A056C" w:rsidRDefault="004A056C" w:rsidP="00EB562B">
      <w:pPr>
        <w:pStyle w:val="af4"/>
        <w:jc w:val="both"/>
        <w:rPr>
          <w:rFonts w:ascii="Times New Roman" w:hAnsi="Times New Roman"/>
          <w:sz w:val="24"/>
          <w:szCs w:val="24"/>
        </w:rPr>
      </w:pPr>
      <w:r>
        <w:rPr>
          <w:rFonts w:ascii="Times New Roman" w:hAnsi="Times New Roman"/>
          <w:sz w:val="24"/>
          <w:szCs w:val="24"/>
        </w:rPr>
        <w:t xml:space="preserve">           </w:t>
      </w:r>
      <w:r w:rsidRPr="00020ACB">
        <w:rPr>
          <w:rFonts w:ascii="Times New Roman" w:hAnsi="Times New Roman"/>
          <w:sz w:val="24"/>
          <w:szCs w:val="24"/>
        </w:rPr>
        <w:t>Судьи соревнований: Данилов А.Д., Смердин П.А., учителя физической культуры</w:t>
      </w:r>
      <w:r>
        <w:rPr>
          <w:rFonts w:ascii="Times New Roman" w:hAnsi="Times New Roman"/>
          <w:sz w:val="24"/>
          <w:szCs w:val="24"/>
        </w:rPr>
        <w:t>.</w:t>
      </w:r>
    </w:p>
    <w:p w:rsidR="004A056C" w:rsidRPr="00020ACB" w:rsidRDefault="004A056C" w:rsidP="004A056C">
      <w:pPr>
        <w:pStyle w:val="af4"/>
        <w:rPr>
          <w:rFonts w:ascii="Times New Roman" w:hAnsi="Times New Roman"/>
          <w:sz w:val="24"/>
          <w:szCs w:val="24"/>
        </w:rPr>
      </w:pPr>
    </w:p>
    <w:p w:rsidR="004A056C" w:rsidRPr="00DD5F23" w:rsidRDefault="004A056C" w:rsidP="004A056C">
      <w:pPr>
        <w:jc w:val="both"/>
        <w:rPr>
          <w:color w:val="000000"/>
        </w:rPr>
      </w:pPr>
      <w:r>
        <w:rPr>
          <w:color w:val="000000"/>
        </w:rPr>
        <w:t xml:space="preserve">            </w:t>
      </w:r>
      <w:r w:rsidRPr="00EB562B">
        <w:rPr>
          <w:b/>
          <w:color w:val="000000"/>
        </w:rPr>
        <w:t>23 ноября 2018 года</w:t>
      </w:r>
      <w:r>
        <w:rPr>
          <w:color w:val="000000"/>
        </w:rPr>
        <w:t xml:space="preserve"> была проведена </w:t>
      </w:r>
      <w:r w:rsidRPr="00DD5F23">
        <w:rPr>
          <w:b/>
          <w:color w:val="000000"/>
        </w:rPr>
        <w:t>конкурсно-развлекательная</w:t>
      </w:r>
      <w:r>
        <w:rPr>
          <w:color w:val="000000"/>
        </w:rPr>
        <w:t xml:space="preserve"> </w:t>
      </w:r>
      <w:r w:rsidRPr="00DD5F23">
        <w:rPr>
          <w:b/>
          <w:color w:val="000000"/>
        </w:rPr>
        <w:t>программа «Мама это значит жизнь»,</w:t>
      </w:r>
      <w:r>
        <w:rPr>
          <w:color w:val="000000"/>
        </w:rPr>
        <w:t xml:space="preserve"> посвященная Дню Матери. </w:t>
      </w:r>
      <w:r>
        <w:t xml:space="preserve">Открыли конкурсную программу сценкой «Машенька» учащиеся 4 класса – Харитонова Мария, Суняйкина Лианна,  Крупнов Сергей, Беспалов Кирилл.  </w:t>
      </w:r>
    </w:p>
    <w:p w:rsidR="004A056C" w:rsidRDefault="004A056C" w:rsidP="004A056C">
      <w:pPr>
        <w:ind w:firstLine="709"/>
        <w:jc w:val="both"/>
      </w:pPr>
      <w:r>
        <w:t xml:space="preserve">Участие приняли 2 сборные  команды – мам и деток. Команды прекрасно справлялись с заданиями, а зрители подбадривали их своими играми. </w:t>
      </w:r>
    </w:p>
    <w:p w:rsidR="004A056C" w:rsidRDefault="004A056C" w:rsidP="004A056C">
      <w:pPr>
        <w:ind w:firstLine="709"/>
        <w:jc w:val="both"/>
      </w:pPr>
      <w:r>
        <w:t>Стихотворениями поздравили мам учащиеся: Полозник Данил, Сяткин Кирилл, Подскребко Даша, Сухан Диана.</w:t>
      </w:r>
    </w:p>
    <w:p w:rsidR="004A056C" w:rsidRDefault="004A056C" w:rsidP="004A056C">
      <w:pPr>
        <w:ind w:firstLine="709"/>
        <w:jc w:val="both"/>
      </w:pPr>
      <w:r>
        <w:t>Тищенко Снежана исполнила песню «Мама, милая мама». Вокальная группа девочек – Курулева Дарья, Донова Александра, Щербакова Ирина, Викторова Анна, Павлова Полина - исполнила переделанную песню про мам (</w:t>
      </w:r>
      <w:r w:rsidRPr="00C76F48">
        <w:t xml:space="preserve">руководитель вокальной группы   </w:t>
      </w:r>
      <w:r>
        <w:t>-</w:t>
      </w:r>
      <w:r w:rsidRPr="00C76F48">
        <w:t xml:space="preserve">  Малкова Т.Т.</w:t>
      </w:r>
      <w:r>
        <w:t>, учитель музыки</w:t>
      </w:r>
      <w:r w:rsidRPr="00C76F48">
        <w:t>).</w:t>
      </w:r>
      <w:r>
        <w:t xml:space="preserve"> </w:t>
      </w:r>
    </w:p>
    <w:p w:rsidR="004A056C" w:rsidRDefault="004A056C" w:rsidP="004A056C">
      <w:pPr>
        <w:ind w:firstLine="709"/>
        <w:jc w:val="both"/>
      </w:pPr>
      <w:r>
        <w:t>Завершилась программа исполнением стихотворения о маме Сычковым Александром, учеником 2 класса.</w:t>
      </w:r>
    </w:p>
    <w:p w:rsidR="004A056C" w:rsidRPr="00FF3167" w:rsidRDefault="004A056C" w:rsidP="004A056C">
      <w:pPr>
        <w:jc w:val="both"/>
        <w:rPr>
          <w:color w:val="000000"/>
        </w:rPr>
      </w:pPr>
    </w:p>
    <w:p w:rsidR="004A056C" w:rsidRPr="00FF3167" w:rsidRDefault="004A056C" w:rsidP="004A056C">
      <w:pPr>
        <w:jc w:val="both"/>
        <w:rPr>
          <w:color w:val="000000"/>
        </w:rPr>
      </w:pPr>
      <w:r w:rsidRPr="00FF3167">
        <w:rPr>
          <w:color w:val="000000"/>
        </w:rPr>
        <w:t xml:space="preserve">          В муниципальном этапе областного конкурса </w:t>
      </w:r>
      <w:r w:rsidRPr="00FF3167">
        <w:rPr>
          <w:b/>
          <w:color w:val="000000"/>
        </w:rPr>
        <w:t>«Помоги птице зимой!»</w:t>
      </w:r>
      <w:r w:rsidRPr="00FF3167">
        <w:rPr>
          <w:color w:val="000000"/>
        </w:rPr>
        <w:t xml:space="preserve"> кормушка, выполненная учеником 9 класса Смердиным Иваном, под руководством учителя трудового обучения Бердюгина Сергея Геннадьевича, заняла 1 место.</w:t>
      </w:r>
    </w:p>
    <w:p w:rsidR="004A056C" w:rsidRPr="00FF3167" w:rsidRDefault="004A056C" w:rsidP="004A056C">
      <w:pPr>
        <w:jc w:val="both"/>
      </w:pPr>
      <w:r w:rsidRPr="00FF3167">
        <w:rPr>
          <w:color w:val="000000"/>
        </w:rPr>
        <w:t xml:space="preserve">         В городском конкурсе </w:t>
      </w:r>
      <w:r w:rsidRPr="00FF3167">
        <w:rPr>
          <w:b/>
          <w:color w:val="000000"/>
        </w:rPr>
        <w:t>«</w:t>
      </w:r>
      <w:r w:rsidRPr="00FF3167">
        <w:rPr>
          <w:b/>
        </w:rPr>
        <w:t>Моя малая родина: природа, культура, этнос»</w:t>
      </w:r>
      <w:r w:rsidRPr="00FF3167">
        <w:t xml:space="preserve"> рисунок Шрейдер Елизаветы, учащейся 3 класса, занял 2 место (руководитель – педагог доп.образования Огибалова Т.А.).</w:t>
      </w:r>
    </w:p>
    <w:p w:rsidR="004A056C" w:rsidRPr="00FF3167" w:rsidRDefault="004A056C" w:rsidP="004A056C">
      <w:pPr>
        <w:jc w:val="both"/>
      </w:pPr>
      <w:r w:rsidRPr="00FF3167">
        <w:t xml:space="preserve">         В городском конкурсе-выставке творческих работ детей с ограниченными возможностями </w:t>
      </w:r>
      <w:r w:rsidRPr="00FF3167">
        <w:rPr>
          <w:b/>
        </w:rPr>
        <w:t>«Дорогою добра»</w:t>
      </w:r>
      <w:r w:rsidRPr="00FF3167">
        <w:t xml:space="preserve"> ребята заняли четыре первых места - Донова Александра, 6 класс, Минеева Александра, 8 класс, Кузнецова Юля, 9 класс, Чиркова Ульяна, 3 класс. Шрейдер Елизавета, учащаяся 3  класса, заняла 2 место.</w:t>
      </w:r>
    </w:p>
    <w:p w:rsidR="004A056C" w:rsidRPr="00FF3167" w:rsidRDefault="004A056C" w:rsidP="004A056C">
      <w:pPr>
        <w:pStyle w:val="af4"/>
        <w:jc w:val="both"/>
        <w:rPr>
          <w:rFonts w:ascii="Times New Roman" w:hAnsi="Times New Roman"/>
          <w:sz w:val="24"/>
          <w:szCs w:val="24"/>
        </w:rPr>
      </w:pPr>
      <w:r w:rsidRPr="00FF3167">
        <w:rPr>
          <w:rFonts w:ascii="Times New Roman" w:hAnsi="Times New Roman"/>
          <w:sz w:val="24"/>
          <w:szCs w:val="24"/>
        </w:rPr>
        <w:lastRenderedPageBreak/>
        <w:t xml:space="preserve">    </w:t>
      </w:r>
      <w:r>
        <w:rPr>
          <w:rFonts w:ascii="Times New Roman" w:hAnsi="Times New Roman"/>
          <w:sz w:val="24"/>
          <w:szCs w:val="24"/>
        </w:rPr>
        <w:t xml:space="preserve">        </w:t>
      </w:r>
      <w:r w:rsidRPr="00FF3167">
        <w:rPr>
          <w:rFonts w:ascii="Times New Roman" w:hAnsi="Times New Roman"/>
          <w:sz w:val="24"/>
          <w:szCs w:val="24"/>
        </w:rPr>
        <w:t xml:space="preserve">В городской выставке-конкурсе </w:t>
      </w:r>
      <w:r w:rsidRPr="00B66FD3">
        <w:rPr>
          <w:rFonts w:ascii="Times New Roman" w:hAnsi="Times New Roman"/>
          <w:b/>
          <w:sz w:val="24"/>
          <w:szCs w:val="24"/>
        </w:rPr>
        <w:t>«Мастерская переделок»</w:t>
      </w:r>
      <w:r w:rsidRPr="00FF3167">
        <w:rPr>
          <w:rFonts w:ascii="Times New Roman" w:hAnsi="Times New Roman"/>
          <w:sz w:val="24"/>
          <w:szCs w:val="24"/>
        </w:rPr>
        <w:t xml:space="preserve"> приняли участие педагоги школы, они изготовили авторские экосумки ручной работы. И все мастерицы заняли первое место – Ефимова И.И., Соловьева Т.Н., Лазарева Л.В.       </w:t>
      </w:r>
    </w:p>
    <w:p w:rsidR="004A056C" w:rsidRPr="00FF3167" w:rsidRDefault="004A056C" w:rsidP="004A056C">
      <w:pPr>
        <w:pStyle w:val="af4"/>
        <w:jc w:val="both"/>
        <w:rPr>
          <w:rFonts w:ascii="Times New Roman" w:hAnsi="Times New Roman"/>
          <w:sz w:val="24"/>
          <w:szCs w:val="24"/>
        </w:rPr>
      </w:pPr>
      <w:r>
        <w:rPr>
          <w:rFonts w:ascii="Times New Roman" w:hAnsi="Times New Roman"/>
          <w:sz w:val="24"/>
          <w:szCs w:val="24"/>
        </w:rPr>
        <w:t xml:space="preserve">           </w:t>
      </w:r>
      <w:r w:rsidRPr="00EB562B">
        <w:rPr>
          <w:rFonts w:ascii="Times New Roman" w:hAnsi="Times New Roman"/>
          <w:b/>
          <w:sz w:val="24"/>
          <w:szCs w:val="24"/>
        </w:rPr>
        <w:t>12 декабря 2018 г</w:t>
      </w:r>
      <w:r>
        <w:rPr>
          <w:rFonts w:ascii="Times New Roman" w:hAnsi="Times New Roman"/>
          <w:sz w:val="24"/>
          <w:szCs w:val="24"/>
        </w:rPr>
        <w:t xml:space="preserve">. </w:t>
      </w:r>
      <w:r w:rsidRPr="00FF3167">
        <w:rPr>
          <w:rFonts w:ascii="Times New Roman" w:hAnsi="Times New Roman"/>
          <w:sz w:val="24"/>
          <w:szCs w:val="24"/>
        </w:rPr>
        <w:t>на базе «Дворца творчества» прошел горо</w:t>
      </w:r>
      <w:r>
        <w:rPr>
          <w:rFonts w:ascii="Times New Roman" w:hAnsi="Times New Roman"/>
          <w:sz w:val="24"/>
          <w:szCs w:val="24"/>
        </w:rPr>
        <w:t>дской фестиваль народов России</w:t>
      </w:r>
      <w:r w:rsidRPr="00FF3167">
        <w:rPr>
          <w:rFonts w:ascii="Times New Roman" w:hAnsi="Times New Roman"/>
          <w:sz w:val="24"/>
          <w:szCs w:val="24"/>
        </w:rPr>
        <w:t xml:space="preserve"> </w:t>
      </w:r>
      <w:r w:rsidRPr="00FF3167">
        <w:rPr>
          <w:rFonts w:ascii="Times New Roman" w:hAnsi="Times New Roman"/>
          <w:b/>
          <w:sz w:val="24"/>
          <w:szCs w:val="24"/>
        </w:rPr>
        <w:t>«Кузбасс многонациональный»,</w:t>
      </w:r>
      <w:r w:rsidRPr="00FF3167">
        <w:rPr>
          <w:rFonts w:ascii="Times New Roman" w:hAnsi="Times New Roman"/>
          <w:sz w:val="24"/>
          <w:szCs w:val="24"/>
        </w:rPr>
        <w:t xml:space="preserve"> который собрал ребят всех школ города.</w:t>
      </w:r>
    </w:p>
    <w:p w:rsidR="004A056C" w:rsidRPr="00FF3167" w:rsidRDefault="004A056C" w:rsidP="004A056C">
      <w:pPr>
        <w:pStyle w:val="af4"/>
        <w:jc w:val="both"/>
        <w:rPr>
          <w:rFonts w:ascii="Times New Roman" w:hAnsi="Times New Roman"/>
          <w:sz w:val="24"/>
          <w:szCs w:val="24"/>
        </w:rPr>
      </w:pPr>
      <w:r>
        <w:rPr>
          <w:rFonts w:ascii="Times New Roman" w:hAnsi="Times New Roman"/>
          <w:sz w:val="24"/>
          <w:szCs w:val="24"/>
        </w:rPr>
        <w:t xml:space="preserve">          </w:t>
      </w:r>
      <w:r w:rsidRPr="00FF3167">
        <w:rPr>
          <w:rFonts w:ascii="Times New Roman" w:hAnsi="Times New Roman"/>
          <w:sz w:val="24"/>
          <w:szCs w:val="24"/>
        </w:rPr>
        <w:t>В ходе фестиваля участники организовали выставку, на которой были представлены предметы быта, национальная одежда, украшения народов, проживающих в нашей области. Наша школа представляла русское народное ремесло.</w:t>
      </w:r>
    </w:p>
    <w:p w:rsidR="004A056C" w:rsidRPr="00FF3167" w:rsidRDefault="004A056C" w:rsidP="004A056C">
      <w:pPr>
        <w:pStyle w:val="af4"/>
        <w:jc w:val="both"/>
        <w:rPr>
          <w:rFonts w:ascii="Times New Roman" w:hAnsi="Times New Roman"/>
          <w:sz w:val="24"/>
          <w:szCs w:val="24"/>
        </w:rPr>
      </w:pPr>
      <w:r>
        <w:rPr>
          <w:rFonts w:ascii="Times New Roman" w:hAnsi="Times New Roman"/>
          <w:sz w:val="24"/>
          <w:szCs w:val="24"/>
        </w:rPr>
        <w:t xml:space="preserve">         </w:t>
      </w:r>
      <w:r w:rsidRPr="00FF3167">
        <w:rPr>
          <w:rFonts w:ascii="Times New Roman" w:hAnsi="Times New Roman"/>
          <w:sz w:val="24"/>
          <w:szCs w:val="24"/>
        </w:rPr>
        <w:t>Школы провели мастер-классы по народному ремеслу, представители нашей школы – воспитатель ГПД Лазарева Лариса Васильевна и учащаяся 9 класса Вероника М</w:t>
      </w:r>
      <w:r>
        <w:rPr>
          <w:rFonts w:ascii="Times New Roman" w:hAnsi="Times New Roman"/>
          <w:sz w:val="24"/>
          <w:szCs w:val="24"/>
        </w:rPr>
        <w:t>урзина</w:t>
      </w:r>
      <w:r w:rsidRPr="00FF3167">
        <w:rPr>
          <w:rFonts w:ascii="Times New Roman" w:hAnsi="Times New Roman"/>
          <w:sz w:val="24"/>
          <w:szCs w:val="24"/>
        </w:rPr>
        <w:t>, научили изготовлению</w:t>
      </w:r>
      <w:r>
        <w:rPr>
          <w:rFonts w:ascii="Times New Roman" w:hAnsi="Times New Roman"/>
          <w:sz w:val="24"/>
          <w:szCs w:val="24"/>
        </w:rPr>
        <w:t xml:space="preserve"> </w:t>
      </w:r>
      <w:r w:rsidRPr="00FF3167">
        <w:rPr>
          <w:rFonts w:ascii="Times New Roman" w:hAnsi="Times New Roman"/>
          <w:sz w:val="24"/>
          <w:szCs w:val="24"/>
        </w:rPr>
        <w:t>куклы-оберега.</w:t>
      </w:r>
    </w:p>
    <w:p w:rsidR="004A056C" w:rsidRPr="00FF3167" w:rsidRDefault="004A056C" w:rsidP="004A056C">
      <w:pPr>
        <w:pStyle w:val="af4"/>
        <w:jc w:val="both"/>
        <w:rPr>
          <w:rFonts w:ascii="Times New Roman" w:hAnsi="Times New Roman"/>
          <w:sz w:val="24"/>
          <w:szCs w:val="24"/>
        </w:rPr>
      </w:pPr>
      <w:r>
        <w:rPr>
          <w:rFonts w:ascii="Times New Roman" w:hAnsi="Times New Roman"/>
          <w:sz w:val="24"/>
          <w:szCs w:val="24"/>
        </w:rPr>
        <w:t xml:space="preserve">         </w:t>
      </w:r>
      <w:r w:rsidRPr="00FF3167">
        <w:rPr>
          <w:rFonts w:ascii="Times New Roman" w:hAnsi="Times New Roman"/>
          <w:sz w:val="24"/>
          <w:szCs w:val="24"/>
        </w:rPr>
        <w:t>Главное действие проходило на сцене. В фольклорном концерте с песней «Травушка-муравушка» принял участие солист нашей школы – учащийся 2 класса Александр С</w:t>
      </w:r>
      <w:r>
        <w:rPr>
          <w:rFonts w:ascii="Times New Roman" w:hAnsi="Times New Roman"/>
          <w:sz w:val="24"/>
          <w:szCs w:val="24"/>
        </w:rPr>
        <w:t>ычков</w:t>
      </w:r>
      <w:r w:rsidRPr="00FF3167">
        <w:rPr>
          <w:rFonts w:ascii="Times New Roman" w:hAnsi="Times New Roman"/>
          <w:sz w:val="24"/>
          <w:szCs w:val="24"/>
        </w:rPr>
        <w:t xml:space="preserve"> (руководитель – учитель музыки Малкова Тамара Тимофеевна).</w:t>
      </w:r>
    </w:p>
    <w:p w:rsidR="004A056C" w:rsidRPr="00FF3167" w:rsidRDefault="004A056C" w:rsidP="004A056C">
      <w:pPr>
        <w:pStyle w:val="af4"/>
        <w:jc w:val="both"/>
        <w:rPr>
          <w:rFonts w:ascii="Times New Roman" w:hAnsi="Times New Roman"/>
          <w:sz w:val="24"/>
          <w:szCs w:val="24"/>
        </w:rPr>
      </w:pPr>
      <w:r w:rsidRPr="00FF3167">
        <w:rPr>
          <w:rFonts w:ascii="Times New Roman" w:hAnsi="Times New Roman"/>
          <w:sz w:val="24"/>
          <w:szCs w:val="24"/>
        </w:rPr>
        <w:t>Каждое выступление было наполнено жизнерадостностью, изюминкой, показывало народный колорит, знакомило с отдельной национальностью, чьи представители проживают в Кузбассе.</w:t>
      </w:r>
    </w:p>
    <w:p w:rsidR="00455AD9" w:rsidRPr="00EB562B" w:rsidRDefault="00455AD9" w:rsidP="00EB562B">
      <w:pPr>
        <w:pStyle w:val="ad"/>
        <w:ind w:left="884"/>
        <w:jc w:val="both"/>
        <w:rPr>
          <w:rFonts w:ascii="Times New Roman" w:hAnsi="Times New Roman"/>
          <w:sz w:val="24"/>
          <w:szCs w:val="24"/>
        </w:rPr>
      </w:pPr>
    </w:p>
    <w:p w:rsidR="00455AD9" w:rsidRDefault="00455AD9" w:rsidP="00455AD9">
      <w:pPr>
        <w:jc w:val="center"/>
        <w:rPr>
          <w:b/>
          <w:sz w:val="28"/>
          <w:szCs w:val="28"/>
        </w:rPr>
      </w:pPr>
      <w:r>
        <w:rPr>
          <w:b/>
          <w:sz w:val="28"/>
          <w:szCs w:val="28"/>
        </w:rPr>
        <w:t xml:space="preserve">Участие учащихся в конкурсах </w:t>
      </w:r>
    </w:p>
    <w:p w:rsidR="00455AD9" w:rsidRDefault="00455AD9" w:rsidP="00455AD9">
      <w:pPr>
        <w:jc w:val="center"/>
        <w:rPr>
          <w:b/>
          <w:sz w:val="28"/>
          <w:szCs w:val="28"/>
        </w:rPr>
      </w:pPr>
      <w:r>
        <w:rPr>
          <w:b/>
          <w:sz w:val="28"/>
          <w:szCs w:val="28"/>
        </w:rPr>
        <w:t xml:space="preserve">  2</w:t>
      </w:r>
      <w:r w:rsidR="00D76912">
        <w:rPr>
          <w:b/>
          <w:sz w:val="28"/>
          <w:szCs w:val="28"/>
        </w:rPr>
        <w:t>018 год</w:t>
      </w:r>
    </w:p>
    <w:p w:rsidR="00455AD9" w:rsidRPr="00404A5F" w:rsidRDefault="00455AD9" w:rsidP="00455AD9">
      <w:pPr>
        <w:jc w:val="center"/>
        <w:rPr>
          <w:b/>
          <w:sz w:val="28"/>
          <w:szCs w:val="28"/>
        </w:rPr>
      </w:pPr>
    </w:p>
    <w:tbl>
      <w:tblPr>
        <w:tblStyle w:val="ab"/>
        <w:tblW w:w="9072" w:type="dxa"/>
        <w:tblInd w:w="108" w:type="dxa"/>
        <w:tblLayout w:type="fixed"/>
        <w:tblLook w:val="04A0" w:firstRow="1" w:lastRow="0" w:firstColumn="1" w:lastColumn="0" w:noHBand="0" w:noVBand="1"/>
      </w:tblPr>
      <w:tblGrid>
        <w:gridCol w:w="1560"/>
        <w:gridCol w:w="1275"/>
        <w:gridCol w:w="993"/>
        <w:gridCol w:w="2268"/>
        <w:gridCol w:w="425"/>
        <w:gridCol w:w="1417"/>
        <w:gridCol w:w="1134"/>
      </w:tblGrid>
      <w:tr w:rsidR="00455AD9" w:rsidRPr="009175BE" w:rsidTr="00EB562B">
        <w:trPr>
          <w:trHeight w:val="145"/>
        </w:trPr>
        <w:tc>
          <w:tcPr>
            <w:tcW w:w="1560" w:type="dxa"/>
          </w:tcPr>
          <w:p w:rsidR="00455AD9" w:rsidRPr="009175BE" w:rsidRDefault="00455AD9" w:rsidP="00846F78">
            <w:pPr>
              <w:jc w:val="center"/>
            </w:pPr>
            <w:r>
              <w:t>Наимено</w:t>
            </w:r>
            <w:r w:rsidRPr="009175BE">
              <w:t>вание</w:t>
            </w:r>
            <w:r>
              <w:t xml:space="preserve"> </w:t>
            </w:r>
            <w:r w:rsidRPr="009175BE">
              <w:t>конкурса</w:t>
            </w:r>
          </w:p>
        </w:tc>
        <w:tc>
          <w:tcPr>
            <w:tcW w:w="1275" w:type="dxa"/>
          </w:tcPr>
          <w:p w:rsidR="00455AD9" w:rsidRPr="009175BE" w:rsidRDefault="00455AD9" w:rsidP="00846F78">
            <w:pPr>
              <w:jc w:val="center"/>
            </w:pPr>
            <w:r w:rsidRPr="009175BE">
              <w:t>Уровень</w:t>
            </w:r>
          </w:p>
        </w:tc>
        <w:tc>
          <w:tcPr>
            <w:tcW w:w="993" w:type="dxa"/>
          </w:tcPr>
          <w:p w:rsidR="00455AD9" w:rsidRDefault="00455AD9" w:rsidP="00846F78">
            <w:pPr>
              <w:jc w:val="center"/>
            </w:pPr>
            <w:r>
              <w:t>Кол-</w:t>
            </w:r>
            <w:r w:rsidRPr="009175BE">
              <w:t>во</w:t>
            </w:r>
          </w:p>
          <w:p w:rsidR="00455AD9" w:rsidRPr="009175BE" w:rsidRDefault="00455AD9" w:rsidP="00846F78">
            <w:pPr>
              <w:jc w:val="center"/>
            </w:pPr>
            <w:r>
              <w:t>уч-</w:t>
            </w:r>
            <w:r w:rsidRPr="009175BE">
              <w:t>ков</w:t>
            </w:r>
          </w:p>
        </w:tc>
        <w:tc>
          <w:tcPr>
            <w:tcW w:w="2268" w:type="dxa"/>
          </w:tcPr>
          <w:p w:rsidR="00455AD9" w:rsidRPr="009175BE" w:rsidRDefault="00455AD9" w:rsidP="00846F78">
            <w:pPr>
              <w:jc w:val="center"/>
            </w:pPr>
            <w:r>
              <w:t>ФИ уч-ся, класс</w:t>
            </w:r>
          </w:p>
        </w:tc>
        <w:tc>
          <w:tcPr>
            <w:tcW w:w="1842" w:type="dxa"/>
            <w:gridSpan w:val="2"/>
          </w:tcPr>
          <w:p w:rsidR="00455AD9" w:rsidRPr="009175BE" w:rsidRDefault="00455AD9" w:rsidP="00846F78">
            <w:pPr>
              <w:jc w:val="center"/>
            </w:pPr>
            <w:r w:rsidRPr="009175BE">
              <w:t>Руководитель</w:t>
            </w:r>
          </w:p>
        </w:tc>
        <w:tc>
          <w:tcPr>
            <w:tcW w:w="1134" w:type="dxa"/>
          </w:tcPr>
          <w:p w:rsidR="00455AD9" w:rsidRPr="009175BE" w:rsidRDefault="00455AD9" w:rsidP="00846F78">
            <w:pPr>
              <w:jc w:val="center"/>
            </w:pPr>
            <w:r>
              <w:t>Результаты</w:t>
            </w:r>
          </w:p>
        </w:tc>
      </w:tr>
      <w:tr w:rsidR="00455AD9" w:rsidRPr="009175BE" w:rsidTr="00EB562B">
        <w:trPr>
          <w:trHeight w:val="145"/>
        </w:trPr>
        <w:tc>
          <w:tcPr>
            <w:tcW w:w="1560" w:type="dxa"/>
            <w:vMerge w:val="restart"/>
          </w:tcPr>
          <w:p w:rsidR="00455AD9" w:rsidRPr="009175BE" w:rsidRDefault="00455AD9" w:rsidP="00846F78">
            <w:r>
              <w:t>Добрых рук мастерство</w:t>
            </w:r>
          </w:p>
        </w:tc>
        <w:tc>
          <w:tcPr>
            <w:tcW w:w="1275" w:type="dxa"/>
            <w:vMerge w:val="restart"/>
          </w:tcPr>
          <w:p w:rsidR="00455AD9" w:rsidRPr="009175BE" w:rsidRDefault="00455AD9" w:rsidP="00846F78">
            <w:r>
              <w:t>городской</w:t>
            </w:r>
          </w:p>
        </w:tc>
        <w:tc>
          <w:tcPr>
            <w:tcW w:w="993" w:type="dxa"/>
            <w:vMerge w:val="restart"/>
          </w:tcPr>
          <w:p w:rsidR="00455AD9" w:rsidRDefault="00455AD9" w:rsidP="00846F78">
            <w:pPr>
              <w:jc w:val="center"/>
            </w:pPr>
          </w:p>
          <w:p w:rsidR="00455AD9" w:rsidRPr="009175BE" w:rsidRDefault="00455AD9" w:rsidP="00846F78">
            <w:pPr>
              <w:jc w:val="center"/>
            </w:pPr>
            <w:r>
              <w:t>13</w:t>
            </w:r>
          </w:p>
        </w:tc>
        <w:tc>
          <w:tcPr>
            <w:tcW w:w="2268" w:type="dxa"/>
          </w:tcPr>
          <w:p w:rsidR="00455AD9" w:rsidRDefault="00455AD9" w:rsidP="00846F78">
            <w:r>
              <w:t>Худяшова Арина, 3</w:t>
            </w:r>
          </w:p>
        </w:tc>
        <w:tc>
          <w:tcPr>
            <w:tcW w:w="1842" w:type="dxa"/>
            <w:gridSpan w:val="2"/>
          </w:tcPr>
          <w:p w:rsidR="00455AD9" w:rsidRPr="009175BE" w:rsidRDefault="00455AD9" w:rsidP="00846F78">
            <w:r>
              <w:t>Азарова Н.К.</w:t>
            </w:r>
          </w:p>
        </w:tc>
        <w:tc>
          <w:tcPr>
            <w:tcW w:w="1134" w:type="dxa"/>
          </w:tcPr>
          <w:p w:rsidR="00455AD9" w:rsidRDefault="00455AD9" w:rsidP="00846F78">
            <w:r>
              <w:t>Уч.</w:t>
            </w:r>
          </w:p>
        </w:tc>
      </w:tr>
      <w:tr w:rsidR="00455AD9" w:rsidRPr="009175BE" w:rsidTr="00EB562B">
        <w:trPr>
          <w:trHeight w:val="145"/>
        </w:trPr>
        <w:tc>
          <w:tcPr>
            <w:tcW w:w="1560" w:type="dxa"/>
            <w:vMerge/>
          </w:tcPr>
          <w:p w:rsidR="00455AD9" w:rsidRDefault="00455AD9" w:rsidP="00846F78"/>
        </w:tc>
        <w:tc>
          <w:tcPr>
            <w:tcW w:w="1275" w:type="dxa"/>
            <w:vMerge/>
          </w:tcPr>
          <w:p w:rsidR="00455AD9" w:rsidRDefault="00455AD9" w:rsidP="00846F78"/>
        </w:tc>
        <w:tc>
          <w:tcPr>
            <w:tcW w:w="993" w:type="dxa"/>
            <w:vMerge/>
          </w:tcPr>
          <w:p w:rsidR="00455AD9" w:rsidRPr="009175BE" w:rsidRDefault="00455AD9" w:rsidP="00846F78">
            <w:pPr>
              <w:jc w:val="center"/>
            </w:pPr>
          </w:p>
        </w:tc>
        <w:tc>
          <w:tcPr>
            <w:tcW w:w="2268" w:type="dxa"/>
          </w:tcPr>
          <w:p w:rsidR="00455AD9" w:rsidRDefault="00455AD9" w:rsidP="00846F78">
            <w:r>
              <w:t>Стрельникова Елена</w:t>
            </w:r>
          </w:p>
        </w:tc>
        <w:tc>
          <w:tcPr>
            <w:tcW w:w="1842" w:type="dxa"/>
            <w:gridSpan w:val="2"/>
          </w:tcPr>
          <w:p w:rsidR="00455AD9" w:rsidRDefault="00455AD9" w:rsidP="00846F78">
            <w:r>
              <w:t>Азарова Н.К.</w:t>
            </w:r>
          </w:p>
        </w:tc>
        <w:tc>
          <w:tcPr>
            <w:tcW w:w="1134" w:type="dxa"/>
          </w:tcPr>
          <w:p w:rsidR="00455AD9" w:rsidRDefault="00455AD9" w:rsidP="00846F78">
            <w:r>
              <w:t>Уч.</w:t>
            </w:r>
          </w:p>
        </w:tc>
      </w:tr>
      <w:tr w:rsidR="00455AD9" w:rsidRPr="009175BE" w:rsidTr="00EB562B">
        <w:trPr>
          <w:trHeight w:val="145"/>
        </w:trPr>
        <w:tc>
          <w:tcPr>
            <w:tcW w:w="1560" w:type="dxa"/>
            <w:vMerge/>
          </w:tcPr>
          <w:p w:rsidR="00455AD9" w:rsidRDefault="00455AD9" w:rsidP="00846F78"/>
        </w:tc>
        <w:tc>
          <w:tcPr>
            <w:tcW w:w="1275" w:type="dxa"/>
            <w:vMerge/>
          </w:tcPr>
          <w:p w:rsidR="00455AD9" w:rsidRDefault="00455AD9" w:rsidP="00846F78"/>
        </w:tc>
        <w:tc>
          <w:tcPr>
            <w:tcW w:w="993" w:type="dxa"/>
            <w:vMerge/>
          </w:tcPr>
          <w:p w:rsidR="00455AD9" w:rsidRPr="009175BE" w:rsidRDefault="00455AD9" w:rsidP="00846F78">
            <w:pPr>
              <w:jc w:val="center"/>
            </w:pPr>
          </w:p>
        </w:tc>
        <w:tc>
          <w:tcPr>
            <w:tcW w:w="2268" w:type="dxa"/>
          </w:tcPr>
          <w:p w:rsidR="00455AD9" w:rsidRDefault="00455AD9" w:rsidP="00846F78">
            <w:r>
              <w:t>Кунилова Анна, 3</w:t>
            </w:r>
          </w:p>
        </w:tc>
        <w:tc>
          <w:tcPr>
            <w:tcW w:w="1842" w:type="dxa"/>
            <w:gridSpan w:val="2"/>
          </w:tcPr>
          <w:p w:rsidR="00455AD9" w:rsidRDefault="00455AD9" w:rsidP="00846F78">
            <w:r>
              <w:t>Азарова Н.К.</w:t>
            </w:r>
          </w:p>
        </w:tc>
        <w:tc>
          <w:tcPr>
            <w:tcW w:w="1134" w:type="dxa"/>
          </w:tcPr>
          <w:p w:rsidR="00455AD9" w:rsidRDefault="00455AD9" w:rsidP="00846F78">
            <w:r>
              <w:t>Уч.</w:t>
            </w:r>
          </w:p>
        </w:tc>
      </w:tr>
      <w:tr w:rsidR="00455AD9" w:rsidRPr="009175BE" w:rsidTr="00EB562B">
        <w:trPr>
          <w:trHeight w:val="145"/>
        </w:trPr>
        <w:tc>
          <w:tcPr>
            <w:tcW w:w="1560" w:type="dxa"/>
            <w:vMerge/>
          </w:tcPr>
          <w:p w:rsidR="00455AD9" w:rsidRDefault="00455AD9" w:rsidP="00846F78"/>
        </w:tc>
        <w:tc>
          <w:tcPr>
            <w:tcW w:w="1275" w:type="dxa"/>
            <w:vMerge/>
          </w:tcPr>
          <w:p w:rsidR="00455AD9" w:rsidRDefault="00455AD9" w:rsidP="00846F78"/>
        </w:tc>
        <w:tc>
          <w:tcPr>
            <w:tcW w:w="993" w:type="dxa"/>
            <w:vMerge/>
          </w:tcPr>
          <w:p w:rsidR="00455AD9" w:rsidRPr="009175BE" w:rsidRDefault="00455AD9" w:rsidP="00846F78">
            <w:pPr>
              <w:jc w:val="center"/>
            </w:pPr>
          </w:p>
        </w:tc>
        <w:tc>
          <w:tcPr>
            <w:tcW w:w="2268" w:type="dxa"/>
          </w:tcPr>
          <w:p w:rsidR="00455AD9" w:rsidRDefault="00455AD9" w:rsidP="00846F78">
            <w:r>
              <w:t>Селиверстов Вадим</w:t>
            </w:r>
          </w:p>
        </w:tc>
        <w:tc>
          <w:tcPr>
            <w:tcW w:w="1842" w:type="dxa"/>
            <w:gridSpan w:val="2"/>
          </w:tcPr>
          <w:p w:rsidR="00455AD9" w:rsidRDefault="00455AD9" w:rsidP="00846F78">
            <w:r>
              <w:t>Шульц И.В.</w:t>
            </w:r>
          </w:p>
        </w:tc>
        <w:tc>
          <w:tcPr>
            <w:tcW w:w="1134" w:type="dxa"/>
          </w:tcPr>
          <w:p w:rsidR="00455AD9" w:rsidRDefault="00455AD9" w:rsidP="00846F78">
            <w:r>
              <w:t>Уч.</w:t>
            </w:r>
          </w:p>
        </w:tc>
      </w:tr>
      <w:tr w:rsidR="00455AD9" w:rsidRPr="009175BE" w:rsidTr="00EB562B">
        <w:trPr>
          <w:trHeight w:val="145"/>
        </w:trPr>
        <w:tc>
          <w:tcPr>
            <w:tcW w:w="1560" w:type="dxa"/>
            <w:vMerge/>
          </w:tcPr>
          <w:p w:rsidR="00455AD9" w:rsidRDefault="00455AD9" w:rsidP="00846F78"/>
        </w:tc>
        <w:tc>
          <w:tcPr>
            <w:tcW w:w="1275" w:type="dxa"/>
            <w:vMerge/>
          </w:tcPr>
          <w:p w:rsidR="00455AD9" w:rsidRDefault="00455AD9" w:rsidP="00846F78"/>
        </w:tc>
        <w:tc>
          <w:tcPr>
            <w:tcW w:w="993" w:type="dxa"/>
            <w:vMerge/>
          </w:tcPr>
          <w:p w:rsidR="00455AD9" w:rsidRPr="009175BE" w:rsidRDefault="00455AD9" w:rsidP="00846F78">
            <w:pPr>
              <w:jc w:val="center"/>
            </w:pPr>
          </w:p>
        </w:tc>
        <w:tc>
          <w:tcPr>
            <w:tcW w:w="2268" w:type="dxa"/>
          </w:tcPr>
          <w:p w:rsidR="00455AD9" w:rsidRDefault="00455AD9" w:rsidP="00846F78">
            <w:r>
              <w:t>Чиркова Ульяна, 2</w:t>
            </w:r>
          </w:p>
        </w:tc>
        <w:tc>
          <w:tcPr>
            <w:tcW w:w="1842" w:type="dxa"/>
            <w:gridSpan w:val="2"/>
          </w:tcPr>
          <w:p w:rsidR="00455AD9" w:rsidRDefault="00455AD9" w:rsidP="00846F78">
            <w:r>
              <w:t>Чабан М.В.</w:t>
            </w:r>
          </w:p>
        </w:tc>
        <w:tc>
          <w:tcPr>
            <w:tcW w:w="1134" w:type="dxa"/>
          </w:tcPr>
          <w:p w:rsidR="00455AD9" w:rsidRDefault="00455AD9" w:rsidP="00846F78">
            <w:r>
              <w:t>Уч.</w:t>
            </w:r>
          </w:p>
        </w:tc>
      </w:tr>
      <w:tr w:rsidR="00455AD9" w:rsidRPr="009175BE" w:rsidTr="00EB562B">
        <w:trPr>
          <w:trHeight w:val="145"/>
        </w:trPr>
        <w:tc>
          <w:tcPr>
            <w:tcW w:w="1560" w:type="dxa"/>
            <w:vMerge/>
          </w:tcPr>
          <w:p w:rsidR="00455AD9" w:rsidRDefault="00455AD9" w:rsidP="00846F78"/>
        </w:tc>
        <w:tc>
          <w:tcPr>
            <w:tcW w:w="1275" w:type="dxa"/>
            <w:vMerge/>
          </w:tcPr>
          <w:p w:rsidR="00455AD9" w:rsidRDefault="00455AD9" w:rsidP="00846F78"/>
        </w:tc>
        <w:tc>
          <w:tcPr>
            <w:tcW w:w="993" w:type="dxa"/>
            <w:vMerge/>
          </w:tcPr>
          <w:p w:rsidR="00455AD9" w:rsidRPr="009175BE" w:rsidRDefault="00455AD9" w:rsidP="00846F78">
            <w:pPr>
              <w:jc w:val="center"/>
            </w:pPr>
          </w:p>
        </w:tc>
        <w:tc>
          <w:tcPr>
            <w:tcW w:w="2268" w:type="dxa"/>
          </w:tcPr>
          <w:p w:rsidR="00455AD9" w:rsidRDefault="00455AD9" w:rsidP="00846F78">
            <w:r>
              <w:t>Гайчукова Полина, 1</w:t>
            </w:r>
          </w:p>
        </w:tc>
        <w:tc>
          <w:tcPr>
            <w:tcW w:w="1842" w:type="dxa"/>
            <w:gridSpan w:val="2"/>
          </w:tcPr>
          <w:p w:rsidR="00455AD9" w:rsidRDefault="00455AD9" w:rsidP="00846F78">
            <w:r>
              <w:t>Чабан М.В.</w:t>
            </w:r>
          </w:p>
        </w:tc>
        <w:tc>
          <w:tcPr>
            <w:tcW w:w="1134" w:type="dxa"/>
          </w:tcPr>
          <w:p w:rsidR="00455AD9" w:rsidRDefault="00455AD9" w:rsidP="00846F78">
            <w:r>
              <w:t>Уч.</w:t>
            </w:r>
          </w:p>
        </w:tc>
      </w:tr>
      <w:tr w:rsidR="00455AD9" w:rsidRPr="009175BE" w:rsidTr="00EB562B">
        <w:trPr>
          <w:trHeight w:val="145"/>
        </w:trPr>
        <w:tc>
          <w:tcPr>
            <w:tcW w:w="1560" w:type="dxa"/>
            <w:vMerge/>
          </w:tcPr>
          <w:p w:rsidR="00455AD9" w:rsidRDefault="00455AD9" w:rsidP="00846F78"/>
        </w:tc>
        <w:tc>
          <w:tcPr>
            <w:tcW w:w="1275" w:type="dxa"/>
            <w:vMerge/>
          </w:tcPr>
          <w:p w:rsidR="00455AD9" w:rsidRDefault="00455AD9" w:rsidP="00846F78"/>
        </w:tc>
        <w:tc>
          <w:tcPr>
            <w:tcW w:w="993" w:type="dxa"/>
            <w:vMerge/>
          </w:tcPr>
          <w:p w:rsidR="00455AD9" w:rsidRPr="009175BE" w:rsidRDefault="00455AD9" w:rsidP="00846F78">
            <w:pPr>
              <w:jc w:val="center"/>
            </w:pPr>
          </w:p>
        </w:tc>
        <w:tc>
          <w:tcPr>
            <w:tcW w:w="2268" w:type="dxa"/>
          </w:tcPr>
          <w:p w:rsidR="00455AD9" w:rsidRDefault="00455AD9" w:rsidP="00846F78">
            <w:r>
              <w:t>СнегиреваАнастасия</w:t>
            </w:r>
          </w:p>
        </w:tc>
        <w:tc>
          <w:tcPr>
            <w:tcW w:w="1842" w:type="dxa"/>
            <w:gridSpan w:val="2"/>
          </w:tcPr>
          <w:p w:rsidR="00455AD9" w:rsidRPr="009175BE" w:rsidRDefault="00455AD9" w:rsidP="00846F78">
            <w:r>
              <w:t>Губарева О.Н.</w:t>
            </w:r>
          </w:p>
        </w:tc>
        <w:tc>
          <w:tcPr>
            <w:tcW w:w="1134" w:type="dxa"/>
          </w:tcPr>
          <w:p w:rsidR="00455AD9" w:rsidRDefault="00455AD9" w:rsidP="00846F78">
            <w:r>
              <w:t>1 место</w:t>
            </w:r>
          </w:p>
        </w:tc>
      </w:tr>
      <w:tr w:rsidR="00455AD9" w:rsidRPr="009175BE" w:rsidTr="00EB562B">
        <w:trPr>
          <w:trHeight w:val="145"/>
        </w:trPr>
        <w:tc>
          <w:tcPr>
            <w:tcW w:w="1560" w:type="dxa"/>
            <w:vMerge/>
          </w:tcPr>
          <w:p w:rsidR="00455AD9" w:rsidRDefault="00455AD9" w:rsidP="00846F78"/>
        </w:tc>
        <w:tc>
          <w:tcPr>
            <w:tcW w:w="1275" w:type="dxa"/>
            <w:vMerge/>
          </w:tcPr>
          <w:p w:rsidR="00455AD9" w:rsidRDefault="00455AD9" w:rsidP="00846F78"/>
        </w:tc>
        <w:tc>
          <w:tcPr>
            <w:tcW w:w="993" w:type="dxa"/>
            <w:vMerge/>
          </w:tcPr>
          <w:p w:rsidR="00455AD9" w:rsidRPr="009175BE" w:rsidRDefault="00455AD9" w:rsidP="00846F78">
            <w:pPr>
              <w:jc w:val="center"/>
            </w:pPr>
          </w:p>
        </w:tc>
        <w:tc>
          <w:tcPr>
            <w:tcW w:w="2268" w:type="dxa"/>
          </w:tcPr>
          <w:p w:rsidR="00455AD9" w:rsidRDefault="00455AD9" w:rsidP="00846F78">
            <w:r>
              <w:t>Вольнова Валерия</w:t>
            </w:r>
          </w:p>
        </w:tc>
        <w:tc>
          <w:tcPr>
            <w:tcW w:w="1842" w:type="dxa"/>
            <w:gridSpan w:val="2"/>
          </w:tcPr>
          <w:p w:rsidR="00455AD9" w:rsidRDefault="00455AD9" w:rsidP="00846F78">
            <w:r>
              <w:t>Баранова Н.М.</w:t>
            </w:r>
          </w:p>
        </w:tc>
        <w:tc>
          <w:tcPr>
            <w:tcW w:w="1134" w:type="dxa"/>
          </w:tcPr>
          <w:p w:rsidR="00455AD9" w:rsidRDefault="00455AD9" w:rsidP="00846F78">
            <w:r>
              <w:t>Уч.</w:t>
            </w:r>
          </w:p>
        </w:tc>
      </w:tr>
      <w:tr w:rsidR="00455AD9" w:rsidRPr="009175BE" w:rsidTr="00EB562B">
        <w:trPr>
          <w:trHeight w:val="145"/>
        </w:trPr>
        <w:tc>
          <w:tcPr>
            <w:tcW w:w="1560" w:type="dxa"/>
            <w:vMerge/>
          </w:tcPr>
          <w:p w:rsidR="00455AD9" w:rsidRDefault="00455AD9" w:rsidP="00846F78"/>
        </w:tc>
        <w:tc>
          <w:tcPr>
            <w:tcW w:w="1275" w:type="dxa"/>
            <w:vMerge/>
          </w:tcPr>
          <w:p w:rsidR="00455AD9" w:rsidRDefault="00455AD9" w:rsidP="00846F78"/>
        </w:tc>
        <w:tc>
          <w:tcPr>
            <w:tcW w:w="993" w:type="dxa"/>
            <w:vMerge/>
          </w:tcPr>
          <w:p w:rsidR="00455AD9" w:rsidRPr="009175BE" w:rsidRDefault="00455AD9" w:rsidP="00846F78">
            <w:pPr>
              <w:jc w:val="center"/>
            </w:pPr>
          </w:p>
        </w:tc>
        <w:tc>
          <w:tcPr>
            <w:tcW w:w="2268" w:type="dxa"/>
          </w:tcPr>
          <w:p w:rsidR="00455AD9" w:rsidRDefault="00455AD9" w:rsidP="00846F78">
            <w:r>
              <w:t>Козина Марина, 9и</w:t>
            </w:r>
          </w:p>
        </w:tc>
        <w:tc>
          <w:tcPr>
            <w:tcW w:w="1842" w:type="dxa"/>
            <w:gridSpan w:val="2"/>
          </w:tcPr>
          <w:p w:rsidR="00455AD9" w:rsidRDefault="00455AD9" w:rsidP="00846F78">
            <w:r>
              <w:t>Лазарева Л.В.</w:t>
            </w:r>
          </w:p>
        </w:tc>
        <w:tc>
          <w:tcPr>
            <w:tcW w:w="1134" w:type="dxa"/>
          </w:tcPr>
          <w:p w:rsidR="00455AD9" w:rsidRDefault="00455AD9" w:rsidP="00846F78">
            <w:r>
              <w:t>Уч.</w:t>
            </w:r>
          </w:p>
        </w:tc>
      </w:tr>
      <w:tr w:rsidR="00455AD9" w:rsidRPr="009175BE" w:rsidTr="00EB562B">
        <w:trPr>
          <w:trHeight w:val="145"/>
        </w:trPr>
        <w:tc>
          <w:tcPr>
            <w:tcW w:w="1560" w:type="dxa"/>
            <w:vMerge/>
          </w:tcPr>
          <w:p w:rsidR="00455AD9" w:rsidRDefault="00455AD9" w:rsidP="00846F78"/>
        </w:tc>
        <w:tc>
          <w:tcPr>
            <w:tcW w:w="1275" w:type="dxa"/>
            <w:vMerge/>
          </w:tcPr>
          <w:p w:rsidR="00455AD9" w:rsidRDefault="00455AD9" w:rsidP="00846F78"/>
        </w:tc>
        <w:tc>
          <w:tcPr>
            <w:tcW w:w="993" w:type="dxa"/>
            <w:vMerge/>
          </w:tcPr>
          <w:p w:rsidR="00455AD9" w:rsidRPr="009175BE" w:rsidRDefault="00455AD9" w:rsidP="00846F78">
            <w:pPr>
              <w:jc w:val="center"/>
            </w:pPr>
          </w:p>
        </w:tc>
        <w:tc>
          <w:tcPr>
            <w:tcW w:w="2268" w:type="dxa"/>
          </w:tcPr>
          <w:p w:rsidR="00455AD9" w:rsidRDefault="00455AD9" w:rsidP="00846F78">
            <w:r>
              <w:t>Романенко Елена, 9а</w:t>
            </w:r>
          </w:p>
        </w:tc>
        <w:tc>
          <w:tcPr>
            <w:tcW w:w="1842" w:type="dxa"/>
            <w:gridSpan w:val="2"/>
          </w:tcPr>
          <w:p w:rsidR="00455AD9" w:rsidRDefault="00455AD9" w:rsidP="00846F78">
            <w:r>
              <w:t>Лазарева Л.В.</w:t>
            </w:r>
          </w:p>
        </w:tc>
        <w:tc>
          <w:tcPr>
            <w:tcW w:w="1134" w:type="dxa"/>
          </w:tcPr>
          <w:p w:rsidR="00455AD9" w:rsidRDefault="00455AD9" w:rsidP="00846F78">
            <w:r>
              <w:t>Уч.</w:t>
            </w:r>
          </w:p>
        </w:tc>
      </w:tr>
      <w:tr w:rsidR="00455AD9" w:rsidRPr="009175BE" w:rsidTr="00EB562B">
        <w:trPr>
          <w:trHeight w:val="145"/>
        </w:trPr>
        <w:tc>
          <w:tcPr>
            <w:tcW w:w="1560" w:type="dxa"/>
            <w:vMerge/>
          </w:tcPr>
          <w:p w:rsidR="00455AD9" w:rsidRDefault="00455AD9" w:rsidP="00846F78"/>
        </w:tc>
        <w:tc>
          <w:tcPr>
            <w:tcW w:w="1275" w:type="dxa"/>
            <w:vMerge/>
          </w:tcPr>
          <w:p w:rsidR="00455AD9" w:rsidRDefault="00455AD9" w:rsidP="00846F78"/>
        </w:tc>
        <w:tc>
          <w:tcPr>
            <w:tcW w:w="993" w:type="dxa"/>
            <w:vMerge/>
          </w:tcPr>
          <w:p w:rsidR="00455AD9" w:rsidRPr="009175BE" w:rsidRDefault="00455AD9" w:rsidP="00846F78">
            <w:pPr>
              <w:jc w:val="center"/>
            </w:pPr>
          </w:p>
        </w:tc>
        <w:tc>
          <w:tcPr>
            <w:tcW w:w="2268" w:type="dxa"/>
          </w:tcPr>
          <w:p w:rsidR="00455AD9" w:rsidRDefault="00455AD9" w:rsidP="00846F78">
            <w:r>
              <w:t>Кунилова Анна</w:t>
            </w:r>
          </w:p>
        </w:tc>
        <w:tc>
          <w:tcPr>
            <w:tcW w:w="1842" w:type="dxa"/>
            <w:gridSpan w:val="2"/>
          </w:tcPr>
          <w:p w:rsidR="00455AD9" w:rsidRDefault="00455AD9" w:rsidP="00846F78">
            <w:r>
              <w:t>Огибалова Т.В.</w:t>
            </w:r>
          </w:p>
        </w:tc>
        <w:tc>
          <w:tcPr>
            <w:tcW w:w="1134" w:type="dxa"/>
          </w:tcPr>
          <w:p w:rsidR="00455AD9" w:rsidRDefault="00455AD9" w:rsidP="00846F78">
            <w:r>
              <w:t>Уч.</w:t>
            </w:r>
          </w:p>
        </w:tc>
      </w:tr>
      <w:tr w:rsidR="00455AD9" w:rsidRPr="009175BE" w:rsidTr="00EB562B">
        <w:trPr>
          <w:trHeight w:val="145"/>
        </w:trPr>
        <w:tc>
          <w:tcPr>
            <w:tcW w:w="1560" w:type="dxa"/>
            <w:vMerge/>
          </w:tcPr>
          <w:p w:rsidR="00455AD9" w:rsidRDefault="00455AD9" w:rsidP="00846F78"/>
        </w:tc>
        <w:tc>
          <w:tcPr>
            <w:tcW w:w="1275" w:type="dxa"/>
            <w:vMerge/>
          </w:tcPr>
          <w:p w:rsidR="00455AD9" w:rsidRDefault="00455AD9" w:rsidP="00846F78"/>
        </w:tc>
        <w:tc>
          <w:tcPr>
            <w:tcW w:w="993" w:type="dxa"/>
            <w:vMerge/>
          </w:tcPr>
          <w:p w:rsidR="00455AD9" w:rsidRPr="009175BE" w:rsidRDefault="00455AD9" w:rsidP="00846F78">
            <w:pPr>
              <w:jc w:val="center"/>
            </w:pPr>
          </w:p>
        </w:tc>
        <w:tc>
          <w:tcPr>
            <w:tcW w:w="2268" w:type="dxa"/>
          </w:tcPr>
          <w:p w:rsidR="00455AD9" w:rsidRDefault="00455AD9" w:rsidP="00846F78">
            <w:r>
              <w:t>Мальков Евгений</w:t>
            </w:r>
          </w:p>
        </w:tc>
        <w:tc>
          <w:tcPr>
            <w:tcW w:w="1842" w:type="dxa"/>
            <w:gridSpan w:val="2"/>
          </w:tcPr>
          <w:p w:rsidR="00455AD9" w:rsidRDefault="00455AD9" w:rsidP="00846F78">
            <w:r>
              <w:t>Огибалова Т.В.</w:t>
            </w:r>
          </w:p>
        </w:tc>
        <w:tc>
          <w:tcPr>
            <w:tcW w:w="1134" w:type="dxa"/>
          </w:tcPr>
          <w:p w:rsidR="00455AD9" w:rsidRDefault="00455AD9" w:rsidP="00846F78">
            <w:r>
              <w:t>Уч.</w:t>
            </w:r>
          </w:p>
        </w:tc>
      </w:tr>
      <w:tr w:rsidR="00455AD9" w:rsidRPr="009175BE" w:rsidTr="00EB562B">
        <w:trPr>
          <w:trHeight w:val="145"/>
        </w:trPr>
        <w:tc>
          <w:tcPr>
            <w:tcW w:w="1560" w:type="dxa"/>
            <w:vMerge/>
          </w:tcPr>
          <w:p w:rsidR="00455AD9" w:rsidRDefault="00455AD9" w:rsidP="00846F78"/>
        </w:tc>
        <w:tc>
          <w:tcPr>
            <w:tcW w:w="1275" w:type="dxa"/>
            <w:vMerge/>
          </w:tcPr>
          <w:p w:rsidR="00455AD9" w:rsidRDefault="00455AD9" w:rsidP="00846F78"/>
        </w:tc>
        <w:tc>
          <w:tcPr>
            <w:tcW w:w="993" w:type="dxa"/>
            <w:vMerge/>
          </w:tcPr>
          <w:p w:rsidR="00455AD9" w:rsidRPr="009175BE" w:rsidRDefault="00455AD9" w:rsidP="00846F78">
            <w:pPr>
              <w:jc w:val="center"/>
            </w:pPr>
          </w:p>
        </w:tc>
        <w:tc>
          <w:tcPr>
            <w:tcW w:w="2268" w:type="dxa"/>
          </w:tcPr>
          <w:p w:rsidR="00455AD9" w:rsidRDefault="00455AD9" w:rsidP="00846F78">
            <w:r>
              <w:t>Плешкова Маша, 3и</w:t>
            </w:r>
          </w:p>
        </w:tc>
        <w:tc>
          <w:tcPr>
            <w:tcW w:w="1842" w:type="dxa"/>
            <w:gridSpan w:val="2"/>
          </w:tcPr>
          <w:p w:rsidR="00455AD9" w:rsidRDefault="00455AD9" w:rsidP="00846F78">
            <w:r>
              <w:t>Киселева И.Ю.</w:t>
            </w:r>
          </w:p>
        </w:tc>
        <w:tc>
          <w:tcPr>
            <w:tcW w:w="1134" w:type="dxa"/>
          </w:tcPr>
          <w:p w:rsidR="00455AD9" w:rsidRDefault="00D76912" w:rsidP="00846F78">
            <w:pPr>
              <w:jc w:val="both"/>
            </w:pPr>
            <w:r>
              <w:t xml:space="preserve">   </w:t>
            </w:r>
            <w:r w:rsidR="00455AD9">
              <w:t>3 место</w:t>
            </w:r>
          </w:p>
        </w:tc>
      </w:tr>
      <w:tr w:rsidR="00455AD9" w:rsidRPr="009175BE" w:rsidTr="00EB562B">
        <w:trPr>
          <w:trHeight w:val="145"/>
        </w:trPr>
        <w:tc>
          <w:tcPr>
            <w:tcW w:w="1560" w:type="dxa"/>
            <w:vMerge w:val="restart"/>
          </w:tcPr>
          <w:p w:rsidR="00455AD9" w:rsidRDefault="00455AD9" w:rsidP="00846F78">
            <w:r>
              <w:t>Вот оно, какое наше лето</w:t>
            </w:r>
          </w:p>
          <w:p w:rsidR="004A056C" w:rsidRPr="009175BE" w:rsidRDefault="004A056C" w:rsidP="00846F78"/>
        </w:tc>
        <w:tc>
          <w:tcPr>
            <w:tcW w:w="1275" w:type="dxa"/>
            <w:vMerge w:val="restart"/>
          </w:tcPr>
          <w:p w:rsidR="00455AD9" w:rsidRDefault="004A056C" w:rsidP="00846F78">
            <w:pPr>
              <w:rPr>
                <w:sz w:val="20"/>
                <w:szCs w:val="20"/>
              </w:rPr>
            </w:pPr>
            <w:r>
              <w:rPr>
                <w:sz w:val="20"/>
                <w:szCs w:val="20"/>
              </w:rPr>
              <w:t>В</w:t>
            </w:r>
            <w:r w:rsidR="00455AD9" w:rsidRPr="00FB0054">
              <w:rPr>
                <w:sz w:val="20"/>
                <w:szCs w:val="20"/>
              </w:rPr>
              <w:t>сероссийский</w:t>
            </w:r>
          </w:p>
          <w:p w:rsidR="004A056C" w:rsidRDefault="004A056C" w:rsidP="00846F78">
            <w:pPr>
              <w:rPr>
                <w:sz w:val="20"/>
                <w:szCs w:val="20"/>
              </w:rPr>
            </w:pPr>
          </w:p>
          <w:p w:rsidR="004A056C" w:rsidRPr="00FB0054" w:rsidRDefault="004A056C" w:rsidP="00846F78">
            <w:pPr>
              <w:rPr>
                <w:sz w:val="20"/>
                <w:szCs w:val="20"/>
              </w:rPr>
            </w:pPr>
          </w:p>
        </w:tc>
        <w:tc>
          <w:tcPr>
            <w:tcW w:w="993" w:type="dxa"/>
            <w:vMerge w:val="restart"/>
          </w:tcPr>
          <w:p w:rsidR="00455AD9" w:rsidRDefault="00455AD9" w:rsidP="00846F78">
            <w:pPr>
              <w:jc w:val="center"/>
            </w:pPr>
          </w:p>
          <w:p w:rsidR="00455AD9" w:rsidRDefault="00455AD9" w:rsidP="00846F78">
            <w:pPr>
              <w:jc w:val="center"/>
            </w:pPr>
            <w:r>
              <w:t>5</w:t>
            </w:r>
          </w:p>
          <w:p w:rsidR="004A056C" w:rsidRDefault="004A056C" w:rsidP="00846F78">
            <w:pPr>
              <w:jc w:val="center"/>
            </w:pPr>
          </w:p>
          <w:p w:rsidR="004A056C" w:rsidRPr="009175BE" w:rsidRDefault="004A056C" w:rsidP="00846F78">
            <w:pPr>
              <w:jc w:val="center"/>
            </w:pPr>
          </w:p>
        </w:tc>
        <w:tc>
          <w:tcPr>
            <w:tcW w:w="2268" w:type="dxa"/>
          </w:tcPr>
          <w:p w:rsidR="00455AD9" w:rsidRDefault="00455AD9" w:rsidP="00846F78">
            <w:r>
              <w:t>Худяшова Арина, 3</w:t>
            </w:r>
          </w:p>
        </w:tc>
        <w:tc>
          <w:tcPr>
            <w:tcW w:w="1842" w:type="dxa"/>
            <w:gridSpan w:val="2"/>
          </w:tcPr>
          <w:p w:rsidR="00455AD9" w:rsidRPr="009175BE" w:rsidRDefault="00455AD9" w:rsidP="00846F78">
            <w:r>
              <w:t>Азарова Н.К.</w:t>
            </w:r>
          </w:p>
        </w:tc>
        <w:tc>
          <w:tcPr>
            <w:tcW w:w="1134" w:type="dxa"/>
          </w:tcPr>
          <w:p w:rsidR="00455AD9" w:rsidRDefault="00455AD9" w:rsidP="00846F78">
            <w:r>
              <w:t>1 степень</w:t>
            </w:r>
          </w:p>
        </w:tc>
      </w:tr>
      <w:tr w:rsidR="00455AD9" w:rsidRPr="009175BE" w:rsidTr="00EB562B">
        <w:trPr>
          <w:trHeight w:val="145"/>
        </w:trPr>
        <w:tc>
          <w:tcPr>
            <w:tcW w:w="1560" w:type="dxa"/>
            <w:vMerge/>
          </w:tcPr>
          <w:p w:rsidR="00455AD9" w:rsidRDefault="00455AD9" w:rsidP="00846F78"/>
        </w:tc>
        <w:tc>
          <w:tcPr>
            <w:tcW w:w="1275" w:type="dxa"/>
            <w:vMerge/>
          </w:tcPr>
          <w:p w:rsidR="00455AD9" w:rsidRPr="00FB0054" w:rsidRDefault="00455AD9" w:rsidP="00846F78">
            <w:pPr>
              <w:rPr>
                <w:sz w:val="20"/>
                <w:szCs w:val="20"/>
              </w:rPr>
            </w:pPr>
          </w:p>
        </w:tc>
        <w:tc>
          <w:tcPr>
            <w:tcW w:w="993" w:type="dxa"/>
            <w:vMerge/>
          </w:tcPr>
          <w:p w:rsidR="00455AD9" w:rsidRPr="009175BE" w:rsidRDefault="00455AD9" w:rsidP="00846F78">
            <w:pPr>
              <w:jc w:val="center"/>
            </w:pPr>
          </w:p>
        </w:tc>
        <w:tc>
          <w:tcPr>
            <w:tcW w:w="2268" w:type="dxa"/>
          </w:tcPr>
          <w:p w:rsidR="00455AD9" w:rsidRDefault="00455AD9" w:rsidP="00846F78">
            <w:r>
              <w:t>Кунилова Анна, 3</w:t>
            </w:r>
          </w:p>
        </w:tc>
        <w:tc>
          <w:tcPr>
            <w:tcW w:w="1842" w:type="dxa"/>
            <w:gridSpan w:val="2"/>
          </w:tcPr>
          <w:p w:rsidR="00455AD9" w:rsidRDefault="00455AD9" w:rsidP="00846F78">
            <w:r>
              <w:t>Азарова Н.К.</w:t>
            </w:r>
          </w:p>
        </w:tc>
        <w:tc>
          <w:tcPr>
            <w:tcW w:w="1134" w:type="dxa"/>
          </w:tcPr>
          <w:p w:rsidR="00455AD9" w:rsidRDefault="00455AD9" w:rsidP="00846F78">
            <w:r>
              <w:t>2 степень</w:t>
            </w:r>
          </w:p>
        </w:tc>
      </w:tr>
      <w:tr w:rsidR="00455AD9" w:rsidRPr="009175BE" w:rsidTr="00EB562B">
        <w:trPr>
          <w:trHeight w:val="145"/>
        </w:trPr>
        <w:tc>
          <w:tcPr>
            <w:tcW w:w="1560" w:type="dxa"/>
            <w:vMerge/>
          </w:tcPr>
          <w:p w:rsidR="00455AD9" w:rsidRDefault="00455AD9" w:rsidP="00846F78"/>
        </w:tc>
        <w:tc>
          <w:tcPr>
            <w:tcW w:w="1275" w:type="dxa"/>
            <w:vMerge/>
          </w:tcPr>
          <w:p w:rsidR="00455AD9" w:rsidRPr="00FB0054" w:rsidRDefault="00455AD9" w:rsidP="00846F78">
            <w:pPr>
              <w:rPr>
                <w:sz w:val="20"/>
                <w:szCs w:val="20"/>
              </w:rPr>
            </w:pPr>
          </w:p>
        </w:tc>
        <w:tc>
          <w:tcPr>
            <w:tcW w:w="993" w:type="dxa"/>
            <w:vMerge/>
          </w:tcPr>
          <w:p w:rsidR="00455AD9" w:rsidRPr="009175BE" w:rsidRDefault="00455AD9" w:rsidP="00846F78">
            <w:pPr>
              <w:jc w:val="center"/>
            </w:pPr>
          </w:p>
        </w:tc>
        <w:tc>
          <w:tcPr>
            <w:tcW w:w="2268" w:type="dxa"/>
          </w:tcPr>
          <w:p w:rsidR="00455AD9" w:rsidRDefault="00455AD9" w:rsidP="00846F78">
            <w:r>
              <w:t>Стрельникова Елена</w:t>
            </w:r>
          </w:p>
        </w:tc>
        <w:tc>
          <w:tcPr>
            <w:tcW w:w="1842" w:type="dxa"/>
            <w:gridSpan w:val="2"/>
          </w:tcPr>
          <w:p w:rsidR="00455AD9" w:rsidRDefault="00455AD9" w:rsidP="00846F78">
            <w:r>
              <w:t>Азарова Н.К.</w:t>
            </w:r>
          </w:p>
        </w:tc>
        <w:tc>
          <w:tcPr>
            <w:tcW w:w="1134" w:type="dxa"/>
          </w:tcPr>
          <w:p w:rsidR="00455AD9" w:rsidRDefault="00455AD9" w:rsidP="00846F78">
            <w:r>
              <w:t>2 степень</w:t>
            </w:r>
          </w:p>
        </w:tc>
      </w:tr>
      <w:tr w:rsidR="00455AD9" w:rsidRPr="009175BE" w:rsidTr="00EB562B">
        <w:trPr>
          <w:trHeight w:val="145"/>
        </w:trPr>
        <w:tc>
          <w:tcPr>
            <w:tcW w:w="1560" w:type="dxa"/>
            <w:vMerge/>
          </w:tcPr>
          <w:p w:rsidR="00455AD9" w:rsidRDefault="00455AD9" w:rsidP="00846F78"/>
        </w:tc>
        <w:tc>
          <w:tcPr>
            <w:tcW w:w="1275" w:type="dxa"/>
            <w:vMerge/>
          </w:tcPr>
          <w:p w:rsidR="00455AD9" w:rsidRPr="00FB0054" w:rsidRDefault="00455AD9" w:rsidP="00846F78">
            <w:pPr>
              <w:rPr>
                <w:sz w:val="20"/>
                <w:szCs w:val="20"/>
              </w:rPr>
            </w:pPr>
          </w:p>
        </w:tc>
        <w:tc>
          <w:tcPr>
            <w:tcW w:w="993" w:type="dxa"/>
            <w:vMerge/>
          </w:tcPr>
          <w:p w:rsidR="00455AD9" w:rsidRPr="009175BE" w:rsidRDefault="00455AD9" w:rsidP="00846F78">
            <w:pPr>
              <w:jc w:val="center"/>
            </w:pPr>
          </w:p>
        </w:tc>
        <w:tc>
          <w:tcPr>
            <w:tcW w:w="2268" w:type="dxa"/>
          </w:tcPr>
          <w:p w:rsidR="00455AD9" w:rsidRDefault="00455AD9" w:rsidP="00846F78">
            <w:r>
              <w:t>Чиркова Ульяна, 2</w:t>
            </w:r>
          </w:p>
        </w:tc>
        <w:tc>
          <w:tcPr>
            <w:tcW w:w="1842" w:type="dxa"/>
            <w:gridSpan w:val="2"/>
          </w:tcPr>
          <w:p w:rsidR="00455AD9" w:rsidRPr="009175BE" w:rsidRDefault="00455AD9" w:rsidP="00846F78">
            <w:r>
              <w:t>Чабан М.В.</w:t>
            </w:r>
          </w:p>
        </w:tc>
        <w:tc>
          <w:tcPr>
            <w:tcW w:w="1134" w:type="dxa"/>
          </w:tcPr>
          <w:p w:rsidR="00455AD9" w:rsidRDefault="00455AD9" w:rsidP="00846F78">
            <w:r>
              <w:t>1 степень</w:t>
            </w:r>
          </w:p>
        </w:tc>
      </w:tr>
      <w:tr w:rsidR="00455AD9" w:rsidRPr="009175BE" w:rsidTr="00EB562B">
        <w:trPr>
          <w:trHeight w:val="145"/>
        </w:trPr>
        <w:tc>
          <w:tcPr>
            <w:tcW w:w="1560" w:type="dxa"/>
            <w:vMerge/>
          </w:tcPr>
          <w:p w:rsidR="00455AD9" w:rsidRDefault="00455AD9" w:rsidP="00846F78"/>
        </w:tc>
        <w:tc>
          <w:tcPr>
            <w:tcW w:w="1275" w:type="dxa"/>
            <w:vMerge/>
          </w:tcPr>
          <w:p w:rsidR="00455AD9" w:rsidRPr="00FB0054" w:rsidRDefault="00455AD9" w:rsidP="00846F78">
            <w:pPr>
              <w:rPr>
                <w:sz w:val="20"/>
                <w:szCs w:val="20"/>
              </w:rPr>
            </w:pPr>
          </w:p>
        </w:tc>
        <w:tc>
          <w:tcPr>
            <w:tcW w:w="993" w:type="dxa"/>
            <w:vMerge/>
          </w:tcPr>
          <w:p w:rsidR="00455AD9" w:rsidRPr="009175BE" w:rsidRDefault="00455AD9" w:rsidP="00846F78">
            <w:pPr>
              <w:jc w:val="center"/>
            </w:pPr>
          </w:p>
        </w:tc>
        <w:tc>
          <w:tcPr>
            <w:tcW w:w="2268" w:type="dxa"/>
          </w:tcPr>
          <w:p w:rsidR="00455AD9" w:rsidRDefault="00455AD9" w:rsidP="00846F78">
            <w:r>
              <w:t>Чиркова Ульяна, 2</w:t>
            </w:r>
          </w:p>
        </w:tc>
        <w:tc>
          <w:tcPr>
            <w:tcW w:w="1842" w:type="dxa"/>
            <w:gridSpan w:val="2"/>
          </w:tcPr>
          <w:p w:rsidR="00455AD9" w:rsidRPr="009175BE" w:rsidRDefault="00455AD9" w:rsidP="00846F78">
            <w:r>
              <w:t>Чабан М.В.</w:t>
            </w:r>
          </w:p>
        </w:tc>
        <w:tc>
          <w:tcPr>
            <w:tcW w:w="1134" w:type="dxa"/>
          </w:tcPr>
          <w:p w:rsidR="00455AD9" w:rsidRDefault="00455AD9" w:rsidP="00846F78">
            <w:r>
              <w:t>3 степень</w:t>
            </w:r>
          </w:p>
        </w:tc>
      </w:tr>
      <w:tr w:rsidR="00455AD9" w:rsidRPr="009175BE" w:rsidTr="00EB562B">
        <w:trPr>
          <w:trHeight w:val="398"/>
        </w:trPr>
        <w:tc>
          <w:tcPr>
            <w:tcW w:w="1560" w:type="dxa"/>
          </w:tcPr>
          <w:p w:rsidR="00455AD9" w:rsidRPr="009175BE" w:rsidRDefault="00455AD9" w:rsidP="00846F78">
            <w:r>
              <w:t>Здравствуй, осень</w:t>
            </w:r>
          </w:p>
        </w:tc>
        <w:tc>
          <w:tcPr>
            <w:tcW w:w="1275" w:type="dxa"/>
          </w:tcPr>
          <w:p w:rsidR="00455AD9" w:rsidRPr="00FB0054" w:rsidRDefault="00455AD9" w:rsidP="00846F78">
            <w:pPr>
              <w:rPr>
                <w:sz w:val="20"/>
                <w:szCs w:val="20"/>
              </w:rPr>
            </w:pPr>
            <w:r>
              <w:rPr>
                <w:sz w:val="20"/>
                <w:szCs w:val="20"/>
              </w:rPr>
              <w:t>в</w:t>
            </w:r>
            <w:r w:rsidRPr="00FB0054">
              <w:rPr>
                <w:sz w:val="20"/>
                <w:szCs w:val="20"/>
              </w:rPr>
              <w:t>сероссийский</w:t>
            </w:r>
          </w:p>
        </w:tc>
        <w:tc>
          <w:tcPr>
            <w:tcW w:w="993" w:type="dxa"/>
          </w:tcPr>
          <w:p w:rsidR="00455AD9" w:rsidRPr="009175BE" w:rsidRDefault="00455AD9" w:rsidP="00846F78">
            <w:pPr>
              <w:jc w:val="center"/>
            </w:pPr>
            <w:r>
              <w:t>1</w:t>
            </w:r>
          </w:p>
        </w:tc>
        <w:tc>
          <w:tcPr>
            <w:tcW w:w="4110" w:type="dxa"/>
            <w:gridSpan w:val="3"/>
          </w:tcPr>
          <w:p w:rsidR="00455AD9" w:rsidRPr="003F61EB" w:rsidRDefault="00455AD9" w:rsidP="00846F78">
            <w:r w:rsidRPr="003F61EB">
              <w:t>Богомазова Надежда Михайловна</w:t>
            </w:r>
          </w:p>
        </w:tc>
        <w:tc>
          <w:tcPr>
            <w:tcW w:w="1134" w:type="dxa"/>
          </w:tcPr>
          <w:p w:rsidR="00455AD9" w:rsidRDefault="00455AD9" w:rsidP="00846F78">
            <w:r>
              <w:t>1 степени</w:t>
            </w:r>
          </w:p>
        </w:tc>
      </w:tr>
      <w:tr w:rsidR="00455AD9" w:rsidRPr="009175BE" w:rsidTr="00EB562B">
        <w:trPr>
          <w:trHeight w:val="145"/>
        </w:trPr>
        <w:tc>
          <w:tcPr>
            <w:tcW w:w="1560" w:type="dxa"/>
          </w:tcPr>
          <w:p w:rsidR="00455AD9" w:rsidRPr="009175BE" w:rsidRDefault="00455AD9" w:rsidP="00846F78">
            <w:r>
              <w:t>Живи, лес - конкурс отчетов</w:t>
            </w:r>
          </w:p>
        </w:tc>
        <w:tc>
          <w:tcPr>
            <w:tcW w:w="1275" w:type="dxa"/>
          </w:tcPr>
          <w:p w:rsidR="00455AD9" w:rsidRPr="009175BE" w:rsidRDefault="00455AD9" w:rsidP="00846F78">
            <w:r>
              <w:t>мун.этап областного</w:t>
            </w:r>
          </w:p>
        </w:tc>
        <w:tc>
          <w:tcPr>
            <w:tcW w:w="993" w:type="dxa"/>
          </w:tcPr>
          <w:p w:rsidR="00455AD9" w:rsidRPr="009175BE" w:rsidRDefault="00455AD9" w:rsidP="00846F78">
            <w:pPr>
              <w:jc w:val="center"/>
            </w:pPr>
            <w:r>
              <w:t>2</w:t>
            </w:r>
          </w:p>
        </w:tc>
        <w:tc>
          <w:tcPr>
            <w:tcW w:w="2693" w:type="dxa"/>
            <w:gridSpan w:val="2"/>
          </w:tcPr>
          <w:p w:rsidR="00455AD9" w:rsidRDefault="00455AD9" w:rsidP="00846F78">
            <w:r>
              <w:t>Александров Руслан</w:t>
            </w:r>
          </w:p>
          <w:p w:rsidR="00455AD9" w:rsidRDefault="00455AD9" w:rsidP="00846F78">
            <w:r>
              <w:t>Мельников Алексей</w:t>
            </w:r>
          </w:p>
        </w:tc>
        <w:tc>
          <w:tcPr>
            <w:tcW w:w="1417" w:type="dxa"/>
          </w:tcPr>
          <w:p w:rsidR="00455AD9" w:rsidRDefault="00455AD9" w:rsidP="00846F78">
            <w:r>
              <w:t>Богомазова Н.М.</w:t>
            </w:r>
          </w:p>
          <w:p w:rsidR="00455AD9" w:rsidRPr="009175BE" w:rsidRDefault="00455AD9" w:rsidP="00846F78">
            <w:r>
              <w:t>Старченкова Е.Е.</w:t>
            </w:r>
          </w:p>
        </w:tc>
        <w:tc>
          <w:tcPr>
            <w:tcW w:w="1134" w:type="dxa"/>
          </w:tcPr>
          <w:p w:rsidR="00455AD9" w:rsidRDefault="00EB562B" w:rsidP="00846F78">
            <w:r>
              <w:t xml:space="preserve"> </w:t>
            </w:r>
            <w:r w:rsidR="00D76912">
              <w:t xml:space="preserve"> </w:t>
            </w:r>
            <w:r w:rsidR="00455AD9">
              <w:t>1 место</w:t>
            </w:r>
          </w:p>
        </w:tc>
      </w:tr>
      <w:tr w:rsidR="00455AD9" w:rsidRPr="009175BE" w:rsidTr="00EB562B">
        <w:trPr>
          <w:trHeight w:val="145"/>
        </w:trPr>
        <w:tc>
          <w:tcPr>
            <w:tcW w:w="1560" w:type="dxa"/>
          </w:tcPr>
          <w:p w:rsidR="00455AD9" w:rsidRPr="009175BE" w:rsidRDefault="00455AD9" w:rsidP="00846F78">
            <w:r>
              <w:t>Природа родного края (рисунок)</w:t>
            </w:r>
          </w:p>
        </w:tc>
        <w:tc>
          <w:tcPr>
            <w:tcW w:w="1275" w:type="dxa"/>
          </w:tcPr>
          <w:p w:rsidR="00455AD9" w:rsidRPr="004B7977" w:rsidRDefault="00455AD9" w:rsidP="00846F78">
            <w:pPr>
              <w:rPr>
                <w:sz w:val="20"/>
                <w:szCs w:val="20"/>
              </w:rPr>
            </w:pPr>
            <w:r w:rsidRPr="004B7977">
              <w:rPr>
                <w:sz w:val="20"/>
                <w:szCs w:val="20"/>
              </w:rPr>
              <w:t>всероссийский</w:t>
            </w:r>
          </w:p>
        </w:tc>
        <w:tc>
          <w:tcPr>
            <w:tcW w:w="993" w:type="dxa"/>
          </w:tcPr>
          <w:p w:rsidR="00455AD9" w:rsidRPr="009175BE" w:rsidRDefault="00455AD9" w:rsidP="00846F78">
            <w:pPr>
              <w:jc w:val="center"/>
            </w:pPr>
            <w:r>
              <w:t>1</w:t>
            </w:r>
          </w:p>
        </w:tc>
        <w:tc>
          <w:tcPr>
            <w:tcW w:w="2693" w:type="dxa"/>
            <w:gridSpan w:val="2"/>
          </w:tcPr>
          <w:p w:rsidR="00455AD9" w:rsidRDefault="00455AD9" w:rsidP="00846F78">
            <w:r>
              <w:t>Шелбогашев Дмитрий</w:t>
            </w:r>
          </w:p>
        </w:tc>
        <w:tc>
          <w:tcPr>
            <w:tcW w:w="1417" w:type="dxa"/>
          </w:tcPr>
          <w:p w:rsidR="00455AD9" w:rsidRPr="009175BE" w:rsidRDefault="00455AD9" w:rsidP="00846F78">
            <w:r>
              <w:t>Богомазова Н.М.</w:t>
            </w:r>
          </w:p>
        </w:tc>
        <w:tc>
          <w:tcPr>
            <w:tcW w:w="1134" w:type="dxa"/>
          </w:tcPr>
          <w:p w:rsidR="00455AD9" w:rsidRDefault="00455AD9" w:rsidP="00846F78">
            <w:r>
              <w:t>уч.</w:t>
            </w:r>
          </w:p>
        </w:tc>
      </w:tr>
      <w:tr w:rsidR="00455AD9" w:rsidRPr="009175BE" w:rsidTr="00EB562B">
        <w:trPr>
          <w:trHeight w:val="145"/>
        </w:trPr>
        <w:tc>
          <w:tcPr>
            <w:tcW w:w="1560" w:type="dxa"/>
          </w:tcPr>
          <w:p w:rsidR="00455AD9" w:rsidRDefault="00455AD9" w:rsidP="00846F78">
            <w:r>
              <w:t>Красота природы Кузбасса</w:t>
            </w:r>
          </w:p>
        </w:tc>
        <w:tc>
          <w:tcPr>
            <w:tcW w:w="1275" w:type="dxa"/>
          </w:tcPr>
          <w:p w:rsidR="00455AD9" w:rsidRDefault="00455AD9" w:rsidP="00846F78">
            <w:r>
              <w:t>мун.этап областного</w:t>
            </w:r>
          </w:p>
        </w:tc>
        <w:tc>
          <w:tcPr>
            <w:tcW w:w="993" w:type="dxa"/>
          </w:tcPr>
          <w:p w:rsidR="00455AD9" w:rsidRDefault="00455AD9" w:rsidP="00846F78">
            <w:pPr>
              <w:jc w:val="center"/>
            </w:pPr>
            <w:r>
              <w:t>1</w:t>
            </w:r>
          </w:p>
        </w:tc>
        <w:tc>
          <w:tcPr>
            <w:tcW w:w="2693" w:type="dxa"/>
            <w:gridSpan w:val="2"/>
          </w:tcPr>
          <w:p w:rsidR="00455AD9" w:rsidRDefault="00455AD9" w:rsidP="00846F78">
            <w:r>
              <w:t>Шелбогашев Дмитрий</w:t>
            </w:r>
          </w:p>
        </w:tc>
        <w:tc>
          <w:tcPr>
            <w:tcW w:w="1417" w:type="dxa"/>
          </w:tcPr>
          <w:p w:rsidR="00455AD9" w:rsidRDefault="00455AD9" w:rsidP="00846F78">
            <w:r>
              <w:t>Богомазова Н.М.</w:t>
            </w:r>
          </w:p>
        </w:tc>
        <w:tc>
          <w:tcPr>
            <w:tcW w:w="1134" w:type="dxa"/>
          </w:tcPr>
          <w:p w:rsidR="00455AD9" w:rsidRDefault="00455AD9" w:rsidP="00846F78">
            <w:r>
              <w:t>уч.</w:t>
            </w:r>
          </w:p>
        </w:tc>
      </w:tr>
      <w:tr w:rsidR="00455AD9" w:rsidRPr="009175BE" w:rsidTr="00EB562B">
        <w:trPr>
          <w:trHeight w:val="145"/>
        </w:trPr>
        <w:tc>
          <w:tcPr>
            <w:tcW w:w="1560" w:type="dxa"/>
          </w:tcPr>
          <w:p w:rsidR="00455AD9" w:rsidRDefault="00455AD9" w:rsidP="00846F78">
            <w:r>
              <w:t>Осень золотая</w:t>
            </w:r>
          </w:p>
        </w:tc>
        <w:tc>
          <w:tcPr>
            <w:tcW w:w="1275" w:type="dxa"/>
          </w:tcPr>
          <w:p w:rsidR="00455AD9" w:rsidRDefault="00455AD9" w:rsidP="00846F78">
            <w:r>
              <w:t>городской</w:t>
            </w:r>
          </w:p>
        </w:tc>
        <w:tc>
          <w:tcPr>
            <w:tcW w:w="993" w:type="dxa"/>
          </w:tcPr>
          <w:p w:rsidR="00455AD9" w:rsidRDefault="00455AD9" w:rsidP="00846F78">
            <w:pPr>
              <w:jc w:val="center"/>
            </w:pPr>
          </w:p>
          <w:p w:rsidR="00455AD9" w:rsidRDefault="00455AD9" w:rsidP="00846F78">
            <w:pPr>
              <w:jc w:val="center"/>
            </w:pPr>
            <w:r>
              <w:t>4</w:t>
            </w:r>
          </w:p>
        </w:tc>
        <w:tc>
          <w:tcPr>
            <w:tcW w:w="2693" w:type="dxa"/>
            <w:gridSpan w:val="2"/>
          </w:tcPr>
          <w:p w:rsidR="00455AD9" w:rsidRDefault="00455AD9" w:rsidP="00846F78">
            <w:r>
              <w:t>Кунилова Анна, 3-а</w:t>
            </w:r>
          </w:p>
          <w:p w:rsidR="00455AD9" w:rsidRDefault="00455AD9" w:rsidP="00846F78">
            <w:r>
              <w:t>Кунилова Анна, 3-а</w:t>
            </w:r>
          </w:p>
          <w:p w:rsidR="00455AD9" w:rsidRDefault="00455AD9" w:rsidP="00846F78">
            <w:r>
              <w:t>Чернов Дима, 3-и</w:t>
            </w:r>
          </w:p>
          <w:p w:rsidR="00455AD9" w:rsidRDefault="00455AD9" w:rsidP="00846F78">
            <w:r>
              <w:t>Романенко Елена, 9</w:t>
            </w:r>
          </w:p>
          <w:p w:rsidR="00455AD9" w:rsidRDefault="00455AD9" w:rsidP="00846F78">
            <w:r>
              <w:t>Романенко Елена, 9</w:t>
            </w:r>
          </w:p>
          <w:p w:rsidR="00455AD9" w:rsidRDefault="00455AD9" w:rsidP="00846F78">
            <w:r>
              <w:t>Щанина Татьяна</w:t>
            </w:r>
          </w:p>
        </w:tc>
        <w:tc>
          <w:tcPr>
            <w:tcW w:w="1417" w:type="dxa"/>
          </w:tcPr>
          <w:p w:rsidR="00455AD9" w:rsidRDefault="00455AD9" w:rsidP="00846F78">
            <w:r>
              <w:t>Азарова Н.К.</w:t>
            </w:r>
          </w:p>
          <w:p w:rsidR="00455AD9" w:rsidRDefault="00455AD9" w:rsidP="00846F78">
            <w:r>
              <w:t>Азарова Н.К.</w:t>
            </w:r>
          </w:p>
          <w:p w:rsidR="00455AD9" w:rsidRPr="00774999" w:rsidRDefault="00455AD9" w:rsidP="00846F78">
            <w:r>
              <w:t>Киселева И.Ю.</w:t>
            </w:r>
          </w:p>
          <w:p w:rsidR="00455AD9" w:rsidRDefault="00455AD9" w:rsidP="00846F78">
            <w:r>
              <w:t>Лазарева Л.В.</w:t>
            </w:r>
          </w:p>
          <w:p w:rsidR="00455AD9" w:rsidRDefault="00455AD9" w:rsidP="00846F78">
            <w:r>
              <w:t>Лазарева Л.В.</w:t>
            </w:r>
          </w:p>
          <w:p w:rsidR="00455AD9" w:rsidRDefault="00455AD9" w:rsidP="00846F78">
            <w:r>
              <w:t>Огибалова Т.А.</w:t>
            </w:r>
          </w:p>
          <w:p w:rsidR="00455AD9" w:rsidRPr="00774999" w:rsidRDefault="00455AD9" w:rsidP="00846F78"/>
        </w:tc>
        <w:tc>
          <w:tcPr>
            <w:tcW w:w="1134" w:type="dxa"/>
          </w:tcPr>
          <w:p w:rsidR="00455AD9" w:rsidRDefault="00455AD9" w:rsidP="00846F78"/>
          <w:p w:rsidR="00455AD9" w:rsidRDefault="00455AD9" w:rsidP="00846F78"/>
          <w:p w:rsidR="00455AD9" w:rsidRDefault="00455AD9" w:rsidP="00846F78"/>
          <w:p w:rsidR="00455AD9" w:rsidRDefault="00455AD9" w:rsidP="00846F78"/>
          <w:p w:rsidR="00455AD9" w:rsidRDefault="00455AD9" w:rsidP="00846F78"/>
          <w:p w:rsidR="00455AD9" w:rsidRDefault="00455AD9" w:rsidP="00846F78">
            <w:r>
              <w:t>1  место</w:t>
            </w:r>
          </w:p>
        </w:tc>
      </w:tr>
      <w:tr w:rsidR="00455AD9" w:rsidRPr="009175BE" w:rsidTr="00EB562B">
        <w:trPr>
          <w:trHeight w:val="145"/>
        </w:trPr>
        <w:tc>
          <w:tcPr>
            <w:tcW w:w="1560" w:type="dxa"/>
          </w:tcPr>
          <w:p w:rsidR="00455AD9" w:rsidRDefault="00455AD9" w:rsidP="00846F78">
            <w:r>
              <w:t>Дорогою добра</w:t>
            </w:r>
          </w:p>
        </w:tc>
        <w:tc>
          <w:tcPr>
            <w:tcW w:w="1275" w:type="dxa"/>
          </w:tcPr>
          <w:p w:rsidR="00455AD9" w:rsidRDefault="00455AD9" w:rsidP="00846F78">
            <w:r>
              <w:t xml:space="preserve">городской </w:t>
            </w:r>
          </w:p>
        </w:tc>
        <w:tc>
          <w:tcPr>
            <w:tcW w:w="993" w:type="dxa"/>
          </w:tcPr>
          <w:p w:rsidR="00455AD9" w:rsidRDefault="00455AD9" w:rsidP="00846F78">
            <w:pPr>
              <w:jc w:val="center"/>
            </w:pPr>
          </w:p>
          <w:p w:rsidR="00455AD9" w:rsidRPr="00FD63E5" w:rsidRDefault="00455AD9" w:rsidP="00846F78">
            <w:pPr>
              <w:jc w:val="center"/>
            </w:pPr>
            <w:r>
              <w:t>7</w:t>
            </w:r>
          </w:p>
        </w:tc>
        <w:tc>
          <w:tcPr>
            <w:tcW w:w="2693" w:type="dxa"/>
            <w:gridSpan w:val="2"/>
          </w:tcPr>
          <w:p w:rsidR="00455AD9" w:rsidRDefault="00455AD9" w:rsidP="00846F78">
            <w:r>
              <w:t>Кириенко Виктория</w:t>
            </w:r>
          </w:p>
          <w:p w:rsidR="00455AD9" w:rsidRDefault="00455AD9" w:rsidP="00846F78">
            <w:r>
              <w:t>Кириенко Виктория</w:t>
            </w:r>
          </w:p>
          <w:p w:rsidR="00455AD9" w:rsidRDefault="00455AD9" w:rsidP="00846F78">
            <w:r>
              <w:t>Кузнецова Юля</w:t>
            </w:r>
          </w:p>
          <w:p w:rsidR="00455AD9" w:rsidRDefault="00455AD9" w:rsidP="00846F78">
            <w:r>
              <w:t>Снегирева Настя (2)</w:t>
            </w:r>
          </w:p>
          <w:p w:rsidR="00455AD9" w:rsidRDefault="00455AD9" w:rsidP="00846F78">
            <w:r>
              <w:t>Вольнова Валерия</w:t>
            </w:r>
          </w:p>
          <w:p w:rsidR="00455AD9" w:rsidRDefault="00455AD9" w:rsidP="00846F78">
            <w:r>
              <w:t>Смердин Иван</w:t>
            </w:r>
          </w:p>
          <w:p w:rsidR="00455AD9" w:rsidRDefault="00455AD9" w:rsidP="00846F78">
            <w:r>
              <w:t>Щанина</w:t>
            </w:r>
          </w:p>
        </w:tc>
        <w:tc>
          <w:tcPr>
            <w:tcW w:w="1417" w:type="dxa"/>
          </w:tcPr>
          <w:p w:rsidR="00455AD9" w:rsidRDefault="00455AD9" w:rsidP="00846F78">
            <w:r>
              <w:t>Ефимова И.И.</w:t>
            </w:r>
          </w:p>
          <w:p w:rsidR="00455AD9" w:rsidRDefault="00455AD9" w:rsidP="00846F78">
            <w:r>
              <w:t>Соловьева Т.Н.</w:t>
            </w:r>
          </w:p>
          <w:p w:rsidR="00455AD9" w:rsidRDefault="00455AD9" w:rsidP="00846F78">
            <w:r>
              <w:t>Ефимова И.И.</w:t>
            </w:r>
          </w:p>
          <w:p w:rsidR="00455AD9" w:rsidRDefault="00455AD9" w:rsidP="00846F78">
            <w:r>
              <w:t>Губарева О.Н.</w:t>
            </w:r>
          </w:p>
          <w:p w:rsidR="00455AD9" w:rsidRDefault="00455AD9" w:rsidP="00846F78">
            <w:r>
              <w:t>Баранова Н.М.</w:t>
            </w:r>
          </w:p>
          <w:p w:rsidR="00455AD9" w:rsidRDefault="00455AD9" w:rsidP="00846F78">
            <w:r>
              <w:t>Бердюгин С.Г.</w:t>
            </w:r>
          </w:p>
          <w:p w:rsidR="00455AD9" w:rsidRDefault="00455AD9" w:rsidP="00846F78">
            <w:r>
              <w:t>Огибалова Т.А.</w:t>
            </w:r>
          </w:p>
        </w:tc>
        <w:tc>
          <w:tcPr>
            <w:tcW w:w="1134" w:type="dxa"/>
          </w:tcPr>
          <w:p w:rsidR="00455AD9" w:rsidRDefault="00455AD9" w:rsidP="00846F78"/>
          <w:p w:rsidR="00455AD9" w:rsidRDefault="00455AD9" w:rsidP="00846F78"/>
          <w:p w:rsidR="00455AD9" w:rsidRDefault="00455AD9" w:rsidP="00846F78"/>
          <w:p w:rsidR="00455AD9" w:rsidRDefault="00455AD9" w:rsidP="00846F78">
            <w:r>
              <w:t>2 место</w:t>
            </w:r>
          </w:p>
          <w:p w:rsidR="00455AD9" w:rsidRDefault="00455AD9" w:rsidP="00846F78"/>
          <w:p w:rsidR="00455AD9" w:rsidRDefault="00455AD9" w:rsidP="00846F78">
            <w:r>
              <w:t>2 место</w:t>
            </w:r>
          </w:p>
          <w:p w:rsidR="00455AD9" w:rsidRDefault="00455AD9" w:rsidP="00846F78">
            <w:r>
              <w:t>1 место</w:t>
            </w:r>
          </w:p>
        </w:tc>
      </w:tr>
      <w:tr w:rsidR="00455AD9" w:rsidRPr="009175BE" w:rsidTr="00EB562B">
        <w:trPr>
          <w:trHeight w:val="145"/>
        </w:trPr>
        <w:tc>
          <w:tcPr>
            <w:tcW w:w="1560" w:type="dxa"/>
          </w:tcPr>
          <w:p w:rsidR="00455AD9" w:rsidRDefault="00455AD9" w:rsidP="00846F78">
            <w:r>
              <w:t>Мир добрый к детям</w:t>
            </w:r>
          </w:p>
        </w:tc>
        <w:tc>
          <w:tcPr>
            <w:tcW w:w="1275" w:type="dxa"/>
          </w:tcPr>
          <w:p w:rsidR="00455AD9" w:rsidRDefault="00455AD9" w:rsidP="00846F78">
            <w:r>
              <w:t>областной</w:t>
            </w:r>
          </w:p>
        </w:tc>
        <w:tc>
          <w:tcPr>
            <w:tcW w:w="993" w:type="dxa"/>
          </w:tcPr>
          <w:p w:rsidR="00455AD9" w:rsidRDefault="00455AD9" w:rsidP="00846F78">
            <w:pPr>
              <w:jc w:val="center"/>
            </w:pPr>
          </w:p>
          <w:p w:rsidR="00455AD9" w:rsidRDefault="00455AD9" w:rsidP="00846F78">
            <w:pPr>
              <w:jc w:val="center"/>
            </w:pPr>
            <w:r>
              <w:t>4</w:t>
            </w:r>
          </w:p>
        </w:tc>
        <w:tc>
          <w:tcPr>
            <w:tcW w:w="2693" w:type="dxa"/>
            <w:gridSpan w:val="2"/>
          </w:tcPr>
          <w:p w:rsidR="00455AD9" w:rsidRDefault="00455AD9" w:rsidP="00846F78">
            <w:r>
              <w:t>Смердин Иван</w:t>
            </w:r>
          </w:p>
          <w:p w:rsidR="00455AD9" w:rsidRDefault="00455AD9" w:rsidP="00846F78">
            <w:r>
              <w:t>Мальков Евгений</w:t>
            </w:r>
          </w:p>
          <w:p w:rsidR="00455AD9" w:rsidRDefault="00455AD9" w:rsidP="00846F78">
            <w:r>
              <w:t>Козина Марина</w:t>
            </w:r>
          </w:p>
          <w:p w:rsidR="00455AD9" w:rsidRDefault="00455AD9" w:rsidP="00846F78">
            <w:r>
              <w:t>Чиркова Ульяна</w:t>
            </w:r>
          </w:p>
        </w:tc>
        <w:tc>
          <w:tcPr>
            <w:tcW w:w="1417" w:type="dxa"/>
          </w:tcPr>
          <w:p w:rsidR="00455AD9" w:rsidRDefault="00455AD9" w:rsidP="00846F78">
            <w:r>
              <w:t>Рыбникова И.С.</w:t>
            </w:r>
          </w:p>
          <w:p w:rsidR="00455AD9" w:rsidRDefault="00455AD9" w:rsidP="00846F78">
            <w:r>
              <w:t>Огибалова Т.А.</w:t>
            </w:r>
          </w:p>
        </w:tc>
        <w:tc>
          <w:tcPr>
            <w:tcW w:w="1134" w:type="dxa"/>
          </w:tcPr>
          <w:p w:rsidR="00455AD9" w:rsidRDefault="00455AD9" w:rsidP="00846F78">
            <w:r>
              <w:t>уч</w:t>
            </w:r>
          </w:p>
          <w:p w:rsidR="00455AD9" w:rsidRDefault="00455AD9" w:rsidP="00846F78">
            <w:r>
              <w:t>уч</w:t>
            </w:r>
          </w:p>
          <w:p w:rsidR="00455AD9" w:rsidRDefault="00455AD9" w:rsidP="00846F78">
            <w:r>
              <w:t>уч</w:t>
            </w:r>
          </w:p>
          <w:p w:rsidR="00455AD9" w:rsidRDefault="00455AD9" w:rsidP="00846F78">
            <w:r>
              <w:t>уч</w:t>
            </w:r>
          </w:p>
        </w:tc>
      </w:tr>
      <w:tr w:rsidR="00455AD9" w:rsidRPr="009175BE" w:rsidTr="00EB562B">
        <w:trPr>
          <w:trHeight w:val="145"/>
        </w:trPr>
        <w:tc>
          <w:tcPr>
            <w:tcW w:w="1560" w:type="dxa"/>
          </w:tcPr>
          <w:p w:rsidR="00455AD9" w:rsidRDefault="00455AD9" w:rsidP="00846F78">
            <w:r>
              <w:t>Школа - территория здоровья</w:t>
            </w:r>
          </w:p>
        </w:tc>
        <w:tc>
          <w:tcPr>
            <w:tcW w:w="1275" w:type="dxa"/>
          </w:tcPr>
          <w:p w:rsidR="00455AD9" w:rsidRPr="004B7977" w:rsidRDefault="00455AD9" w:rsidP="00846F78">
            <w:pPr>
              <w:rPr>
                <w:sz w:val="20"/>
                <w:szCs w:val="20"/>
              </w:rPr>
            </w:pPr>
            <w:r w:rsidRPr="004B7977">
              <w:rPr>
                <w:sz w:val="20"/>
                <w:szCs w:val="20"/>
              </w:rPr>
              <w:t>всероссийский</w:t>
            </w:r>
          </w:p>
        </w:tc>
        <w:tc>
          <w:tcPr>
            <w:tcW w:w="993" w:type="dxa"/>
          </w:tcPr>
          <w:p w:rsidR="00455AD9" w:rsidRDefault="00455AD9" w:rsidP="00846F78">
            <w:pPr>
              <w:jc w:val="center"/>
            </w:pPr>
          </w:p>
          <w:p w:rsidR="00455AD9" w:rsidRDefault="00455AD9" w:rsidP="00846F78">
            <w:pPr>
              <w:jc w:val="center"/>
            </w:pPr>
            <w:r>
              <w:t>1</w:t>
            </w:r>
          </w:p>
        </w:tc>
        <w:tc>
          <w:tcPr>
            <w:tcW w:w="2693" w:type="dxa"/>
            <w:gridSpan w:val="2"/>
          </w:tcPr>
          <w:p w:rsidR="00455AD9" w:rsidRDefault="00455AD9" w:rsidP="00846F78"/>
        </w:tc>
        <w:tc>
          <w:tcPr>
            <w:tcW w:w="1417" w:type="dxa"/>
          </w:tcPr>
          <w:p w:rsidR="00455AD9" w:rsidRDefault="00455AD9" w:rsidP="00846F78">
            <w:r>
              <w:t>Богомазова Н.М.</w:t>
            </w:r>
          </w:p>
        </w:tc>
        <w:tc>
          <w:tcPr>
            <w:tcW w:w="1134" w:type="dxa"/>
          </w:tcPr>
          <w:p w:rsidR="00455AD9" w:rsidRPr="00F2774A" w:rsidRDefault="00455AD9" w:rsidP="00846F78">
            <w:r w:rsidRPr="00F2774A">
              <w:t>Сертификат участника</w:t>
            </w:r>
          </w:p>
        </w:tc>
      </w:tr>
      <w:tr w:rsidR="00455AD9" w:rsidRPr="009175BE" w:rsidTr="00EB562B">
        <w:trPr>
          <w:trHeight w:val="145"/>
        </w:trPr>
        <w:tc>
          <w:tcPr>
            <w:tcW w:w="1560" w:type="dxa"/>
          </w:tcPr>
          <w:p w:rsidR="00455AD9" w:rsidRDefault="00455AD9" w:rsidP="00846F78">
            <w:r>
              <w:t>Рабочие профессии Кузбасса</w:t>
            </w:r>
          </w:p>
          <w:p w:rsidR="00455AD9" w:rsidRDefault="00455AD9" w:rsidP="00846F78"/>
          <w:p w:rsidR="00455AD9" w:rsidRDefault="00455AD9" w:rsidP="00846F78"/>
        </w:tc>
        <w:tc>
          <w:tcPr>
            <w:tcW w:w="1275" w:type="dxa"/>
          </w:tcPr>
          <w:p w:rsidR="00455AD9" w:rsidRDefault="00455AD9" w:rsidP="00846F78">
            <w:r>
              <w:lastRenderedPageBreak/>
              <w:t>городской</w:t>
            </w:r>
          </w:p>
        </w:tc>
        <w:tc>
          <w:tcPr>
            <w:tcW w:w="993" w:type="dxa"/>
          </w:tcPr>
          <w:p w:rsidR="00455AD9" w:rsidRDefault="00455AD9" w:rsidP="00846F78">
            <w:pPr>
              <w:jc w:val="center"/>
            </w:pPr>
          </w:p>
          <w:p w:rsidR="00455AD9" w:rsidRDefault="00455AD9" w:rsidP="00846F78">
            <w:pPr>
              <w:jc w:val="center"/>
            </w:pPr>
            <w:r>
              <w:t>4</w:t>
            </w:r>
          </w:p>
        </w:tc>
        <w:tc>
          <w:tcPr>
            <w:tcW w:w="2693" w:type="dxa"/>
            <w:gridSpan w:val="2"/>
          </w:tcPr>
          <w:p w:rsidR="00455AD9" w:rsidRDefault="00455AD9" w:rsidP="00846F78">
            <w:r>
              <w:t>Гайчукова Полина</w:t>
            </w:r>
          </w:p>
          <w:p w:rsidR="00455AD9" w:rsidRDefault="00455AD9" w:rsidP="00846F78">
            <w:r>
              <w:t>Малетина Антонина</w:t>
            </w:r>
          </w:p>
          <w:p w:rsidR="00455AD9" w:rsidRDefault="00455AD9" w:rsidP="00846F78">
            <w:r>
              <w:t>Сяткин Кирилл</w:t>
            </w:r>
          </w:p>
          <w:p w:rsidR="00455AD9" w:rsidRDefault="00455AD9" w:rsidP="00846F78">
            <w:pPr>
              <w:rPr>
                <w:lang w:val="en-US"/>
              </w:rPr>
            </w:pPr>
            <w:r>
              <w:lastRenderedPageBreak/>
              <w:t>Трушкова Ирина</w:t>
            </w:r>
          </w:p>
          <w:p w:rsidR="00455AD9" w:rsidRPr="00F2774A" w:rsidRDefault="00455AD9" w:rsidP="00846F78">
            <w:pPr>
              <w:rPr>
                <w:lang w:val="en-US"/>
              </w:rPr>
            </w:pPr>
          </w:p>
        </w:tc>
        <w:tc>
          <w:tcPr>
            <w:tcW w:w="1417" w:type="dxa"/>
          </w:tcPr>
          <w:p w:rsidR="00455AD9" w:rsidRDefault="00455AD9" w:rsidP="00846F78"/>
          <w:p w:rsidR="00455AD9" w:rsidRDefault="00455AD9" w:rsidP="00846F78">
            <w:r>
              <w:t>Огибалова Т.А.</w:t>
            </w:r>
          </w:p>
        </w:tc>
        <w:tc>
          <w:tcPr>
            <w:tcW w:w="1134" w:type="dxa"/>
          </w:tcPr>
          <w:p w:rsidR="00455AD9" w:rsidRDefault="00455AD9" w:rsidP="00846F78"/>
          <w:p w:rsidR="00455AD9" w:rsidRDefault="00455AD9" w:rsidP="00846F78">
            <w:r>
              <w:t>2 место</w:t>
            </w:r>
          </w:p>
        </w:tc>
      </w:tr>
      <w:tr w:rsidR="00455AD9" w:rsidRPr="009175BE" w:rsidTr="00EB562B">
        <w:trPr>
          <w:trHeight w:val="544"/>
        </w:trPr>
        <w:tc>
          <w:tcPr>
            <w:tcW w:w="1560" w:type="dxa"/>
          </w:tcPr>
          <w:p w:rsidR="00455AD9" w:rsidRDefault="00455AD9" w:rsidP="00846F78">
            <w:r>
              <w:lastRenderedPageBreak/>
              <w:t>Рождественские чтения</w:t>
            </w:r>
          </w:p>
        </w:tc>
        <w:tc>
          <w:tcPr>
            <w:tcW w:w="1275" w:type="dxa"/>
          </w:tcPr>
          <w:p w:rsidR="00455AD9" w:rsidRDefault="00455AD9" w:rsidP="00846F78">
            <w:r>
              <w:t>городской</w:t>
            </w:r>
          </w:p>
        </w:tc>
        <w:tc>
          <w:tcPr>
            <w:tcW w:w="993" w:type="dxa"/>
          </w:tcPr>
          <w:p w:rsidR="00455AD9" w:rsidRDefault="00455AD9" w:rsidP="00846F78">
            <w:pPr>
              <w:jc w:val="center"/>
            </w:pPr>
            <w:r>
              <w:t>1</w:t>
            </w:r>
          </w:p>
        </w:tc>
        <w:tc>
          <w:tcPr>
            <w:tcW w:w="2693" w:type="dxa"/>
            <w:gridSpan w:val="2"/>
          </w:tcPr>
          <w:p w:rsidR="00455AD9" w:rsidRDefault="00455AD9" w:rsidP="00846F78">
            <w:r>
              <w:t>Чиркова Ульяна</w:t>
            </w:r>
          </w:p>
        </w:tc>
        <w:tc>
          <w:tcPr>
            <w:tcW w:w="1417" w:type="dxa"/>
          </w:tcPr>
          <w:p w:rsidR="00455AD9" w:rsidRDefault="00455AD9" w:rsidP="00846F78">
            <w:r>
              <w:t>Огибалова Т.А.</w:t>
            </w:r>
          </w:p>
        </w:tc>
        <w:tc>
          <w:tcPr>
            <w:tcW w:w="1134" w:type="dxa"/>
          </w:tcPr>
          <w:p w:rsidR="00455AD9" w:rsidRDefault="00455AD9" w:rsidP="00846F78">
            <w:r>
              <w:t>уч.</w:t>
            </w:r>
          </w:p>
        </w:tc>
      </w:tr>
      <w:tr w:rsidR="00455AD9" w:rsidRPr="009175BE" w:rsidTr="00EB562B">
        <w:trPr>
          <w:trHeight w:val="1661"/>
        </w:trPr>
        <w:tc>
          <w:tcPr>
            <w:tcW w:w="1560" w:type="dxa"/>
          </w:tcPr>
          <w:p w:rsidR="00455AD9" w:rsidRDefault="00455AD9" w:rsidP="00846F78">
            <w:r>
              <w:t xml:space="preserve">Фестиваль народов России </w:t>
            </w:r>
          </w:p>
          <w:p w:rsidR="00455AD9" w:rsidRDefault="00455AD9" w:rsidP="00846F78">
            <w:r>
              <w:t>«Ленинск-Кузнецкий многонациональный»</w:t>
            </w:r>
          </w:p>
        </w:tc>
        <w:tc>
          <w:tcPr>
            <w:tcW w:w="1275" w:type="dxa"/>
          </w:tcPr>
          <w:p w:rsidR="00455AD9" w:rsidRDefault="00455AD9" w:rsidP="00846F78">
            <w:r>
              <w:t>городской</w:t>
            </w:r>
          </w:p>
        </w:tc>
        <w:tc>
          <w:tcPr>
            <w:tcW w:w="993" w:type="dxa"/>
          </w:tcPr>
          <w:p w:rsidR="00455AD9" w:rsidRDefault="00455AD9" w:rsidP="00846F78">
            <w:pPr>
              <w:jc w:val="center"/>
            </w:pPr>
          </w:p>
          <w:p w:rsidR="00455AD9" w:rsidRDefault="00455AD9" w:rsidP="00846F78">
            <w:pPr>
              <w:jc w:val="center"/>
            </w:pPr>
            <w:r>
              <w:t>8</w:t>
            </w:r>
          </w:p>
        </w:tc>
        <w:tc>
          <w:tcPr>
            <w:tcW w:w="2693" w:type="dxa"/>
            <w:gridSpan w:val="2"/>
          </w:tcPr>
          <w:p w:rsidR="00455AD9" w:rsidRDefault="00455AD9" w:rsidP="00846F78">
            <w:r>
              <w:t>хор</w:t>
            </w:r>
          </w:p>
        </w:tc>
        <w:tc>
          <w:tcPr>
            <w:tcW w:w="1417" w:type="dxa"/>
          </w:tcPr>
          <w:p w:rsidR="00455AD9" w:rsidRDefault="00455AD9" w:rsidP="00846F78">
            <w:r>
              <w:t>Малкова Т.Т.</w:t>
            </w:r>
          </w:p>
        </w:tc>
        <w:tc>
          <w:tcPr>
            <w:tcW w:w="1134" w:type="dxa"/>
          </w:tcPr>
          <w:p w:rsidR="00455AD9" w:rsidRDefault="00455AD9" w:rsidP="00846F78">
            <w:r>
              <w:t>Диплом участников</w:t>
            </w:r>
          </w:p>
        </w:tc>
      </w:tr>
      <w:tr w:rsidR="00455AD9" w:rsidRPr="009175BE" w:rsidTr="00EB562B">
        <w:trPr>
          <w:trHeight w:val="1102"/>
        </w:trPr>
        <w:tc>
          <w:tcPr>
            <w:tcW w:w="1560" w:type="dxa"/>
            <w:vMerge w:val="restart"/>
          </w:tcPr>
          <w:p w:rsidR="00455AD9" w:rsidRPr="001D2804" w:rsidRDefault="00455AD9" w:rsidP="00846F78"/>
          <w:p w:rsidR="00455AD9" w:rsidRDefault="00455AD9" w:rsidP="00846F78">
            <w:r>
              <w:t>Жизнь в гармонии с природой</w:t>
            </w:r>
          </w:p>
          <w:p w:rsidR="00455AD9" w:rsidRDefault="00455AD9" w:rsidP="00846F78">
            <w:r>
              <w:t>«Мы за чистый Кузбасс!»</w:t>
            </w:r>
          </w:p>
        </w:tc>
        <w:tc>
          <w:tcPr>
            <w:tcW w:w="1275" w:type="dxa"/>
          </w:tcPr>
          <w:p w:rsidR="00455AD9" w:rsidRDefault="00455AD9" w:rsidP="00846F78">
            <w:r>
              <w:t>мун.этап областного конкурса</w:t>
            </w:r>
          </w:p>
        </w:tc>
        <w:tc>
          <w:tcPr>
            <w:tcW w:w="993" w:type="dxa"/>
          </w:tcPr>
          <w:p w:rsidR="00455AD9" w:rsidRDefault="00455AD9" w:rsidP="00846F78">
            <w:pPr>
              <w:jc w:val="center"/>
            </w:pPr>
          </w:p>
          <w:p w:rsidR="00455AD9" w:rsidRDefault="00455AD9" w:rsidP="00846F78">
            <w:pPr>
              <w:jc w:val="center"/>
            </w:pPr>
            <w:r>
              <w:t>4</w:t>
            </w:r>
          </w:p>
        </w:tc>
        <w:tc>
          <w:tcPr>
            <w:tcW w:w="2693" w:type="dxa"/>
            <w:gridSpan w:val="2"/>
          </w:tcPr>
          <w:p w:rsidR="00455AD9" w:rsidRDefault="00455AD9" w:rsidP="00846F78">
            <w:r>
              <w:t>Кузнецова Юлия</w:t>
            </w:r>
          </w:p>
          <w:p w:rsidR="00455AD9" w:rsidRDefault="00455AD9" w:rsidP="00846F78">
            <w:r>
              <w:t>Бобров Илья</w:t>
            </w:r>
          </w:p>
          <w:p w:rsidR="00455AD9" w:rsidRDefault="00455AD9" w:rsidP="00846F78">
            <w:r>
              <w:t>Трушкова Ирина</w:t>
            </w:r>
          </w:p>
          <w:p w:rsidR="00455AD9" w:rsidRDefault="00455AD9" w:rsidP="00846F78">
            <w:r>
              <w:t>Сяткин Кирилл</w:t>
            </w:r>
          </w:p>
        </w:tc>
        <w:tc>
          <w:tcPr>
            <w:tcW w:w="1417" w:type="dxa"/>
          </w:tcPr>
          <w:p w:rsidR="00455AD9" w:rsidRDefault="00455AD9" w:rsidP="00846F78">
            <w:r>
              <w:t>Лазарева Л.В.</w:t>
            </w:r>
          </w:p>
          <w:p w:rsidR="00455AD9" w:rsidRDefault="00455AD9" w:rsidP="00846F78">
            <w:r>
              <w:t>Лазарева Л.В.</w:t>
            </w:r>
          </w:p>
          <w:p w:rsidR="00455AD9" w:rsidRDefault="00455AD9" w:rsidP="00846F78">
            <w:r>
              <w:t>Огибалова Т.А.</w:t>
            </w:r>
          </w:p>
          <w:p w:rsidR="00455AD9" w:rsidRDefault="00455AD9" w:rsidP="00846F78">
            <w:r>
              <w:t>Богомазова Н.М.</w:t>
            </w:r>
          </w:p>
        </w:tc>
        <w:tc>
          <w:tcPr>
            <w:tcW w:w="1134" w:type="dxa"/>
          </w:tcPr>
          <w:p w:rsidR="00455AD9" w:rsidRDefault="00455AD9" w:rsidP="00846F78"/>
          <w:p w:rsidR="00455AD9" w:rsidRDefault="00455AD9" w:rsidP="00846F78"/>
          <w:p w:rsidR="00455AD9" w:rsidRDefault="00455AD9" w:rsidP="00846F78">
            <w:r>
              <w:t>3 место</w:t>
            </w:r>
          </w:p>
        </w:tc>
      </w:tr>
      <w:tr w:rsidR="00455AD9" w:rsidRPr="009175BE" w:rsidTr="00EB562B">
        <w:trPr>
          <w:trHeight w:val="145"/>
        </w:trPr>
        <w:tc>
          <w:tcPr>
            <w:tcW w:w="1560" w:type="dxa"/>
            <w:vMerge/>
          </w:tcPr>
          <w:p w:rsidR="00455AD9" w:rsidRPr="001D2804" w:rsidRDefault="00455AD9" w:rsidP="00846F78"/>
        </w:tc>
        <w:tc>
          <w:tcPr>
            <w:tcW w:w="1275" w:type="dxa"/>
          </w:tcPr>
          <w:p w:rsidR="00455AD9" w:rsidRPr="004B7977" w:rsidRDefault="00455AD9" w:rsidP="00846F78">
            <w:r w:rsidRPr="004B7977">
              <w:t>Областной этап</w:t>
            </w:r>
          </w:p>
        </w:tc>
        <w:tc>
          <w:tcPr>
            <w:tcW w:w="993" w:type="dxa"/>
          </w:tcPr>
          <w:p w:rsidR="00455AD9" w:rsidRDefault="00455AD9" w:rsidP="00846F78">
            <w:pPr>
              <w:jc w:val="center"/>
            </w:pPr>
          </w:p>
          <w:p w:rsidR="00455AD9" w:rsidRDefault="00455AD9" w:rsidP="00846F78">
            <w:pPr>
              <w:jc w:val="center"/>
            </w:pPr>
            <w:r>
              <w:t>3</w:t>
            </w:r>
          </w:p>
        </w:tc>
        <w:tc>
          <w:tcPr>
            <w:tcW w:w="2693" w:type="dxa"/>
            <w:gridSpan w:val="2"/>
          </w:tcPr>
          <w:p w:rsidR="00455AD9" w:rsidRDefault="00455AD9" w:rsidP="00846F78">
            <w:r>
              <w:t>Бобров Илья</w:t>
            </w:r>
          </w:p>
          <w:p w:rsidR="00455AD9" w:rsidRDefault="00455AD9" w:rsidP="00846F78">
            <w:r>
              <w:t>Трушкова Ирина</w:t>
            </w:r>
          </w:p>
          <w:p w:rsidR="00455AD9" w:rsidRDefault="00455AD9" w:rsidP="00846F78">
            <w:r>
              <w:t>Сяткин Кирилл</w:t>
            </w:r>
          </w:p>
        </w:tc>
        <w:tc>
          <w:tcPr>
            <w:tcW w:w="1417" w:type="dxa"/>
          </w:tcPr>
          <w:p w:rsidR="00455AD9" w:rsidRDefault="00455AD9" w:rsidP="00846F78">
            <w:r>
              <w:t>Лазарева Л.В.</w:t>
            </w:r>
          </w:p>
          <w:p w:rsidR="00455AD9" w:rsidRDefault="00455AD9" w:rsidP="00846F78">
            <w:r>
              <w:t>Огибалова Т.А.</w:t>
            </w:r>
          </w:p>
          <w:p w:rsidR="00455AD9" w:rsidRDefault="00455AD9" w:rsidP="00846F78">
            <w:r>
              <w:t>Богомазова Н.М.</w:t>
            </w:r>
          </w:p>
        </w:tc>
        <w:tc>
          <w:tcPr>
            <w:tcW w:w="1134" w:type="dxa"/>
          </w:tcPr>
          <w:p w:rsidR="00455AD9" w:rsidRDefault="00455AD9" w:rsidP="00846F78">
            <w:r>
              <w:t>33 место</w:t>
            </w:r>
          </w:p>
          <w:p w:rsidR="00455AD9" w:rsidRDefault="00455AD9" w:rsidP="00846F78">
            <w:r>
              <w:t>30 место</w:t>
            </w:r>
          </w:p>
          <w:p w:rsidR="00455AD9" w:rsidRDefault="00455AD9" w:rsidP="00846F78">
            <w:r>
              <w:t>5 место</w:t>
            </w:r>
          </w:p>
        </w:tc>
      </w:tr>
      <w:tr w:rsidR="00455AD9" w:rsidRPr="009175BE" w:rsidTr="00EB562B">
        <w:trPr>
          <w:trHeight w:val="1661"/>
        </w:trPr>
        <w:tc>
          <w:tcPr>
            <w:tcW w:w="1560" w:type="dxa"/>
          </w:tcPr>
          <w:p w:rsidR="00455AD9" w:rsidRDefault="00455AD9" w:rsidP="00846F78">
            <w:r>
              <w:t xml:space="preserve">Межрегиональный конкурс </w:t>
            </w:r>
          </w:p>
          <w:p w:rsidR="00455AD9" w:rsidRDefault="00455AD9" w:rsidP="00846F78">
            <w:r>
              <w:t>«Пасха радость нам несет»</w:t>
            </w:r>
          </w:p>
        </w:tc>
        <w:tc>
          <w:tcPr>
            <w:tcW w:w="1275" w:type="dxa"/>
          </w:tcPr>
          <w:p w:rsidR="00455AD9" w:rsidRDefault="00455AD9" w:rsidP="00846F78">
            <w:r>
              <w:t>межрегиональный</w:t>
            </w:r>
          </w:p>
        </w:tc>
        <w:tc>
          <w:tcPr>
            <w:tcW w:w="993" w:type="dxa"/>
          </w:tcPr>
          <w:p w:rsidR="00455AD9" w:rsidRDefault="00455AD9" w:rsidP="00846F78">
            <w:pPr>
              <w:jc w:val="center"/>
            </w:pPr>
          </w:p>
          <w:p w:rsidR="00455AD9" w:rsidRDefault="00455AD9" w:rsidP="00846F78">
            <w:pPr>
              <w:jc w:val="center"/>
            </w:pPr>
            <w:r>
              <w:t>5</w:t>
            </w:r>
          </w:p>
        </w:tc>
        <w:tc>
          <w:tcPr>
            <w:tcW w:w="2693" w:type="dxa"/>
            <w:gridSpan w:val="2"/>
          </w:tcPr>
          <w:p w:rsidR="00455AD9" w:rsidRDefault="00455AD9" w:rsidP="00846F78">
            <w:r>
              <w:t>Вольнова Валерия</w:t>
            </w:r>
          </w:p>
          <w:p w:rsidR="00455AD9" w:rsidRDefault="00455AD9" w:rsidP="00846F78">
            <w:r>
              <w:t>Снегирева Настя</w:t>
            </w:r>
          </w:p>
          <w:p w:rsidR="00455AD9" w:rsidRDefault="00455AD9" w:rsidP="00846F78">
            <w:r>
              <w:t>Козина Марина</w:t>
            </w:r>
          </w:p>
          <w:p w:rsidR="00455AD9" w:rsidRDefault="00455AD9" w:rsidP="00846F78">
            <w:r>
              <w:t>Смердин Иван</w:t>
            </w:r>
          </w:p>
          <w:p w:rsidR="00455AD9" w:rsidRDefault="00455AD9" w:rsidP="00846F78">
            <w:r>
              <w:t>Снегирева Настя</w:t>
            </w:r>
          </w:p>
        </w:tc>
        <w:tc>
          <w:tcPr>
            <w:tcW w:w="1417" w:type="dxa"/>
          </w:tcPr>
          <w:p w:rsidR="00455AD9" w:rsidRDefault="00455AD9" w:rsidP="00846F78">
            <w:r>
              <w:t>Баранова Н.М.</w:t>
            </w:r>
          </w:p>
          <w:p w:rsidR="00455AD9" w:rsidRDefault="00455AD9" w:rsidP="00846F78">
            <w:r>
              <w:t>Баранова Н.М.</w:t>
            </w:r>
          </w:p>
          <w:p w:rsidR="00455AD9" w:rsidRDefault="00455AD9" w:rsidP="00846F78">
            <w:r>
              <w:t>Лазарева Л.В.</w:t>
            </w:r>
          </w:p>
          <w:p w:rsidR="00455AD9" w:rsidRDefault="00455AD9" w:rsidP="00846F78">
            <w:r>
              <w:t>Бердюгин С.Г Губарева О.Н.</w:t>
            </w:r>
          </w:p>
          <w:p w:rsidR="00455AD9" w:rsidRPr="001D2804" w:rsidRDefault="00455AD9" w:rsidP="00846F78"/>
        </w:tc>
        <w:tc>
          <w:tcPr>
            <w:tcW w:w="1134" w:type="dxa"/>
          </w:tcPr>
          <w:p w:rsidR="00455AD9" w:rsidRDefault="00455AD9" w:rsidP="00846F78">
            <w:r>
              <w:t>Все 1 места</w:t>
            </w:r>
          </w:p>
        </w:tc>
      </w:tr>
      <w:tr w:rsidR="00455AD9" w:rsidRPr="009175BE" w:rsidTr="00EB562B">
        <w:trPr>
          <w:trHeight w:val="1661"/>
        </w:trPr>
        <w:tc>
          <w:tcPr>
            <w:tcW w:w="1560" w:type="dxa"/>
          </w:tcPr>
          <w:p w:rsidR="00455AD9" w:rsidRDefault="00455AD9" w:rsidP="00846F78">
            <w:r>
              <w:t>Птицеград</w:t>
            </w:r>
          </w:p>
        </w:tc>
        <w:tc>
          <w:tcPr>
            <w:tcW w:w="1275" w:type="dxa"/>
          </w:tcPr>
          <w:p w:rsidR="00455AD9" w:rsidRDefault="00455AD9" w:rsidP="00846F78">
            <w:r>
              <w:t>мун.этап областного конкурса</w:t>
            </w:r>
          </w:p>
        </w:tc>
        <w:tc>
          <w:tcPr>
            <w:tcW w:w="993" w:type="dxa"/>
          </w:tcPr>
          <w:p w:rsidR="00455AD9" w:rsidRDefault="00455AD9" w:rsidP="00846F78">
            <w:pPr>
              <w:jc w:val="center"/>
            </w:pPr>
            <w:r>
              <w:t>5</w:t>
            </w:r>
          </w:p>
        </w:tc>
        <w:tc>
          <w:tcPr>
            <w:tcW w:w="2693" w:type="dxa"/>
            <w:gridSpan w:val="2"/>
          </w:tcPr>
          <w:p w:rsidR="00455AD9" w:rsidRDefault="00455AD9" w:rsidP="00846F78">
            <w:r>
              <w:t>Шишкин Данил</w:t>
            </w:r>
          </w:p>
          <w:p w:rsidR="00455AD9" w:rsidRDefault="00455AD9" w:rsidP="00846F78">
            <w:r>
              <w:t>Забанов Данил</w:t>
            </w:r>
          </w:p>
          <w:p w:rsidR="00455AD9" w:rsidRDefault="00455AD9" w:rsidP="00846F78">
            <w:r>
              <w:t>Бисюк Михаил</w:t>
            </w:r>
          </w:p>
          <w:p w:rsidR="00455AD9" w:rsidRDefault="00455AD9" w:rsidP="00846F78">
            <w:r>
              <w:t>Сухан Диана</w:t>
            </w:r>
          </w:p>
          <w:p w:rsidR="00455AD9" w:rsidRDefault="00455AD9" w:rsidP="00846F78">
            <w:r>
              <w:t>Аджихалилова Наталья</w:t>
            </w:r>
          </w:p>
        </w:tc>
        <w:tc>
          <w:tcPr>
            <w:tcW w:w="1417" w:type="dxa"/>
          </w:tcPr>
          <w:p w:rsidR="00455AD9" w:rsidRDefault="00455AD9" w:rsidP="00846F78">
            <w:r>
              <w:t>Чабан М.В.</w:t>
            </w:r>
          </w:p>
          <w:p w:rsidR="00455AD9" w:rsidRDefault="00455AD9" w:rsidP="00846F78">
            <w:r>
              <w:t>Бердюгин С.Г.</w:t>
            </w:r>
          </w:p>
          <w:p w:rsidR="00455AD9" w:rsidRDefault="00455AD9" w:rsidP="00846F78">
            <w:r>
              <w:t>Азарова Н.К.</w:t>
            </w:r>
          </w:p>
          <w:p w:rsidR="00455AD9" w:rsidRDefault="00455AD9" w:rsidP="00846F78">
            <w:r>
              <w:t>Чабан М.В.</w:t>
            </w:r>
          </w:p>
          <w:p w:rsidR="00455AD9" w:rsidRDefault="00455AD9" w:rsidP="00846F78">
            <w:r>
              <w:t>Огибалова Т.А.</w:t>
            </w:r>
          </w:p>
        </w:tc>
        <w:tc>
          <w:tcPr>
            <w:tcW w:w="1134" w:type="dxa"/>
          </w:tcPr>
          <w:p w:rsidR="00455AD9" w:rsidRDefault="00455AD9" w:rsidP="00846F78">
            <w:r>
              <w:t>2 место</w:t>
            </w:r>
          </w:p>
          <w:p w:rsidR="00455AD9" w:rsidRDefault="00455AD9" w:rsidP="00846F78">
            <w:r>
              <w:t>1 место</w:t>
            </w:r>
          </w:p>
          <w:p w:rsidR="00455AD9" w:rsidRDefault="00455AD9" w:rsidP="00846F78">
            <w:r>
              <w:t>2 место</w:t>
            </w:r>
          </w:p>
          <w:p w:rsidR="00455AD9" w:rsidRDefault="00455AD9" w:rsidP="00846F78"/>
          <w:p w:rsidR="00455AD9" w:rsidRDefault="00455AD9" w:rsidP="00846F78">
            <w:r>
              <w:t>2 место</w:t>
            </w:r>
          </w:p>
        </w:tc>
      </w:tr>
      <w:tr w:rsidR="00455AD9" w:rsidRPr="009175BE" w:rsidTr="00EB562B">
        <w:trPr>
          <w:trHeight w:val="831"/>
        </w:trPr>
        <w:tc>
          <w:tcPr>
            <w:tcW w:w="1560" w:type="dxa"/>
          </w:tcPr>
          <w:p w:rsidR="00455AD9" w:rsidRDefault="00455AD9" w:rsidP="00846F78">
            <w:r>
              <w:t>Песня в солдатской шинели</w:t>
            </w:r>
          </w:p>
        </w:tc>
        <w:tc>
          <w:tcPr>
            <w:tcW w:w="1275" w:type="dxa"/>
          </w:tcPr>
          <w:p w:rsidR="00455AD9" w:rsidRDefault="00455AD9" w:rsidP="00846F78">
            <w:r>
              <w:t>городской</w:t>
            </w:r>
          </w:p>
        </w:tc>
        <w:tc>
          <w:tcPr>
            <w:tcW w:w="993" w:type="dxa"/>
          </w:tcPr>
          <w:p w:rsidR="00455AD9" w:rsidRDefault="00455AD9" w:rsidP="00846F78">
            <w:pPr>
              <w:jc w:val="center"/>
            </w:pPr>
          </w:p>
          <w:p w:rsidR="00455AD9" w:rsidRDefault="00455AD9" w:rsidP="00846F78">
            <w:pPr>
              <w:jc w:val="center"/>
            </w:pPr>
            <w:r>
              <w:t>12 и 1</w:t>
            </w:r>
          </w:p>
        </w:tc>
        <w:tc>
          <w:tcPr>
            <w:tcW w:w="2693" w:type="dxa"/>
            <w:gridSpan w:val="2"/>
          </w:tcPr>
          <w:p w:rsidR="00455AD9" w:rsidRDefault="00455AD9" w:rsidP="00846F78">
            <w:r>
              <w:t xml:space="preserve">Хор </w:t>
            </w:r>
          </w:p>
          <w:p w:rsidR="00455AD9" w:rsidRDefault="00455AD9" w:rsidP="00846F78">
            <w:r>
              <w:t>Сычков Александр</w:t>
            </w:r>
          </w:p>
        </w:tc>
        <w:tc>
          <w:tcPr>
            <w:tcW w:w="1417" w:type="dxa"/>
          </w:tcPr>
          <w:p w:rsidR="00455AD9" w:rsidRDefault="00455AD9" w:rsidP="00846F78">
            <w:r>
              <w:t>Малкова Т.Т.</w:t>
            </w:r>
          </w:p>
        </w:tc>
        <w:tc>
          <w:tcPr>
            <w:tcW w:w="1134" w:type="dxa"/>
          </w:tcPr>
          <w:p w:rsidR="00455AD9" w:rsidRDefault="00455AD9" w:rsidP="00846F78">
            <w:r>
              <w:t>3 место</w:t>
            </w:r>
          </w:p>
          <w:p w:rsidR="00455AD9" w:rsidRDefault="00455AD9" w:rsidP="00846F78">
            <w:r>
              <w:t>3 место</w:t>
            </w:r>
          </w:p>
        </w:tc>
      </w:tr>
      <w:tr w:rsidR="00455AD9" w:rsidRPr="009175BE" w:rsidTr="00EB562B">
        <w:trPr>
          <w:trHeight w:val="544"/>
        </w:trPr>
        <w:tc>
          <w:tcPr>
            <w:tcW w:w="1560" w:type="dxa"/>
          </w:tcPr>
          <w:p w:rsidR="00455AD9" w:rsidRDefault="00455AD9" w:rsidP="00846F78">
            <w:r>
              <w:t>Заповедные Земли</w:t>
            </w:r>
          </w:p>
        </w:tc>
        <w:tc>
          <w:tcPr>
            <w:tcW w:w="1275" w:type="dxa"/>
          </w:tcPr>
          <w:p w:rsidR="00455AD9" w:rsidRDefault="00455AD9" w:rsidP="00846F78"/>
        </w:tc>
        <w:tc>
          <w:tcPr>
            <w:tcW w:w="993" w:type="dxa"/>
          </w:tcPr>
          <w:p w:rsidR="00455AD9" w:rsidRDefault="00455AD9" w:rsidP="00846F78">
            <w:pPr>
              <w:jc w:val="center"/>
            </w:pPr>
            <w:r>
              <w:t>1</w:t>
            </w:r>
          </w:p>
        </w:tc>
        <w:tc>
          <w:tcPr>
            <w:tcW w:w="2693" w:type="dxa"/>
            <w:gridSpan w:val="2"/>
          </w:tcPr>
          <w:p w:rsidR="00455AD9" w:rsidRDefault="00455AD9" w:rsidP="00846F78">
            <w:r>
              <w:t>Мельников Дмитрий</w:t>
            </w:r>
          </w:p>
        </w:tc>
        <w:tc>
          <w:tcPr>
            <w:tcW w:w="1417" w:type="dxa"/>
          </w:tcPr>
          <w:p w:rsidR="00455AD9" w:rsidRDefault="00455AD9" w:rsidP="00846F78">
            <w:r>
              <w:t>Богомазова Н.М.</w:t>
            </w:r>
          </w:p>
        </w:tc>
        <w:tc>
          <w:tcPr>
            <w:tcW w:w="1134" w:type="dxa"/>
          </w:tcPr>
          <w:p w:rsidR="00455AD9" w:rsidRDefault="00455AD9" w:rsidP="00846F78">
            <w:r>
              <w:t>Уч.</w:t>
            </w:r>
          </w:p>
        </w:tc>
      </w:tr>
      <w:tr w:rsidR="00455AD9" w:rsidRPr="009175BE" w:rsidTr="00EB562B">
        <w:trPr>
          <w:trHeight w:val="831"/>
        </w:trPr>
        <w:tc>
          <w:tcPr>
            <w:tcW w:w="1560" w:type="dxa"/>
          </w:tcPr>
          <w:p w:rsidR="00455AD9" w:rsidRDefault="00455AD9" w:rsidP="00846F78">
            <w:r>
              <w:t>«Сохраним первоцветы Кузбасса!»</w:t>
            </w:r>
          </w:p>
        </w:tc>
        <w:tc>
          <w:tcPr>
            <w:tcW w:w="1275" w:type="dxa"/>
          </w:tcPr>
          <w:p w:rsidR="00455AD9" w:rsidRDefault="00455AD9" w:rsidP="00846F78">
            <w:r>
              <w:t xml:space="preserve">мун.этап областного </w:t>
            </w:r>
            <w:r>
              <w:lastRenderedPageBreak/>
              <w:t>конкурса</w:t>
            </w:r>
          </w:p>
        </w:tc>
        <w:tc>
          <w:tcPr>
            <w:tcW w:w="993" w:type="dxa"/>
          </w:tcPr>
          <w:p w:rsidR="00455AD9" w:rsidRDefault="00455AD9" w:rsidP="00846F78">
            <w:pPr>
              <w:jc w:val="center"/>
            </w:pPr>
          </w:p>
          <w:p w:rsidR="00455AD9" w:rsidRDefault="00455AD9" w:rsidP="00846F78">
            <w:pPr>
              <w:jc w:val="center"/>
            </w:pPr>
            <w:r>
              <w:t>3</w:t>
            </w:r>
          </w:p>
        </w:tc>
        <w:tc>
          <w:tcPr>
            <w:tcW w:w="2693" w:type="dxa"/>
            <w:gridSpan w:val="2"/>
          </w:tcPr>
          <w:p w:rsidR="00455AD9" w:rsidRDefault="00455AD9" w:rsidP="00846F78">
            <w:r>
              <w:t>Щанина Таня</w:t>
            </w:r>
          </w:p>
          <w:p w:rsidR="00455AD9" w:rsidRDefault="00455AD9" w:rsidP="00846F78">
            <w:r>
              <w:t>Кунилова Анна</w:t>
            </w:r>
          </w:p>
          <w:p w:rsidR="00455AD9" w:rsidRDefault="00455AD9" w:rsidP="00846F78">
            <w:r>
              <w:t>Смердин Иван</w:t>
            </w:r>
          </w:p>
        </w:tc>
        <w:tc>
          <w:tcPr>
            <w:tcW w:w="1417" w:type="dxa"/>
          </w:tcPr>
          <w:p w:rsidR="00455AD9" w:rsidRDefault="00455AD9" w:rsidP="00846F78">
            <w:r>
              <w:t>Огибалова Т.А.</w:t>
            </w:r>
          </w:p>
          <w:p w:rsidR="00455AD9" w:rsidRDefault="00455AD9" w:rsidP="00846F78">
            <w:r>
              <w:t xml:space="preserve">Азарова </w:t>
            </w:r>
            <w:r>
              <w:lastRenderedPageBreak/>
              <w:t>Н.К.</w:t>
            </w:r>
          </w:p>
          <w:p w:rsidR="00455AD9" w:rsidRDefault="00455AD9" w:rsidP="00846F78">
            <w:r>
              <w:t>Рыбникова И.С.</w:t>
            </w:r>
          </w:p>
        </w:tc>
        <w:tc>
          <w:tcPr>
            <w:tcW w:w="1134" w:type="dxa"/>
          </w:tcPr>
          <w:p w:rsidR="00455AD9" w:rsidRDefault="00455AD9" w:rsidP="00846F78">
            <w:r>
              <w:lastRenderedPageBreak/>
              <w:t>2 место</w:t>
            </w:r>
          </w:p>
        </w:tc>
      </w:tr>
      <w:tr w:rsidR="00455AD9" w:rsidRPr="009175BE" w:rsidTr="00EB562B">
        <w:trPr>
          <w:trHeight w:val="1389"/>
        </w:trPr>
        <w:tc>
          <w:tcPr>
            <w:tcW w:w="1560" w:type="dxa"/>
          </w:tcPr>
          <w:p w:rsidR="00455AD9" w:rsidRDefault="00455AD9" w:rsidP="00846F78">
            <w:r>
              <w:lastRenderedPageBreak/>
              <w:t>Фестиваль военно-патриотической песни «Салют Победы»</w:t>
            </w:r>
          </w:p>
        </w:tc>
        <w:tc>
          <w:tcPr>
            <w:tcW w:w="1275" w:type="dxa"/>
          </w:tcPr>
          <w:p w:rsidR="00455AD9" w:rsidRDefault="00455AD9" w:rsidP="00846F78">
            <w:r>
              <w:t>городской</w:t>
            </w:r>
          </w:p>
        </w:tc>
        <w:tc>
          <w:tcPr>
            <w:tcW w:w="993" w:type="dxa"/>
          </w:tcPr>
          <w:p w:rsidR="00455AD9" w:rsidRDefault="00455AD9" w:rsidP="00846F78">
            <w:pPr>
              <w:jc w:val="center"/>
            </w:pPr>
            <w:r>
              <w:t>1</w:t>
            </w:r>
          </w:p>
          <w:p w:rsidR="00455AD9" w:rsidRDefault="00455AD9" w:rsidP="00846F78">
            <w:pPr>
              <w:jc w:val="center"/>
            </w:pPr>
            <w:r>
              <w:t>2</w:t>
            </w:r>
          </w:p>
        </w:tc>
        <w:tc>
          <w:tcPr>
            <w:tcW w:w="2693" w:type="dxa"/>
            <w:gridSpan w:val="2"/>
          </w:tcPr>
          <w:p w:rsidR="00455AD9" w:rsidRDefault="00455AD9" w:rsidP="00846F78">
            <w:r>
              <w:t>Сычков Александр</w:t>
            </w:r>
          </w:p>
          <w:p w:rsidR="00455AD9" w:rsidRDefault="00455AD9" w:rsidP="00846F78">
            <w:r>
              <w:t>Группа «Радуга»</w:t>
            </w:r>
          </w:p>
        </w:tc>
        <w:tc>
          <w:tcPr>
            <w:tcW w:w="1417" w:type="dxa"/>
          </w:tcPr>
          <w:p w:rsidR="00455AD9" w:rsidRDefault="00455AD9" w:rsidP="00846F78">
            <w:r>
              <w:t>Малкова Т.Т</w:t>
            </w:r>
          </w:p>
        </w:tc>
        <w:tc>
          <w:tcPr>
            <w:tcW w:w="1134" w:type="dxa"/>
          </w:tcPr>
          <w:p w:rsidR="00455AD9" w:rsidRDefault="00455AD9" w:rsidP="00846F78">
            <w:r>
              <w:t>Дипломы участников</w:t>
            </w:r>
          </w:p>
        </w:tc>
      </w:tr>
      <w:tr w:rsidR="0084545F" w:rsidRPr="00145193" w:rsidTr="00EB562B">
        <w:trPr>
          <w:trHeight w:val="258"/>
        </w:trPr>
        <w:tc>
          <w:tcPr>
            <w:tcW w:w="1560" w:type="dxa"/>
            <w:vMerge w:val="restart"/>
          </w:tcPr>
          <w:p w:rsidR="0084545F" w:rsidRPr="00EE0A6D" w:rsidRDefault="0084545F" w:rsidP="004A056C"/>
          <w:p w:rsidR="0084545F" w:rsidRDefault="0084545F" w:rsidP="004A056C">
            <w:r>
              <w:t>«</w:t>
            </w:r>
            <w:r w:rsidRPr="00EE0A6D">
              <w:t>Добрых рук мастерство</w:t>
            </w:r>
            <w:r>
              <w:t>»</w:t>
            </w:r>
          </w:p>
          <w:p w:rsidR="0084545F" w:rsidRDefault="0084545F" w:rsidP="004A056C">
            <w:r>
              <w:t>27.09 - 04.10.2018</w:t>
            </w:r>
          </w:p>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Pr="00EE0A6D" w:rsidRDefault="0084545F" w:rsidP="004A056C"/>
        </w:tc>
        <w:tc>
          <w:tcPr>
            <w:tcW w:w="1275" w:type="dxa"/>
            <w:vMerge w:val="restart"/>
          </w:tcPr>
          <w:p w:rsidR="0084545F" w:rsidRPr="00EE0A6D" w:rsidRDefault="0084545F" w:rsidP="004A056C"/>
          <w:p w:rsidR="0084545F" w:rsidRDefault="0084545F" w:rsidP="004A056C">
            <w:r w:rsidRPr="00EE0A6D">
              <w:t>Городской</w:t>
            </w:r>
          </w:p>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Pr="00EE0A6D" w:rsidRDefault="0084545F" w:rsidP="004A056C"/>
        </w:tc>
        <w:tc>
          <w:tcPr>
            <w:tcW w:w="993" w:type="dxa"/>
            <w:vMerge w:val="restart"/>
          </w:tcPr>
          <w:p w:rsidR="0084545F" w:rsidRDefault="0084545F" w:rsidP="004A056C">
            <w:pPr>
              <w:jc w:val="center"/>
            </w:pPr>
          </w:p>
          <w:p w:rsidR="0084545F" w:rsidRDefault="0084545F" w:rsidP="004A056C">
            <w:pPr>
              <w:jc w:val="center"/>
            </w:pPr>
            <w:r>
              <w:t>12</w:t>
            </w: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Default="0084545F" w:rsidP="004A056C">
            <w:pPr>
              <w:jc w:val="center"/>
            </w:pPr>
          </w:p>
          <w:p w:rsidR="0084545F" w:rsidRPr="009175BE" w:rsidRDefault="0084545F" w:rsidP="004A056C">
            <w:pPr>
              <w:jc w:val="center"/>
            </w:pPr>
          </w:p>
        </w:tc>
        <w:tc>
          <w:tcPr>
            <w:tcW w:w="2693" w:type="dxa"/>
            <w:gridSpan w:val="2"/>
          </w:tcPr>
          <w:p w:rsidR="0084545F" w:rsidRDefault="0084545F" w:rsidP="004A056C">
            <w:r>
              <w:t>Селиверстова Мария, 6-и</w:t>
            </w:r>
          </w:p>
        </w:tc>
        <w:tc>
          <w:tcPr>
            <w:tcW w:w="1417" w:type="dxa"/>
            <w:vMerge w:val="restart"/>
          </w:tcPr>
          <w:p w:rsidR="0084545F" w:rsidRDefault="0084545F" w:rsidP="004A056C"/>
          <w:p w:rsidR="0084545F" w:rsidRPr="009175BE" w:rsidRDefault="0084545F" w:rsidP="004A056C">
            <w:r>
              <w:t>Губарева О.Н</w:t>
            </w:r>
          </w:p>
        </w:tc>
        <w:tc>
          <w:tcPr>
            <w:tcW w:w="1134" w:type="dxa"/>
          </w:tcPr>
          <w:p w:rsidR="0084545F" w:rsidRPr="00145193" w:rsidRDefault="0084545F" w:rsidP="004A056C">
            <w:pPr>
              <w:rPr>
                <w:sz w:val="20"/>
                <w:szCs w:val="20"/>
              </w:rPr>
            </w:pPr>
            <w:r w:rsidRPr="00145193">
              <w:rPr>
                <w:sz w:val="20"/>
                <w:szCs w:val="20"/>
              </w:rPr>
              <w:t>участник</w:t>
            </w:r>
          </w:p>
        </w:tc>
      </w:tr>
      <w:tr w:rsidR="0084545F" w:rsidTr="00EB562B">
        <w:trPr>
          <w:trHeight w:val="258"/>
        </w:trPr>
        <w:tc>
          <w:tcPr>
            <w:tcW w:w="1560" w:type="dxa"/>
            <w:vMerge/>
          </w:tcPr>
          <w:p w:rsidR="0084545F" w:rsidRPr="00F51E01" w:rsidRDefault="0084545F" w:rsidP="004A056C">
            <w:pPr>
              <w:rPr>
                <w:color w:val="FF0000"/>
              </w:rPr>
            </w:pPr>
          </w:p>
        </w:tc>
        <w:tc>
          <w:tcPr>
            <w:tcW w:w="1275" w:type="dxa"/>
            <w:vMerge/>
          </w:tcPr>
          <w:p w:rsidR="0084545F" w:rsidRPr="00F51E01" w:rsidRDefault="0084545F" w:rsidP="004A056C">
            <w:pPr>
              <w:rPr>
                <w:color w:val="FF0000"/>
              </w:rPr>
            </w:pPr>
          </w:p>
        </w:tc>
        <w:tc>
          <w:tcPr>
            <w:tcW w:w="993" w:type="dxa"/>
            <w:vMerge/>
          </w:tcPr>
          <w:p w:rsidR="0084545F" w:rsidRPr="009175BE" w:rsidRDefault="0084545F" w:rsidP="004A056C">
            <w:pPr>
              <w:jc w:val="center"/>
            </w:pPr>
          </w:p>
        </w:tc>
        <w:tc>
          <w:tcPr>
            <w:tcW w:w="2693" w:type="dxa"/>
            <w:gridSpan w:val="2"/>
          </w:tcPr>
          <w:p w:rsidR="0084545F" w:rsidRDefault="0084545F" w:rsidP="004A056C">
            <w:r>
              <w:t>Матков Эдуард, 6-и (3)</w:t>
            </w:r>
          </w:p>
        </w:tc>
        <w:tc>
          <w:tcPr>
            <w:tcW w:w="1417" w:type="dxa"/>
            <w:vMerge/>
          </w:tcPr>
          <w:p w:rsidR="0084545F" w:rsidRDefault="0084545F" w:rsidP="004A056C"/>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tcPr>
          <w:p w:rsidR="0084545F" w:rsidRPr="00F51E01" w:rsidRDefault="0084545F" w:rsidP="004A056C">
            <w:pPr>
              <w:rPr>
                <w:color w:val="FF0000"/>
              </w:rPr>
            </w:pPr>
          </w:p>
        </w:tc>
        <w:tc>
          <w:tcPr>
            <w:tcW w:w="1275" w:type="dxa"/>
            <w:vMerge/>
          </w:tcPr>
          <w:p w:rsidR="0084545F" w:rsidRPr="00F51E01" w:rsidRDefault="0084545F" w:rsidP="004A056C">
            <w:pPr>
              <w:rPr>
                <w:color w:val="FF0000"/>
              </w:rPr>
            </w:pPr>
          </w:p>
        </w:tc>
        <w:tc>
          <w:tcPr>
            <w:tcW w:w="993" w:type="dxa"/>
            <w:vMerge/>
          </w:tcPr>
          <w:p w:rsidR="0084545F" w:rsidRPr="009175BE" w:rsidRDefault="0084545F" w:rsidP="004A056C">
            <w:pPr>
              <w:jc w:val="center"/>
            </w:pPr>
          </w:p>
        </w:tc>
        <w:tc>
          <w:tcPr>
            <w:tcW w:w="2693" w:type="dxa"/>
            <w:gridSpan w:val="2"/>
          </w:tcPr>
          <w:p w:rsidR="0084545F" w:rsidRDefault="0084545F" w:rsidP="004A056C">
            <w:r>
              <w:t>Снегирева Анастасия (2)</w:t>
            </w:r>
          </w:p>
        </w:tc>
        <w:tc>
          <w:tcPr>
            <w:tcW w:w="1417" w:type="dxa"/>
            <w:vMerge/>
          </w:tcPr>
          <w:p w:rsidR="0084545F" w:rsidRDefault="0084545F" w:rsidP="004A056C"/>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tcPr>
          <w:p w:rsidR="0084545F" w:rsidRPr="00F51E01" w:rsidRDefault="0084545F" w:rsidP="004A056C">
            <w:pPr>
              <w:rPr>
                <w:color w:val="FF0000"/>
              </w:rPr>
            </w:pPr>
          </w:p>
        </w:tc>
        <w:tc>
          <w:tcPr>
            <w:tcW w:w="1275" w:type="dxa"/>
            <w:vMerge/>
          </w:tcPr>
          <w:p w:rsidR="0084545F" w:rsidRPr="00F51E01" w:rsidRDefault="0084545F" w:rsidP="004A056C">
            <w:pPr>
              <w:rPr>
                <w:color w:val="FF0000"/>
              </w:rPr>
            </w:pPr>
          </w:p>
        </w:tc>
        <w:tc>
          <w:tcPr>
            <w:tcW w:w="993" w:type="dxa"/>
            <w:vMerge/>
          </w:tcPr>
          <w:p w:rsidR="0084545F" w:rsidRPr="009175BE" w:rsidRDefault="0084545F" w:rsidP="004A056C">
            <w:pPr>
              <w:jc w:val="center"/>
            </w:pPr>
          </w:p>
        </w:tc>
        <w:tc>
          <w:tcPr>
            <w:tcW w:w="2693" w:type="dxa"/>
            <w:gridSpan w:val="2"/>
          </w:tcPr>
          <w:p w:rsidR="0084545F" w:rsidRDefault="0084545F" w:rsidP="004A056C">
            <w:r>
              <w:t>Селиверстов Вадим, 2-и</w:t>
            </w:r>
          </w:p>
        </w:tc>
        <w:tc>
          <w:tcPr>
            <w:tcW w:w="1417" w:type="dxa"/>
          </w:tcPr>
          <w:p w:rsidR="0084545F" w:rsidRDefault="0084545F" w:rsidP="004A056C">
            <w:r>
              <w:t>Шульц И.В.</w:t>
            </w:r>
          </w:p>
        </w:tc>
        <w:tc>
          <w:tcPr>
            <w:tcW w:w="1134" w:type="dxa"/>
          </w:tcPr>
          <w:p w:rsidR="0084545F" w:rsidRDefault="0084545F" w:rsidP="004A056C">
            <w:r>
              <w:t>2 место</w:t>
            </w:r>
          </w:p>
        </w:tc>
      </w:tr>
      <w:tr w:rsidR="0084545F" w:rsidTr="00EB562B">
        <w:trPr>
          <w:trHeight w:val="258"/>
        </w:trPr>
        <w:tc>
          <w:tcPr>
            <w:tcW w:w="1560" w:type="dxa"/>
            <w:vMerge/>
          </w:tcPr>
          <w:p w:rsidR="0084545F" w:rsidRPr="00F51E01" w:rsidRDefault="0084545F" w:rsidP="004A056C">
            <w:pPr>
              <w:rPr>
                <w:color w:val="FF0000"/>
              </w:rPr>
            </w:pPr>
          </w:p>
        </w:tc>
        <w:tc>
          <w:tcPr>
            <w:tcW w:w="1275" w:type="dxa"/>
            <w:vMerge/>
          </w:tcPr>
          <w:p w:rsidR="0084545F" w:rsidRPr="00F51E01" w:rsidRDefault="0084545F" w:rsidP="004A056C">
            <w:pPr>
              <w:rPr>
                <w:color w:val="FF0000"/>
              </w:rPr>
            </w:pPr>
          </w:p>
        </w:tc>
        <w:tc>
          <w:tcPr>
            <w:tcW w:w="993" w:type="dxa"/>
            <w:vMerge/>
          </w:tcPr>
          <w:p w:rsidR="0084545F" w:rsidRPr="009175BE" w:rsidRDefault="0084545F" w:rsidP="004A056C">
            <w:pPr>
              <w:jc w:val="center"/>
            </w:pPr>
          </w:p>
        </w:tc>
        <w:tc>
          <w:tcPr>
            <w:tcW w:w="2693" w:type="dxa"/>
            <w:gridSpan w:val="2"/>
          </w:tcPr>
          <w:p w:rsidR="0084545F" w:rsidRDefault="0084545F" w:rsidP="004A056C">
            <w:r>
              <w:t>Плешкова Мария, 4-и</w:t>
            </w:r>
          </w:p>
        </w:tc>
        <w:tc>
          <w:tcPr>
            <w:tcW w:w="1417" w:type="dxa"/>
          </w:tcPr>
          <w:p w:rsidR="0084545F" w:rsidRDefault="0084545F" w:rsidP="004A056C">
            <w:r>
              <w:t>Киселева И.Ю.</w:t>
            </w:r>
          </w:p>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tcPr>
          <w:p w:rsidR="0084545F" w:rsidRPr="00F51E01" w:rsidRDefault="0084545F" w:rsidP="004A056C">
            <w:pPr>
              <w:rPr>
                <w:color w:val="FF0000"/>
              </w:rPr>
            </w:pPr>
          </w:p>
        </w:tc>
        <w:tc>
          <w:tcPr>
            <w:tcW w:w="1275" w:type="dxa"/>
            <w:vMerge/>
          </w:tcPr>
          <w:p w:rsidR="0084545F" w:rsidRPr="00F51E01" w:rsidRDefault="0084545F" w:rsidP="004A056C">
            <w:pPr>
              <w:rPr>
                <w:color w:val="FF0000"/>
              </w:rPr>
            </w:pPr>
          </w:p>
        </w:tc>
        <w:tc>
          <w:tcPr>
            <w:tcW w:w="993" w:type="dxa"/>
            <w:vMerge/>
          </w:tcPr>
          <w:p w:rsidR="0084545F" w:rsidRPr="009175BE" w:rsidRDefault="0084545F" w:rsidP="004A056C">
            <w:pPr>
              <w:jc w:val="center"/>
            </w:pPr>
          </w:p>
        </w:tc>
        <w:tc>
          <w:tcPr>
            <w:tcW w:w="2693" w:type="dxa"/>
            <w:gridSpan w:val="2"/>
          </w:tcPr>
          <w:p w:rsidR="0084545F" w:rsidRDefault="0084545F" w:rsidP="004A056C">
            <w:r>
              <w:t>Кузнецова Юля, 9 кл</w:t>
            </w:r>
          </w:p>
        </w:tc>
        <w:tc>
          <w:tcPr>
            <w:tcW w:w="1417" w:type="dxa"/>
            <w:vMerge w:val="restart"/>
          </w:tcPr>
          <w:p w:rsidR="0084545F" w:rsidRDefault="0084545F" w:rsidP="004A056C"/>
          <w:p w:rsidR="0084545F" w:rsidRDefault="0084545F" w:rsidP="004A056C">
            <w:r>
              <w:t>Лазарева Л.В.</w:t>
            </w:r>
          </w:p>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p w:rsidR="0084545F" w:rsidRDefault="0084545F" w:rsidP="004A056C"/>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tcPr>
          <w:p w:rsidR="0084545F" w:rsidRPr="00F51E01" w:rsidRDefault="0084545F" w:rsidP="004A056C">
            <w:pPr>
              <w:rPr>
                <w:color w:val="FF0000"/>
              </w:rPr>
            </w:pPr>
          </w:p>
        </w:tc>
        <w:tc>
          <w:tcPr>
            <w:tcW w:w="1275" w:type="dxa"/>
            <w:vMerge/>
          </w:tcPr>
          <w:p w:rsidR="0084545F" w:rsidRPr="00F51E01" w:rsidRDefault="0084545F" w:rsidP="004A056C">
            <w:pPr>
              <w:rPr>
                <w:color w:val="FF0000"/>
              </w:rPr>
            </w:pPr>
          </w:p>
        </w:tc>
        <w:tc>
          <w:tcPr>
            <w:tcW w:w="993" w:type="dxa"/>
            <w:vMerge/>
          </w:tcPr>
          <w:p w:rsidR="0084545F" w:rsidRPr="009175BE" w:rsidRDefault="0084545F" w:rsidP="004A056C">
            <w:pPr>
              <w:jc w:val="center"/>
            </w:pPr>
          </w:p>
        </w:tc>
        <w:tc>
          <w:tcPr>
            <w:tcW w:w="2693" w:type="dxa"/>
            <w:gridSpan w:val="2"/>
          </w:tcPr>
          <w:p w:rsidR="0084545F" w:rsidRDefault="0084545F" w:rsidP="004A056C">
            <w:r>
              <w:t>Мурзина Вероника, 9 кл</w:t>
            </w:r>
          </w:p>
        </w:tc>
        <w:tc>
          <w:tcPr>
            <w:tcW w:w="1417" w:type="dxa"/>
            <w:vMerge/>
          </w:tcPr>
          <w:p w:rsidR="0084545F" w:rsidRDefault="0084545F" w:rsidP="004A056C"/>
        </w:tc>
        <w:tc>
          <w:tcPr>
            <w:tcW w:w="1134" w:type="dxa"/>
          </w:tcPr>
          <w:p w:rsidR="0084545F" w:rsidRDefault="0084545F" w:rsidP="004A056C">
            <w:r>
              <w:t>2 место</w:t>
            </w:r>
          </w:p>
        </w:tc>
      </w:tr>
      <w:tr w:rsidR="0084545F" w:rsidTr="00EB562B">
        <w:trPr>
          <w:trHeight w:val="258"/>
        </w:trPr>
        <w:tc>
          <w:tcPr>
            <w:tcW w:w="1560" w:type="dxa"/>
            <w:vMerge/>
          </w:tcPr>
          <w:p w:rsidR="0084545F" w:rsidRPr="00F51E01" w:rsidRDefault="0084545F" w:rsidP="004A056C">
            <w:pPr>
              <w:rPr>
                <w:color w:val="FF0000"/>
              </w:rPr>
            </w:pPr>
          </w:p>
        </w:tc>
        <w:tc>
          <w:tcPr>
            <w:tcW w:w="1275" w:type="dxa"/>
            <w:vMerge/>
          </w:tcPr>
          <w:p w:rsidR="0084545F" w:rsidRPr="00F51E01" w:rsidRDefault="0084545F" w:rsidP="004A056C">
            <w:pPr>
              <w:rPr>
                <w:color w:val="FF0000"/>
              </w:rPr>
            </w:pPr>
          </w:p>
        </w:tc>
        <w:tc>
          <w:tcPr>
            <w:tcW w:w="993" w:type="dxa"/>
            <w:vMerge/>
          </w:tcPr>
          <w:p w:rsidR="0084545F" w:rsidRPr="009175BE" w:rsidRDefault="0084545F" w:rsidP="004A056C">
            <w:pPr>
              <w:jc w:val="center"/>
            </w:pPr>
          </w:p>
        </w:tc>
        <w:tc>
          <w:tcPr>
            <w:tcW w:w="2693" w:type="dxa"/>
            <w:gridSpan w:val="2"/>
          </w:tcPr>
          <w:p w:rsidR="0084545F" w:rsidRDefault="0084545F" w:rsidP="004A056C">
            <w:r>
              <w:t>Щербакова Ирина, 5 кл</w:t>
            </w:r>
          </w:p>
        </w:tc>
        <w:tc>
          <w:tcPr>
            <w:tcW w:w="1417" w:type="dxa"/>
            <w:vMerge/>
          </w:tcPr>
          <w:p w:rsidR="0084545F" w:rsidRDefault="0084545F" w:rsidP="004A056C"/>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tcPr>
          <w:p w:rsidR="0084545F" w:rsidRPr="00F51E01" w:rsidRDefault="0084545F" w:rsidP="004A056C">
            <w:pPr>
              <w:rPr>
                <w:color w:val="FF0000"/>
              </w:rPr>
            </w:pPr>
          </w:p>
        </w:tc>
        <w:tc>
          <w:tcPr>
            <w:tcW w:w="1275" w:type="dxa"/>
            <w:vMerge/>
          </w:tcPr>
          <w:p w:rsidR="0084545F" w:rsidRPr="00F51E01" w:rsidRDefault="0084545F" w:rsidP="004A056C">
            <w:pPr>
              <w:rPr>
                <w:color w:val="FF0000"/>
              </w:rPr>
            </w:pPr>
          </w:p>
        </w:tc>
        <w:tc>
          <w:tcPr>
            <w:tcW w:w="993" w:type="dxa"/>
            <w:vMerge/>
          </w:tcPr>
          <w:p w:rsidR="0084545F" w:rsidRPr="009175BE" w:rsidRDefault="0084545F" w:rsidP="004A056C">
            <w:pPr>
              <w:jc w:val="center"/>
            </w:pPr>
          </w:p>
        </w:tc>
        <w:tc>
          <w:tcPr>
            <w:tcW w:w="2693" w:type="dxa"/>
            <w:gridSpan w:val="2"/>
          </w:tcPr>
          <w:p w:rsidR="0084545F" w:rsidRDefault="0084545F" w:rsidP="004A056C">
            <w:r>
              <w:t>Викторова Анна, 5 кл</w:t>
            </w:r>
          </w:p>
        </w:tc>
        <w:tc>
          <w:tcPr>
            <w:tcW w:w="1417" w:type="dxa"/>
            <w:vMerge/>
          </w:tcPr>
          <w:p w:rsidR="0084545F" w:rsidRDefault="0084545F" w:rsidP="004A056C"/>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tcPr>
          <w:p w:rsidR="0084545F" w:rsidRPr="00F51E01" w:rsidRDefault="0084545F" w:rsidP="004A056C">
            <w:pPr>
              <w:rPr>
                <w:color w:val="FF0000"/>
              </w:rPr>
            </w:pPr>
          </w:p>
        </w:tc>
        <w:tc>
          <w:tcPr>
            <w:tcW w:w="1275" w:type="dxa"/>
            <w:vMerge/>
          </w:tcPr>
          <w:p w:rsidR="0084545F" w:rsidRPr="00F51E01" w:rsidRDefault="0084545F" w:rsidP="004A056C">
            <w:pPr>
              <w:rPr>
                <w:color w:val="FF0000"/>
              </w:rPr>
            </w:pPr>
          </w:p>
        </w:tc>
        <w:tc>
          <w:tcPr>
            <w:tcW w:w="993" w:type="dxa"/>
            <w:vMerge/>
          </w:tcPr>
          <w:p w:rsidR="0084545F" w:rsidRPr="009175BE" w:rsidRDefault="0084545F" w:rsidP="004A056C">
            <w:pPr>
              <w:jc w:val="center"/>
            </w:pPr>
          </w:p>
        </w:tc>
        <w:tc>
          <w:tcPr>
            <w:tcW w:w="2693" w:type="dxa"/>
            <w:gridSpan w:val="2"/>
          </w:tcPr>
          <w:p w:rsidR="0084545F" w:rsidRDefault="0084545F" w:rsidP="004A056C">
            <w:r>
              <w:t xml:space="preserve">Минеева Александра, 8 </w:t>
            </w:r>
          </w:p>
        </w:tc>
        <w:tc>
          <w:tcPr>
            <w:tcW w:w="1417" w:type="dxa"/>
            <w:vMerge/>
          </w:tcPr>
          <w:p w:rsidR="0084545F" w:rsidRDefault="0084545F" w:rsidP="004A056C"/>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tcPr>
          <w:p w:rsidR="0084545F" w:rsidRPr="00F51E01" w:rsidRDefault="0084545F" w:rsidP="004A056C">
            <w:pPr>
              <w:rPr>
                <w:color w:val="FF0000"/>
              </w:rPr>
            </w:pPr>
          </w:p>
        </w:tc>
        <w:tc>
          <w:tcPr>
            <w:tcW w:w="1275" w:type="dxa"/>
            <w:vMerge/>
          </w:tcPr>
          <w:p w:rsidR="0084545F" w:rsidRPr="00F51E01" w:rsidRDefault="0084545F" w:rsidP="004A056C">
            <w:pPr>
              <w:rPr>
                <w:color w:val="FF0000"/>
              </w:rPr>
            </w:pPr>
          </w:p>
        </w:tc>
        <w:tc>
          <w:tcPr>
            <w:tcW w:w="993" w:type="dxa"/>
            <w:vMerge/>
          </w:tcPr>
          <w:p w:rsidR="0084545F" w:rsidRPr="009175BE" w:rsidRDefault="0084545F" w:rsidP="004A056C">
            <w:pPr>
              <w:jc w:val="center"/>
            </w:pPr>
          </w:p>
        </w:tc>
        <w:tc>
          <w:tcPr>
            <w:tcW w:w="2693" w:type="dxa"/>
            <w:gridSpan w:val="2"/>
          </w:tcPr>
          <w:p w:rsidR="0084545F" w:rsidRDefault="0084545F" w:rsidP="004A056C">
            <w:r>
              <w:t>Вольнова Валерия, 6 кл</w:t>
            </w:r>
          </w:p>
        </w:tc>
        <w:tc>
          <w:tcPr>
            <w:tcW w:w="1417" w:type="dxa"/>
            <w:vMerge w:val="restart"/>
          </w:tcPr>
          <w:p w:rsidR="0084545F" w:rsidRPr="009175BE" w:rsidRDefault="0084545F" w:rsidP="004A056C">
            <w:r>
              <w:t>Баранова Н.М.</w:t>
            </w:r>
          </w:p>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tcPr>
          <w:p w:rsidR="0084545F" w:rsidRPr="00F51E01" w:rsidRDefault="0084545F" w:rsidP="004A056C">
            <w:pPr>
              <w:rPr>
                <w:color w:val="FF0000"/>
              </w:rPr>
            </w:pPr>
          </w:p>
        </w:tc>
        <w:tc>
          <w:tcPr>
            <w:tcW w:w="1275" w:type="dxa"/>
            <w:vMerge/>
          </w:tcPr>
          <w:p w:rsidR="0084545F" w:rsidRPr="00F51E01" w:rsidRDefault="0084545F" w:rsidP="004A056C">
            <w:pPr>
              <w:rPr>
                <w:color w:val="FF0000"/>
              </w:rPr>
            </w:pPr>
          </w:p>
        </w:tc>
        <w:tc>
          <w:tcPr>
            <w:tcW w:w="993" w:type="dxa"/>
            <w:vMerge/>
          </w:tcPr>
          <w:p w:rsidR="0084545F" w:rsidRPr="009175BE" w:rsidRDefault="0084545F" w:rsidP="004A056C">
            <w:pPr>
              <w:jc w:val="center"/>
            </w:pPr>
          </w:p>
        </w:tc>
        <w:tc>
          <w:tcPr>
            <w:tcW w:w="2693" w:type="dxa"/>
            <w:gridSpan w:val="2"/>
          </w:tcPr>
          <w:p w:rsidR="0084545F" w:rsidRDefault="0084545F" w:rsidP="004A056C">
            <w:r>
              <w:t>Москалев Денис, 8 кл</w:t>
            </w:r>
          </w:p>
        </w:tc>
        <w:tc>
          <w:tcPr>
            <w:tcW w:w="1417" w:type="dxa"/>
            <w:vMerge/>
          </w:tcPr>
          <w:p w:rsidR="0084545F" w:rsidRDefault="0084545F" w:rsidP="004A056C"/>
        </w:tc>
        <w:tc>
          <w:tcPr>
            <w:tcW w:w="1134" w:type="dxa"/>
          </w:tcPr>
          <w:p w:rsidR="0084545F" w:rsidRDefault="0084545F" w:rsidP="004A056C">
            <w:r w:rsidRPr="00145193">
              <w:rPr>
                <w:sz w:val="20"/>
                <w:szCs w:val="20"/>
              </w:rPr>
              <w:t>участник</w:t>
            </w:r>
          </w:p>
        </w:tc>
      </w:tr>
      <w:tr w:rsidR="0084545F" w:rsidRPr="008C026F" w:rsidTr="00EB562B">
        <w:trPr>
          <w:trHeight w:val="258"/>
        </w:trPr>
        <w:tc>
          <w:tcPr>
            <w:tcW w:w="1560" w:type="dxa"/>
          </w:tcPr>
          <w:p w:rsidR="0084545F" w:rsidRPr="009670B1" w:rsidRDefault="0084545F" w:rsidP="004A056C">
            <w:r w:rsidRPr="009670B1">
              <w:t>«Сохрани свой лес потомкам»</w:t>
            </w:r>
          </w:p>
        </w:tc>
        <w:tc>
          <w:tcPr>
            <w:tcW w:w="1275" w:type="dxa"/>
          </w:tcPr>
          <w:p w:rsidR="0084545F" w:rsidRPr="008C026F" w:rsidRDefault="0084545F" w:rsidP="004A056C">
            <w:r w:rsidRPr="008C026F">
              <w:t>областной</w:t>
            </w:r>
          </w:p>
        </w:tc>
        <w:tc>
          <w:tcPr>
            <w:tcW w:w="993" w:type="dxa"/>
          </w:tcPr>
          <w:p w:rsidR="0084545F" w:rsidRDefault="0084545F" w:rsidP="004A056C">
            <w:pPr>
              <w:jc w:val="center"/>
            </w:pPr>
            <w:r>
              <w:t>6</w:t>
            </w:r>
          </w:p>
        </w:tc>
        <w:tc>
          <w:tcPr>
            <w:tcW w:w="2693" w:type="dxa"/>
            <w:gridSpan w:val="2"/>
          </w:tcPr>
          <w:p w:rsidR="0084545F" w:rsidRDefault="0084545F" w:rsidP="004A056C">
            <w:r>
              <w:t>7 класс</w:t>
            </w:r>
          </w:p>
        </w:tc>
        <w:tc>
          <w:tcPr>
            <w:tcW w:w="1417" w:type="dxa"/>
          </w:tcPr>
          <w:p w:rsidR="0084545F" w:rsidRDefault="0084545F" w:rsidP="004A056C">
            <w:r>
              <w:t>Богомазова Н.М.</w:t>
            </w:r>
          </w:p>
        </w:tc>
        <w:tc>
          <w:tcPr>
            <w:tcW w:w="1134" w:type="dxa"/>
          </w:tcPr>
          <w:p w:rsidR="0084545F" w:rsidRPr="008C026F" w:rsidRDefault="0084545F" w:rsidP="004A056C">
            <w:r w:rsidRPr="008C026F">
              <w:t>1 место</w:t>
            </w:r>
          </w:p>
        </w:tc>
      </w:tr>
      <w:tr w:rsidR="0084545F" w:rsidTr="00EB562B">
        <w:trPr>
          <w:trHeight w:val="258"/>
        </w:trPr>
        <w:tc>
          <w:tcPr>
            <w:tcW w:w="1560" w:type="dxa"/>
          </w:tcPr>
          <w:p w:rsidR="0084545F" w:rsidRDefault="0084545F" w:rsidP="004A056C">
            <w:r>
              <w:t>«</w:t>
            </w:r>
            <w:r w:rsidRPr="009670B1">
              <w:t>Красота природы Кузбасса</w:t>
            </w:r>
            <w:r>
              <w:t>»</w:t>
            </w:r>
          </w:p>
          <w:p w:rsidR="0084545F" w:rsidRPr="009670B1" w:rsidRDefault="0084545F" w:rsidP="004A056C">
            <w:r>
              <w:t>21.09-15.10.2018</w:t>
            </w:r>
          </w:p>
        </w:tc>
        <w:tc>
          <w:tcPr>
            <w:tcW w:w="1275" w:type="dxa"/>
          </w:tcPr>
          <w:p w:rsidR="0084545F" w:rsidRPr="009670B1" w:rsidRDefault="0084545F" w:rsidP="004A056C">
            <w:r w:rsidRPr="009670B1">
              <w:t>мун.этап областного</w:t>
            </w:r>
          </w:p>
        </w:tc>
        <w:tc>
          <w:tcPr>
            <w:tcW w:w="993" w:type="dxa"/>
          </w:tcPr>
          <w:p w:rsidR="0084545F" w:rsidRDefault="0084545F" w:rsidP="004A056C">
            <w:pPr>
              <w:jc w:val="center"/>
            </w:pPr>
            <w:r>
              <w:t>2</w:t>
            </w:r>
          </w:p>
        </w:tc>
        <w:tc>
          <w:tcPr>
            <w:tcW w:w="2693" w:type="dxa"/>
            <w:gridSpan w:val="2"/>
          </w:tcPr>
          <w:p w:rsidR="0084545F" w:rsidRDefault="0084545F" w:rsidP="004A056C">
            <w:r>
              <w:t xml:space="preserve">Шелбогашев Дмитрий, 8 </w:t>
            </w:r>
          </w:p>
          <w:p w:rsidR="0084545F" w:rsidRDefault="0084545F" w:rsidP="004A056C">
            <w:r>
              <w:t>Курочкин Александр, 9</w:t>
            </w:r>
          </w:p>
        </w:tc>
        <w:tc>
          <w:tcPr>
            <w:tcW w:w="1417" w:type="dxa"/>
          </w:tcPr>
          <w:p w:rsidR="0084545F" w:rsidRDefault="0084545F" w:rsidP="004A056C">
            <w:r>
              <w:t>Богомазова Н.М.</w:t>
            </w:r>
          </w:p>
        </w:tc>
        <w:tc>
          <w:tcPr>
            <w:tcW w:w="1134" w:type="dxa"/>
          </w:tcPr>
          <w:p w:rsidR="0084545F" w:rsidRDefault="0084545F" w:rsidP="004A056C">
            <w:r>
              <w:t>1 место</w:t>
            </w:r>
          </w:p>
          <w:p w:rsidR="0084545F" w:rsidRDefault="0084545F" w:rsidP="004A056C"/>
        </w:tc>
      </w:tr>
      <w:tr w:rsidR="0084545F" w:rsidRPr="004C347A" w:rsidTr="00EB562B">
        <w:trPr>
          <w:trHeight w:val="258"/>
        </w:trPr>
        <w:tc>
          <w:tcPr>
            <w:tcW w:w="1560" w:type="dxa"/>
            <w:vMerge w:val="restart"/>
          </w:tcPr>
          <w:p w:rsidR="0084545F" w:rsidRDefault="0084545F" w:rsidP="004A056C"/>
          <w:p w:rsidR="0084545F" w:rsidRPr="009670B1" w:rsidRDefault="0084545F" w:rsidP="004A056C">
            <w:r>
              <w:t>«</w:t>
            </w:r>
            <w:r w:rsidRPr="009670B1">
              <w:t>Осень золотая</w:t>
            </w:r>
            <w:r>
              <w:t>»</w:t>
            </w:r>
          </w:p>
          <w:p w:rsidR="0084545F" w:rsidRPr="009670B1" w:rsidRDefault="0084545F" w:rsidP="004A056C">
            <w:r>
              <w:t>26.10-31.10.2018</w:t>
            </w:r>
          </w:p>
        </w:tc>
        <w:tc>
          <w:tcPr>
            <w:tcW w:w="1275" w:type="dxa"/>
            <w:vMerge w:val="restart"/>
          </w:tcPr>
          <w:p w:rsidR="0084545F" w:rsidRDefault="0084545F" w:rsidP="004A056C"/>
          <w:p w:rsidR="0084545F" w:rsidRPr="009670B1" w:rsidRDefault="0084545F" w:rsidP="004A056C">
            <w:r w:rsidRPr="009670B1">
              <w:t>городской</w:t>
            </w:r>
          </w:p>
        </w:tc>
        <w:tc>
          <w:tcPr>
            <w:tcW w:w="993" w:type="dxa"/>
            <w:vMerge w:val="restart"/>
          </w:tcPr>
          <w:p w:rsidR="0084545F" w:rsidRDefault="0084545F" w:rsidP="004A056C">
            <w:pPr>
              <w:jc w:val="center"/>
            </w:pPr>
          </w:p>
          <w:p w:rsidR="0084545F" w:rsidRDefault="0084545F" w:rsidP="004A056C">
            <w:pPr>
              <w:jc w:val="center"/>
            </w:pPr>
            <w:r>
              <w:t>5</w:t>
            </w:r>
          </w:p>
        </w:tc>
        <w:tc>
          <w:tcPr>
            <w:tcW w:w="2693" w:type="dxa"/>
            <w:gridSpan w:val="2"/>
          </w:tcPr>
          <w:p w:rsidR="0084545F" w:rsidRDefault="0084545F" w:rsidP="004A056C">
            <w:r>
              <w:t>Матков Эдуард, 6и (2 п)</w:t>
            </w:r>
          </w:p>
        </w:tc>
        <w:tc>
          <w:tcPr>
            <w:tcW w:w="1417" w:type="dxa"/>
          </w:tcPr>
          <w:p w:rsidR="0084545F" w:rsidRPr="00774999" w:rsidRDefault="0084545F" w:rsidP="004A056C">
            <w:r>
              <w:t>Губарева О.Н.</w:t>
            </w:r>
          </w:p>
        </w:tc>
        <w:tc>
          <w:tcPr>
            <w:tcW w:w="1134" w:type="dxa"/>
          </w:tcPr>
          <w:p w:rsidR="0084545F" w:rsidRPr="004C347A" w:rsidRDefault="0084545F" w:rsidP="004A056C">
            <w:r w:rsidRPr="00145193">
              <w:rPr>
                <w:sz w:val="20"/>
                <w:szCs w:val="20"/>
              </w:rPr>
              <w:t>участник</w:t>
            </w:r>
          </w:p>
        </w:tc>
      </w:tr>
      <w:tr w:rsidR="0084545F" w:rsidTr="00EB562B">
        <w:trPr>
          <w:trHeight w:val="258"/>
        </w:trPr>
        <w:tc>
          <w:tcPr>
            <w:tcW w:w="1560" w:type="dxa"/>
            <w:vMerge/>
          </w:tcPr>
          <w:p w:rsidR="0084545F" w:rsidRPr="009670B1" w:rsidRDefault="0084545F" w:rsidP="004A056C"/>
        </w:tc>
        <w:tc>
          <w:tcPr>
            <w:tcW w:w="1275" w:type="dxa"/>
            <w:vMerge/>
          </w:tcPr>
          <w:p w:rsidR="0084545F" w:rsidRPr="009670B1" w:rsidRDefault="0084545F" w:rsidP="004A056C"/>
        </w:tc>
        <w:tc>
          <w:tcPr>
            <w:tcW w:w="993" w:type="dxa"/>
            <w:vMerge/>
          </w:tcPr>
          <w:p w:rsidR="0084545F" w:rsidRDefault="0084545F" w:rsidP="004A056C">
            <w:pPr>
              <w:jc w:val="center"/>
            </w:pPr>
          </w:p>
        </w:tc>
        <w:tc>
          <w:tcPr>
            <w:tcW w:w="2693" w:type="dxa"/>
            <w:gridSpan w:val="2"/>
          </w:tcPr>
          <w:p w:rsidR="0084545F" w:rsidRDefault="0084545F" w:rsidP="004A056C">
            <w:r>
              <w:t>Снегирева Настя, 6и кл</w:t>
            </w:r>
          </w:p>
        </w:tc>
        <w:tc>
          <w:tcPr>
            <w:tcW w:w="1417" w:type="dxa"/>
          </w:tcPr>
          <w:p w:rsidR="0084545F" w:rsidRPr="00774999" w:rsidRDefault="0084545F" w:rsidP="004A056C">
            <w:r>
              <w:t>Губарева О.Н.</w:t>
            </w:r>
          </w:p>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tcPr>
          <w:p w:rsidR="0084545F" w:rsidRPr="009670B1" w:rsidRDefault="0084545F" w:rsidP="004A056C"/>
        </w:tc>
        <w:tc>
          <w:tcPr>
            <w:tcW w:w="1275" w:type="dxa"/>
            <w:vMerge/>
          </w:tcPr>
          <w:p w:rsidR="0084545F" w:rsidRPr="009670B1" w:rsidRDefault="0084545F" w:rsidP="004A056C"/>
        </w:tc>
        <w:tc>
          <w:tcPr>
            <w:tcW w:w="993" w:type="dxa"/>
            <w:vMerge/>
          </w:tcPr>
          <w:p w:rsidR="0084545F" w:rsidRDefault="0084545F" w:rsidP="004A056C">
            <w:pPr>
              <w:jc w:val="center"/>
            </w:pPr>
          </w:p>
        </w:tc>
        <w:tc>
          <w:tcPr>
            <w:tcW w:w="2693" w:type="dxa"/>
            <w:gridSpan w:val="2"/>
          </w:tcPr>
          <w:p w:rsidR="0084545F" w:rsidRDefault="0084545F" w:rsidP="004A056C">
            <w:r>
              <w:t>Едыкин Арсений, 1и кл</w:t>
            </w:r>
          </w:p>
        </w:tc>
        <w:tc>
          <w:tcPr>
            <w:tcW w:w="1417" w:type="dxa"/>
          </w:tcPr>
          <w:p w:rsidR="0084545F" w:rsidRPr="00774999" w:rsidRDefault="0084545F" w:rsidP="004A056C">
            <w:r>
              <w:t>Шульц И.В.</w:t>
            </w:r>
          </w:p>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tcPr>
          <w:p w:rsidR="0084545F" w:rsidRPr="009670B1" w:rsidRDefault="0084545F" w:rsidP="004A056C"/>
        </w:tc>
        <w:tc>
          <w:tcPr>
            <w:tcW w:w="1275" w:type="dxa"/>
            <w:vMerge/>
          </w:tcPr>
          <w:p w:rsidR="0084545F" w:rsidRPr="009670B1" w:rsidRDefault="0084545F" w:rsidP="004A056C"/>
        </w:tc>
        <w:tc>
          <w:tcPr>
            <w:tcW w:w="993" w:type="dxa"/>
            <w:vMerge/>
          </w:tcPr>
          <w:p w:rsidR="0084545F" w:rsidRDefault="0084545F" w:rsidP="004A056C">
            <w:pPr>
              <w:jc w:val="center"/>
            </w:pPr>
          </w:p>
        </w:tc>
        <w:tc>
          <w:tcPr>
            <w:tcW w:w="2693" w:type="dxa"/>
            <w:gridSpan w:val="2"/>
          </w:tcPr>
          <w:p w:rsidR="0084545F" w:rsidRDefault="0084545F" w:rsidP="004A056C">
            <w:r>
              <w:t>Гайчукова Анна, 2 кл</w:t>
            </w:r>
          </w:p>
        </w:tc>
        <w:tc>
          <w:tcPr>
            <w:tcW w:w="1417" w:type="dxa"/>
          </w:tcPr>
          <w:p w:rsidR="0084545F" w:rsidRDefault="0084545F" w:rsidP="004A056C">
            <w:r>
              <w:t>Чабан М.В.</w:t>
            </w:r>
          </w:p>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tcPr>
          <w:p w:rsidR="0084545F" w:rsidRPr="009670B1" w:rsidRDefault="0084545F" w:rsidP="004A056C"/>
        </w:tc>
        <w:tc>
          <w:tcPr>
            <w:tcW w:w="1275" w:type="dxa"/>
            <w:vMerge/>
          </w:tcPr>
          <w:p w:rsidR="0084545F" w:rsidRPr="009670B1" w:rsidRDefault="0084545F" w:rsidP="004A056C"/>
        </w:tc>
        <w:tc>
          <w:tcPr>
            <w:tcW w:w="993" w:type="dxa"/>
            <w:vMerge/>
          </w:tcPr>
          <w:p w:rsidR="0084545F" w:rsidRDefault="0084545F" w:rsidP="004A056C">
            <w:pPr>
              <w:jc w:val="center"/>
            </w:pPr>
          </w:p>
        </w:tc>
        <w:tc>
          <w:tcPr>
            <w:tcW w:w="2693" w:type="dxa"/>
            <w:gridSpan w:val="2"/>
          </w:tcPr>
          <w:p w:rsidR="0084545F" w:rsidRDefault="0084545F" w:rsidP="004A056C">
            <w:r>
              <w:t>Плешкова Мария, 4и кл</w:t>
            </w:r>
          </w:p>
        </w:tc>
        <w:tc>
          <w:tcPr>
            <w:tcW w:w="1417" w:type="dxa"/>
          </w:tcPr>
          <w:p w:rsidR="0084545F" w:rsidRDefault="0084545F" w:rsidP="004A056C">
            <w:r>
              <w:t>Киселева И.В.</w:t>
            </w:r>
          </w:p>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val="restart"/>
          </w:tcPr>
          <w:p w:rsidR="0084545F" w:rsidRDefault="0084545F" w:rsidP="004A056C"/>
          <w:p w:rsidR="0084545F" w:rsidRPr="00F471CB" w:rsidRDefault="0084545F" w:rsidP="004A056C">
            <w:r>
              <w:t>«</w:t>
            </w:r>
            <w:r w:rsidRPr="00F471CB">
              <w:t xml:space="preserve">Мир </w:t>
            </w:r>
            <w:r w:rsidRPr="00F471CB">
              <w:lastRenderedPageBreak/>
              <w:t>добрый к детям</w:t>
            </w:r>
            <w:r>
              <w:t>»</w:t>
            </w:r>
          </w:p>
          <w:p w:rsidR="0084545F" w:rsidRPr="00F471CB" w:rsidRDefault="0084545F" w:rsidP="004A056C">
            <w:r>
              <w:t>25.10-15.11.2018</w:t>
            </w:r>
          </w:p>
        </w:tc>
        <w:tc>
          <w:tcPr>
            <w:tcW w:w="1275" w:type="dxa"/>
            <w:vMerge w:val="restart"/>
          </w:tcPr>
          <w:p w:rsidR="0084545F" w:rsidRDefault="0084545F" w:rsidP="004A056C">
            <w:r>
              <w:lastRenderedPageBreak/>
              <w:t>мун.этап</w:t>
            </w:r>
          </w:p>
          <w:p w:rsidR="0084545F" w:rsidRPr="00F471CB" w:rsidRDefault="0084545F" w:rsidP="004A056C">
            <w:r w:rsidRPr="00F471CB">
              <w:t>областной</w:t>
            </w:r>
          </w:p>
        </w:tc>
        <w:tc>
          <w:tcPr>
            <w:tcW w:w="993" w:type="dxa"/>
            <w:vMerge w:val="restart"/>
          </w:tcPr>
          <w:p w:rsidR="0084545F" w:rsidRDefault="0084545F" w:rsidP="004A056C">
            <w:pPr>
              <w:jc w:val="center"/>
            </w:pPr>
          </w:p>
          <w:p w:rsidR="0084545F" w:rsidRDefault="0084545F" w:rsidP="004A056C">
            <w:pPr>
              <w:jc w:val="center"/>
            </w:pPr>
            <w:r>
              <w:t>6</w:t>
            </w:r>
          </w:p>
        </w:tc>
        <w:tc>
          <w:tcPr>
            <w:tcW w:w="2693" w:type="dxa"/>
            <w:gridSpan w:val="2"/>
          </w:tcPr>
          <w:p w:rsidR="0084545F" w:rsidRDefault="0084545F" w:rsidP="004A056C">
            <w:r>
              <w:t>Донова Александра, 6 кл</w:t>
            </w:r>
          </w:p>
        </w:tc>
        <w:tc>
          <w:tcPr>
            <w:tcW w:w="1417" w:type="dxa"/>
          </w:tcPr>
          <w:p w:rsidR="0084545F" w:rsidRDefault="0084545F" w:rsidP="004A056C">
            <w:r>
              <w:t>Баранова Н.М.</w:t>
            </w:r>
          </w:p>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tcPr>
          <w:p w:rsidR="0084545F" w:rsidRPr="00F471CB" w:rsidRDefault="0084545F" w:rsidP="004A056C"/>
        </w:tc>
        <w:tc>
          <w:tcPr>
            <w:tcW w:w="1275" w:type="dxa"/>
            <w:vMerge/>
          </w:tcPr>
          <w:p w:rsidR="0084545F" w:rsidRPr="00F471CB" w:rsidRDefault="0084545F" w:rsidP="004A056C"/>
        </w:tc>
        <w:tc>
          <w:tcPr>
            <w:tcW w:w="993" w:type="dxa"/>
            <w:vMerge/>
          </w:tcPr>
          <w:p w:rsidR="0084545F" w:rsidRDefault="0084545F" w:rsidP="004A056C">
            <w:pPr>
              <w:jc w:val="center"/>
            </w:pPr>
          </w:p>
        </w:tc>
        <w:tc>
          <w:tcPr>
            <w:tcW w:w="2693" w:type="dxa"/>
            <w:gridSpan w:val="2"/>
          </w:tcPr>
          <w:p w:rsidR="0084545F" w:rsidRDefault="0084545F" w:rsidP="004A056C">
            <w:r>
              <w:t>Минеева Александра, 8б</w:t>
            </w:r>
          </w:p>
        </w:tc>
        <w:tc>
          <w:tcPr>
            <w:tcW w:w="1417" w:type="dxa"/>
          </w:tcPr>
          <w:p w:rsidR="0084545F" w:rsidRDefault="0084545F" w:rsidP="004A056C">
            <w:r>
              <w:t>Лазарева Л.В.</w:t>
            </w:r>
          </w:p>
        </w:tc>
        <w:tc>
          <w:tcPr>
            <w:tcW w:w="1134" w:type="dxa"/>
          </w:tcPr>
          <w:p w:rsidR="0084545F" w:rsidRDefault="0084545F" w:rsidP="004A056C">
            <w:r>
              <w:t>1 место</w:t>
            </w:r>
          </w:p>
        </w:tc>
      </w:tr>
      <w:tr w:rsidR="0084545F" w:rsidTr="00EB562B">
        <w:trPr>
          <w:trHeight w:val="258"/>
        </w:trPr>
        <w:tc>
          <w:tcPr>
            <w:tcW w:w="1560" w:type="dxa"/>
            <w:vMerge/>
          </w:tcPr>
          <w:p w:rsidR="0084545F" w:rsidRPr="00F471CB" w:rsidRDefault="0084545F" w:rsidP="004A056C"/>
        </w:tc>
        <w:tc>
          <w:tcPr>
            <w:tcW w:w="1275" w:type="dxa"/>
            <w:vMerge/>
          </w:tcPr>
          <w:p w:rsidR="0084545F" w:rsidRPr="00F471CB" w:rsidRDefault="0084545F" w:rsidP="004A056C"/>
        </w:tc>
        <w:tc>
          <w:tcPr>
            <w:tcW w:w="993" w:type="dxa"/>
            <w:vMerge/>
          </w:tcPr>
          <w:p w:rsidR="0084545F" w:rsidRDefault="0084545F" w:rsidP="004A056C">
            <w:pPr>
              <w:jc w:val="center"/>
            </w:pPr>
          </w:p>
        </w:tc>
        <w:tc>
          <w:tcPr>
            <w:tcW w:w="2693" w:type="dxa"/>
            <w:gridSpan w:val="2"/>
          </w:tcPr>
          <w:p w:rsidR="0084545F" w:rsidRDefault="0084545F" w:rsidP="004A056C">
            <w:r>
              <w:t>Шрейдер Елизавета, 3 кл</w:t>
            </w:r>
          </w:p>
        </w:tc>
        <w:tc>
          <w:tcPr>
            <w:tcW w:w="1417" w:type="dxa"/>
            <w:vMerge w:val="restart"/>
          </w:tcPr>
          <w:p w:rsidR="0084545F" w:rsidRDefault="0084545F" w:rsidP="004A056C">
            <w:r>
              <w:t>Огибалова Т.А.</w:t>
            </w:r>
          </w:p>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tcPr>
          <w:p w:rsidR="0084545F" w:rsidRPr="00F471CB" w:rsidRDefault="0084545F" w:rsidP="004A056C"/>
        </w:tc>
        <w:tc>
          <w:tcPr>
            <w:tcW w:w="1275" w:type="dxa"/>
            <w:vMerge/>
          </w:tcPr>
          <w:p w:rsidR="0084545F" w:rsidRPr="00F471CB" w:rsidRDefault="0084545F" w:rsidP="004A056C"/>
        </w:tc>
        <w:tc>
          <w:tcPr>
            <w:tcW w:w="993" w:type="dxa"/>
            <w:vMerge/>
          </w:tcPr>
          <w:p w:rsidR="0084545F" w:rsidRDefault="0084545F" w:rsidP="004A056C">
            <w:pPr>
              <w:jc w:val="center"/>
            </w:pPr>
          </w:p>
        </w:tc>
        <w:tc>
          <w:tcPr>
            <w:tcW w:w="2693" w:type="dxa"/>
            <w:gridSpan w:val="2"/>
          </w:tcPr>
          <w:p w:rsidR="0084545F" w:rsidRDefault="0084545F" w:rsidP="004A056C">
            <w:r>
              <w:t>Чиркова Ульяна, 3 кл</w:t>
            </w:r>
          </w:p>
        </w:tc>
        <w:tc>
          <w:tcPr>
            <w:tcW w:w="1417" w:type="dxa"/>
            <w:vMerge/>
          </w:tcPr>
          <w:p w:rsidR="0084545F" w:rsidRDefault="0084545F" w:rsidP="004A056C"/>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tcPr>
          <w:p w:rsidR="0084545F" w:rsidRPr="00F471CB" w:rsidRDefault="0084545F" w:rsidP="004A056C"/>
        </w:tc>
        <w:tc>
          <w:tcPr>
            <w:tcW w:w="1275" w:type="dxa"/>
            <w:vMerge/>
          </w:tcPr>
          <w:p w:rsidR="0084545F" w:rsidRPr="00F471CB" w:rsidRDefault="0084545F" w:rsidP="004A056C"/>
        </w:tc>
        <w:tc>
          <w:tcPr>
            <w:tcW w:w="993" w:type="dxa"/>
            <w:vMerge/>
          </w:tcPr>
          <w:p w:rsidR="0084545F" w:rsidRDefault="0084545F" w:rsidP="004A056C">
            <w:pPr>
              <w:jc w:val="center"/>
            </w:pPr>
          </w:p>
        </w:tc>
        <w:tc>
          <w:tcPr>
            <w:tcW w:w="2693" w:type="dxa"/>
            <w:gridSpan w:val="2"/>
          </w:tcPr>
          <w:p w:rsidR="0084545F" w:rsidRDefault="0084545F" w:rsidP="004A056C">
            <w:r>
              <w:t>Курочкин Александр, 9 кл</w:t>
            </w:r>
          </w:p>
        </w:tc>
        <w:tc>
          <w:tcPr>
            <w:tcW w:w="1417" w:type="dxa"/>
            <w:vMerge w:val="restart"/>
          </w:tcPr>
          <w:p w:rsidR="0084545F" w:rsidRDefault="0084545F" w:rsidP="004A056C">
            <w:r>
              <w:t>Рыбникова И.С.</w:t>
            </w:r>
          </w:p>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vMerge/>
          </w:tcPr>
          <w:p w:rsidR="0084545F" w:rsidRPr="00F51E01" w:rsidRDefault="0084545F" w:rsidP="004A056C">
            <w:pPr>
              <w:rPr>
                <w:color w:val="FF0000"/>
              </w:rPr>
            </w:pPr>
          </w:p>
        </w:tc>
        <w:tc>
          <w:tcPr>
            <w:tcW w:w="1275" w:type="dxa"/>
            <w:vMerge/>
          </w:tcPr>
          <w:p w:rsidR="0084545F" w:rsidRPr="00F51E01" w:rsidRDefault="0084545F" w:rsidP="004A056C">
            <w:pPr>
              <w:rPr>
                <w:color w:val="FF0000"/>
              </w:rPr>
            </w:pPr>
          </w:p>
        </w:tc>
        <w:tc>
          <w:tcPr>
            <w:tcW w:w="993" w:type="dxa"/>
            <w:vMerge/>
          </w:tcPr>
          <w:p w:rsidR="0084545F" w:rsidRDefault="0084545F" w:rsidP="004A056C">
            <w:pPr>
              <w:jc w:val="center"/>
            </w:pPr>
          </w:p>
        </w:tc>
        <w:tc>
          <w:tcPr>
            <w:tcW w:w="2693" w:type="dxa"/>
            <w:gridSpan w:val="2"/>
          </w:tcPr>
          <w:p w:rsidR="0084545F" w:rsidRDefault="0084545F" w:rsidP="004A056C">
            <w:r>
              <w:t>Полозник Данил, 6 кл</w:t>
            </w:r>
          </w:p>
          <w:p w:rsidR="0084545F" w:rsidRDefault="0084545F" w:rsidP="004A056C"/>
        </w:tc>
        <w:tc>
          <w:tcPr>
            <w:tcW w:w="1417" w:type="dxa"/>
            <w:vMerge/>
          </w:tcPr>
          <w:p w:rsidR="0084545F" w:rsidRDefault="0084545F" w:rsidP="004A056C"/>
        </w:tc>
        <w:tc>
          <w:tcPr>
            <w:tcW w:w="1134" w:type="dxa"/>
          </w:tcPr>
          <w:p w:rsidR="0084545F" w:rsidRDefault="0084545F" w:rsidP="004A056C">
            <w:r>
              <w:t>2 место</w:t>
            </w:r>
          </w:p>
        </w:tc>
      </w:tr>
      <w:tr w:rsidR="0084545F" w:rsidTr="00EB562B">
        <w:trPr>
          <w:trHeight w:val="258"/>
        </w:trPr>
        <w:tc>
          <w:tcPr>
            <w:tcW w:w="1560" w:type="dxa"/>
          </w:tcPr>
          <w:p w:rsidR="0084545F" w:rsidRDefault="0084545F" w:rsidP="004A056C">
            <w:r w:rsidRPr="004C347A">
              <w:t>«Лучший эковолонтерский отряд»</w:t>
            </w:r>
          </w:p>
          <w:p w:rsidR="0084545F" w:rsidRPr="004C347A" w:rsidRDefault="0084545F" w:rsidP="004A056C">
            <w:r>
              <w:t>01.10-01.12.2018</w:t>
            </w:r>
          </w:p>
        </w:tc>
        <w:tc>
          <w:tcPr>
            <w:tcW w:w="1275" w:type="dxa"/>
          </w:tcPr>
          <w:p w:rsidR="0084545F" w:rsidRPr="004C347A" w:rsidRDefault="0084545F" w:rsidP="004A056C">
            <w:r w:rsidRPr="004C347A">
              <w:t>всероссийский</w:t>
            </w:r>
          </w:p>
        </w:tc>
        <w:tc>
          <w:tcPr>
            <w:tcW w:w="993" w:type="dxa"/>
          </w:tcPr>
          <w:p w:rsidR="0084545F" w:rsidRPr="00CF0600" w:rsidRDefault="0084545F" w:rsidP="004A056C">
            <w:pPr>
              <w:jc w:val="center"/>
            </w:pPr>
            <w:r>
              <w:t>1</w:t>
            </w:r>
          </w:p>
        </w:tc>
        <w:tc>
          <w:tcPr>
            <w:tcW w:w="2693" w:type="dxa"/>
            <w:gridSpan w:val="2"/>
          </w:tcPr>
          <w:p w:rsidR="0084545F" w:rsidRDefault="0084545F" w:rsidP="004A056C"/>
        </w:tc>
        <w:tc>
          <w:tcPr>
            <w:tcW w:w="1417" w:type="dxa"/>
          </w:tcPr>
          <w:p w:rsidR="0084545F" w:rsidRDefault="0084545F" w:rsidP="004A056C">
            <w:r>
              <w:t>Богомазова Н.М.</w:t>
            </w:r>
          </w:p>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tcPr>
          <w:p w:rsidR="0084545F" w:rsidRDefault="0084545F" w:rsidP="004A056C">
            <w:r>
              <w:t>«</w:t>
            </w:r>
            <w:r w:rsidRPr="00F33023">
              <w:t>Сохраним елочку</w:t>
            </w:r>
            <w:r>
              <w:t>»</w:t>
            </w:r>
          </w:p>
          <w:p w:rsidR="0084545F" w:rsidRPr="00F33023" w:rsidRDefault="0084545F" w:rsidP="004A056C">
            <w:r>
              <w:t>07.11-05.12.2018</w:t>
            </w:r>
          </w:p>
        </w:tc>
        <w:tc>
          <w:tcPr>
            <w:tcW w:w="1275" w:type="dxa"/>
          </w:tcPr>
          <w:p w:rsidR="0084545F" w:rsidRPr="004C347A" w:rsidRDefault="0084545F" w:rsidP="004A056C">
            <w:r w:rsidRPr="004C347A">
              <w:t>мун.этап</w:t>
            </w:r>
          </w:p>
          <w:p w:rsidR="0084545F" w:rsidRPr="00F51E01" w:rsidRDefault="0084545F" w:rsidP="004A056C">
            <w:pPr>
              <w:rPr>
                <w:color w:val="FF0000"/>
              </w:rPr>
            </w:pPr>
            <w:r w:rsidRPr="004C347A">
              <w:t>областного</w:t>
            </w:r>
          </w:p>
        </w:tc>
        <w:tc>
          <w:tcPr>
            <w:tcW w:w="993" w:type="dxa"/>
          </w:tcPr>
          <w:p w:rsidR="0084545F" w:rsidRDefault="0084545F" w:rsidP="004A056C">
            <w:pPr>
              <w:jc w:val="center"/>
            </w:pPr>
          </w:p>
          <w:p w:rsidR="0084545F" w:rsidRDefault="0084545F" w:rsidP="004A056C">
            <w:pPr>
              <w:jc w:val="center"/>
            </w:pPr>
            <w:r>
              <w:t>3</w:t>
            </w:r>
          </w:p>
        </w:tc>
        <w:tc>
          <w:tcPr>
            <w:tcW w:w="2693" w:type="dxa"/>
            <w:gridSpan w:val="2"/>
          </w:tcPr>
          <w:p w:rsidR="0084545F" w:rsidRDefault="0084545F" w:rsidP="004A056C">
            <w:r>
              <w:t>Селиверстов Вадим, 2 кл</w:t>
            </w:r>
          </w:p>
          <w:p w:rsidR="0084545F" w:rsidRDefault="0084545F" w:rsidP="004A056C">
            <w:r>
              <w:t>Кузнецова Юля, 9 кл</w:t>
            </w:r>
          </w:p>
          <w:p w:rsidR="0084545F" w:rsidRDefault="0084545F" w:rsidP="004A056C">
            <w:r>
              <w:t>Минеева Алексадра, 8 кл</w:t>
            </w:r>
          </w:p>
        </w:tc>
        <w:tc>
          <w:tcPr>
            <w:tcW w:w="1417" w:type="dxa"/>
          </w:tcPr>
          <w:p w:rsidR="0084545F" w:rsidRDefault="0084545F" w:rsidP="004A056C">
            <w:r>
              <w:t>Шульц И.В.</w:t>
            </w:r>
          </w:p>
          <w:p w:rsidR="0084545F" w:rsidRDefault="0084545F" w:rsidP="004A056C"/>
          <w:p w:rsidR="0084545F" w:rsidRDefault="0084545F" w:rsidP="004A056C">
            <w:r>
              <w:t>Лазарева Л.В.</w:t>
            </w:r>
          </w:p>
          <w:p w:rsidR="0084545F" w:rsidRDefault="0084545F" w:rsidP="004A056C"/>
          <w:p w:rsidR="0084545F" w:rsidRDefault="0084545F" w:rsidP="004A056C">
            <w:r>
              <w:t>Лазарева Л.В.</w:t>
            </w:r>
          </w:p>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tcPr>
          <w:p w:rsidR="0084545F" w:rsidRDefault="0084545F" w:rsidP="004A056C">
            <w:r>
              <w:t>«Помоги птице зимой!»</w:t>
            </w:r>
          </w:p>
          <w:p w:rsidR="0084545F" w:rsidRPr="00F33023" w:rsidRDefault="0084545F" w:rsidP="004A056C">
            <w:r>
              <w:t>07.11-25.02.2019</w:t>
            </w:r>
          </w:p>
        </w:tc>
        <w:tc>
          <w:tcPr>
            <w:tcW w:w="1275" w:type="dxa"/>
          </w:tcPr>
          <w:p w:rsidR="0084545F" w:rsidRPr="004C347A" w:rsidRDefault="0084545F" w:rsidP="004A056C">
            <w:r w:rsidRPr="004C347A">
              <w:t>мун.этап</w:t>
            </w:r>
          </w:p>
          <w:p w:rsidR="0084545F" w:rsidRDefault="0084545F" w:rsidP="004A056C">
            <w:r w:rsidRPr="004C347A">
              <w:t>областного</w:t>
            </w:r>
            <w:r>
              <w:t>,</w:t>
            </w:r>
          </w:p>
          <w:p w:rsidR="0084545F" w:rsidRPr="00F51E01" w:rsidRDefault="0084545F" w:rsidP="004A056C">
            <w:pPr>
              <w:rPr>
                <w:color w:val="FF0000"/>
              </w:rPr>
            </w:pPr>
            <w:r>
              <w:t>областной</w:t>
            </w:r>
          </w:p>
        </w:tc>
        <w:tc>
          <w:tcPr>
            <w:tcW w:w="993" w:type="dxa"/>
          </w:tcPr>
          <w:p w:rsidR="0084545F" w:rsidRDefault="0084545F" w:rsidP="004A056C">
            <w:pPr>
              <w:jc w:val="center"/>
            </w:pPr>
            <w:r>
              <w:t>3</w:t>
            </w:r>
          </w:p>
        </w:tc>
        <w:tc>
          <w:tcPr>
            <w:tcW w:w="2693" w:type="dxa"/>
            <w:gridSpan w:val="2"/>
          </w:tcPr>
          <w:p w:rsidR="0084545F" w:rsidRDefault="0084545F" w:rsidP="004A056C">
            <w:r>
              <w:t xml:space="preserve">Смердин Иван, </w:t>
            </w:r>
          </w:p>
          <w:p w:rsidR="0084545F" w:rsidRDefault="0084545F" w:rsidP="004A056C">
            <w:r>
              <w:t>9 кл</w:t>
            </w:r>
          </w:p>
          <w:p w:rsidR="0084545F" w:rsidRDefault="0084545F" w:rsidP="004A056C"/>
        </w:tc>
        <w:tc>
          <w:tcPr>
            <w:tcW w:w="1417" w:type="dxa"/>
          </w:tcPr>
          <w:p w:rsidR="0084545F" w:rsidRDefault="0084545F" w:rsidP="004A056C">
            <w:r>
              <w:t>Бердюгин С.Г.</w:t>
            </w:r>
          </w:p>
          <w:p w:rsidR="0084545F" w:rsidRDefault="0084545F" w:rsidP="004A056C">
            <w:r>
              <w:t>Чабан М.В.</w:t>
            </w:r>
          </w:p>
          <w:p w:rsidR="0084545F" w:rsidRDefault="0084545F" w:rsidP="004A056C">
            <w:r>
              <w:t>Азарова Н.К.</w:t>
            </w:r>
          </w:p>
        </w:tc>
        <w:tc>
          <w:tcPr>
            <w:tcW w:w="1134" w:type="dxa"/>
          </w:tcPr>
          <w:p w:rsidR="0084545F" w:rsidRDefault="0084545F" w:rsidP="004A056C">
            <w:r>
              <w:t>1 место</w:t>
            </w:r>
          </w:p>
          <w:p w:rsidR="0084545F" w:rsidRDefault="0084545F" w:rsidP="004A056C"/>
          <w:p w:rsidR="0084545F" w:rsidRDefault="0084545F" w:rsidP="004A056C"/>
        </w:tc>
      </w:tr>
      <w:tr w:rsidR="0084545F" w:rsidTr="00EB562B">
        <w:trPr>
          <w:trHeight w:val="258"/>
        </w:trPr>
        <w:tc>
          <w:tcPr>
            <w:tcW w:w="1560" w:type="dxa"/>
          </w:tcPr>
          <w:p w:rsidR="0084545F" w:rsidRDefault="0084545F" w:rsidP="004A056C">
            <w:r>
              <w:t>«Моя малая родина:</w:t>
            </w:r>
          </w:p>
          <w:p w:rsidR="0084545F" w:rsidRDefault="0084545F" w:rsidP="004A056C">
            <w:r>
              <w:t>природа, культура, этнос»</w:t>
            </w:r>
          </w:p>
          <w:p w:rsidR="0084545F" w:rsidRPr="00F33023" w:rsidRDefault="0084545F" w:rsidP="004A056C">
            <w:r>
              <w:t>до 26.11.2018</w:t>
            </w:r>
          </w:p>
        </w:tc>
        <w:tc>
          <w:tcPr>
            <w:tcW w:w="1275" w:type="dxa"/>
          </w:tcPr>
          <w:p w:rsidR="0084545F" w:rsidRPr="004C347A" w:rsidRDefault="0084545F" w:rsidP="004A056C">
            <w:r w:rsidRPr="004C347A">
              <w:t>мун.этап</w:t>
            </w:r>
          </w:p>
          <w:p w:rsidR="0084545F" w:rsidRPr="00F51E01" w:rsidRDefault="0084545F" w:rsidP="004A056C">
            <w:pPr>
              <w:rPr>
                <w:color w:val="FF0000"/>
              </w:rPr>
            </w:pPr>
            <w:r w:rsidRPr="004C347A">
              <w:t>областного</w:t>
            </w:r>
          </w:p>
        </w:tc>
        <w:tc>
          <w:tcPr>
            <w:tcW w:w="993" w:type="dxa"/>
          </w:tcPr>
          <w:p w:rsidR="0084545F" w:rsidRDefault="0084545F" w:rsidP="004A056C">
            <w:pPr>
              <w:jc w:val="center"/>
            </w:pPr>
          </w:p>
          <w:p w:rsidR="0084545F" w:rsidRDefault="0084545F" w:rsidP="004A056C">
            <w:pPr>
              <w:jc w:val="center"/>
            </w:pPr>
            <w:r>
              <w:t>3</w:t>
            </w:r>
          </w:p>
        </w:tc>
        <w:tc>
          <w:tcPr>
            <w:tcW w:w="2693" w:type="dxa"/>
            <w:gridSpan w:val="2"/>
          </w:tcPr>
          <w:p w:rsidR="0084545F" w:rsidRDefault="0084545F" w:rsidP="004A056C">
            <w:r>
              <w:t>Аджихалилова Наташа, 3 кл</w:t>
            </w:r>
          </w:p>
          <w:p w:rsidR="0084545F" w:rsidRDefault="0084545F" w:rsidP="004A056C">
            <w:r>
              <w:t>Трушкова Ирина, 6 кл</w:t>
            </w:r>
          </w:p>
          <w:p w:rsidR="0084545F" w:rsidRDefault="0084545F" w:rsidP="004A056C">
            <w:r>
              <w:t>Мальков Евгений, 6 кл</w:t>
            </w:r>
          </w:p>
        </w:tc>
        <w:tc>
          <w:tcPr>
            <w:tcW w:w="1417" w:type="dxa"/>
          </w:tcPr>
          <w:p w:rsidR="0084545F" w:rsidRDefault="0084545F" w:rsidP="004A056C"/>
          <w:p w:rsidR="0084545F" w:rsidRDefault="0084545F" w:rsidP="004A056C"/>
          <w:p w:rsidR="0084545F" w:rsidRDefault="0084545F" w:rsidP="004A056C">
            <w:r>
              <w:t>Огибалова Т.А.</w:t>
            </w:r>
          </w:p>
        </w:tc>
        <w:tc>
          <w:tcPr>
            <w:tcW w:w="1134" w:type="dxa"/>
          </w:tcPr>
          <w:p w:rsidR="0084545F" w:rsidRDefault="0084545F" w:rsidP="004A056C"/>
          <w:p w:rsidR="0084545F" w:rsidRDefault="0084545F" w:rsidP="004A056C"/>
          <w:p w:rsidR="0084545F" w:rsidRDefault="0084545F" w:rsidP="004A056C">
            <w:r>
              <w:t>2 место</w:t>
            </w:r>
          </w:p>
        </w:tc>
      </w:tr>
      <w:tr w:rsidR="0084545F" w:rsidTr="00EB562B">
        <w:trPr>
          <w:trHeight w:val="258"/>
        </w:trPr>
        <w:tc>
          <w:tcPr>
            <w:tcW w:w="1560" w:type="dxa"/>
          </w:tcPr>
          <w:p w:rsidR="0084545F" w:rsidRDefault="0084545F" w:rsidP="004A056C">
            <w:r>
              <w:t>«Юннаты – добровольцы»</w:t>
            </w:r>
          </w:p>
          <w:p w:rsidR="0084545F" w:rsidRDefault="0084545F" w:rsidP="004A056C">
            <w:r>
              <w:t>15.10-28.11.2018</w:t>
            </w:r>
          </w:p>
        </w:tc>
        <w:tc>
          <w:tcPr>
            <w:tcW w:w="1275" w:type="dxa"/>
          </w:tcPr>
          <w:p w:rsidR="0084545F" w:rsidRPr="004C347A" w:rsidRDefault="0084545F" w:rsidP="004A056C">
            <w:r w:rsidRPr="004C347A">
              <w:t>мун.этап</w:t>
            </w:r>
          </w:p>
          <w:p w:rsidR="0084545F" w:rsidRPr="004C347A" w:rsidRDefault="0084545F" w:rsidP="004A056C">
            <w:r w:rsidRPr="004C347A">
              <w:t>областного</w:t>
            </w:r>
          </w:p>
        </w:tc>
        <w:tc>
          <w:tcPr>
            <w:tcW w:w="993" w:type="dxa"/>
          </w:tcPr>
          <w:p w:rsidR="0084545F" w:rsidRDefault="0084545F" w:rsidP="004A056C">
            <w:pPr>
              <w:jc w:val="center"/>
            </w:pPr>
          </w:p>
        </w:tc>
        <w:tc>
          <w:tcPr>
            <w:tcW w:w="2693" w:type="dxa"/>
            <w:gridSpan w:val="2"/>
          </w:tcPr>
          <w:p w:rsidR="0084545F" w:rsidRDefault="0084545F" w:rsidP="004A056C"/>
        </w:tc>
        <w:tc>
          <w:tcPr>
            <w:tcW w:w="1417" w:type="dxa"/>
          </w:tcPr>
          <w:p w:rsidR="0084545F" w:rsidRDefault="0084545F" w:rsidP="004A056C">
            <w:r>
              <w:t>Богомазова Н.М.</w:t>
            </w:r>
          </w:p>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tcPr>
          <w:p w:rsidR="0084545F" w:rsidRDefault="0084545F" w:rsidP="004A056C"/>
          <w:p w:rsidR="0084545F" w:rsidRPr="001B24F1" w:rsidRDefault="0084545F" w:rsidP="004A056C">
            <w:r>
              <w:t>«</w:t>
            </w:r>
            <w:r w:rsidRPr="001B24F1">
              <w:t>Дорогою добра</w:t>
            </w:r>
            <w:r>
              <w:t>»</w:t>
            </w:r>
          </w:p>
          <w:p w:rsidR="0084545F" w:rsidRPr="001B24F1" w:rsidRDefault="0084545F" w:rsidP="004A056C">
            <w:r>
              <w:t>27.11-</w:t>
            </w:r>
            <w:r w:rsidRPr="001B24F1">
              <w:t>06.12</w:t>
            </w:r>
            <w:r>
              <w:t>.2018</w:t>
            </w:r>
          </w:p>
        </w:tc>
        <w:tc>
          <w:tcPr>
            <w:tcW w:w="1275" w:type="dxa"/>
          </w:tcPr>
          <w:p w:rsidR="0084545F" w:rsidRDefault="0084545F" w:rsidP="004A056C"/>
          <w:p w:rsidR="0084545F" w:rsidRPr="001B24F1" w:rsidRDefault="0084545F" w:rsidP="004A056C">
            <w:r w:rsidRPr="001B24F1">
              <w:t xml:space="preserve">городской </w:t>
            </w:r>
          </w:p>
        </w:tc>
        <w:tc>
          <w:tcPr>
            <w:tcW w:w="993" w:type="dxa"/>
          </w:tcPr>
          <w:p w:rsidR="0084545F" w:rsidRDefault="0084545F" w:rsidP="004A056C">
            <w:pPr>
              <w:jc w:val="center"/>
            </w:pPr>
          </w:p>
          <w:p w:rsidR="0084545F" w:rsidRPr="001B24F1" w:rsidRDefault="0084545F" w:rsidP="004A056C">
            <w:pPr>
              <w:jc w:val="center"/>
            </w:pPr>
            <w:r>
              <w:t>5</w:t>
            </w:r>
          </w:p>
        </w:tc>
        <w:tc>
          <w:tcPr>
            <w:tcW w:w="2693" w:type="dxa"/>
            <w:gridSpan w:val="2"/>
          </w:tcPr>
          <w:p w:rsidR="0084545F" w:rsidRDefault="0084545F" w:rsidP="004A056C">
            <w:r w:rsidRPr="001B24F1">
              <w:t>Донова Александра</w:t>
            </w:r>
            <w:r>
              <w:t>, 6кл</w:t>
            </w:r>
          </w:p>
          <w:p w:rsidR="0084545F" w:rsidRDefault="0084545F" w:rsidP="004A056C">
            <w:r>
              <w:t>Минеева Александра,8кл</w:t>
            </w:r>
          </w:p>
          <w:p w:rsidR="0084545F" w:rsidRDefault="0084545F" w:rsidP="004A056C">
            <w:r>
              <w:t>Кузнецова Юля, 9 кл</w:t>
            </w:r>
          </w:p>
          <w:p w:rsidR="0084545F" w:rsidRDefault="0084545F" w:rsidP="004A056C">
            <w:r>
              <w:t>Чиркова Ульяна, 3 кл</w:t>
            </w:r>
          </w:p>
          <w:p w:rsidR="0084545F" w:rsidRPr="001B24F1" w:rsidRDefault="0084545F" w:rsidP="004A056C">
            <w:r>
              <w:t>Шрейдер Елизавета, 3 кл</w:t>
            </w:r>
          </w:p>
        </w:tc>
        <w:tc>
          <w:tcPr>
            <w:tcW w:w="1417" w:type="dxa"/>
          </w:tcPr>
          <w:p w:rsidR="0084545F" w:rsidRDefault="0084545F" w:rsidP="004A056C">
            <w:r w:rsidRPr="001B24F1">
              <w:t>Баранова Н.М.</w:t>
            </w:r>
          </w:p>
          <w:p w:rsidR="0084545F" w:rsidRDefault="0084545F" w:rsidP="004A056C">
            <w:r>
              <w:t>Ефимова И.И.</w:t>
            </w:r>
          </w:p>
          <w:p w:rsidR="0084545F" w:rsidRDefault="0084545F" w:rsidP="004A056C">
            <w:r>
              <w:t>Соловьева Т.Н.</w:t>
            </w:r>
          </w:p>
          <w:p w:rsidR="0084545F" w:rsidRDefault="0084545F" w:rsidP="004A056C">
            <w:r>
              <w:t>Огибалова Т.А.</w:t>
            </w:r>
          </w:p>
          <w:p w:rsidR="0084545F" w:rsidRPr="001B24F1" w:rsidRDefault="0084545F" w:rsidP="004A056C">
            <w:r>
              <w:t>Огибалова Т.А.</w:t>
            </w:r>
          </w:p>
        </w:tc>
        <w:tc>
          <w:tcPr>
            <w:tcW w:w="1134" w:type="dxa"/>
          </w:tcPr>
          <w:p w:rsidR="0084545F" w:rsidRDefault="0084545F" w:rsidP="004A056C">
            <w:r>
              <w:t>1 место</w:t>
            </w:r>
          </w:p>
          <w:p w:rsidR="0084545F" w:rsidRDefault="0084545F" w:rsidP="004A056C"/>
          <w:p w:rsidR="0084545F" w:rsidRDefault="0084545F" w:rsidP="004A056C">
            <w:r>
              <w:t>1 место</w:t>
            </w:r>
          </w:p>
          <w:p w:rsidR="0084545F" w:rsidRDefault="0084545F" w:rsidP="004A056C"/>
          <w:p w:rsidR="0084545F" w:rsidRDefault="0084545F" w:rsidP="004A056C">
            <w:r>
              <w:t>1 место</w:t>
            </w:r>
          </w:p>
          <w:p w:rsidR="0084545F" w:rsidRDefault="0084545F" w:rsidP="004A056C"/>
          <w:p w:rsidR="0084545F" w:rsidRDefault="0084545F" w:rsidP="004A056C">
            <w:r>
              <w:t>1 место</w:t>
            </w:r>
          </w:p>
          <w:p w:rsidR="0084545F" w:rsidRDefault="0084545F" w:rsidP="004A056C"/>
          <w:p w:rsidR="0084545F" w:rsidRDefault="0084545F" w:rsidP="004A056C">
            <w:r>
              <w:t>2 место</w:t>
            </w:r>
          </w:p>
        </w:tc>
      </w:tr>
      <w:tr w:rsidR="0084545F" w:rsidTr="00EB562B">
        <w:trPr>
          <w:trHeight w:val="258"/>
        </w:trPr>
        <w:tc>
          <w:tcPr>
            <w:tcW w:w="1560" w:type="dxa"/>
          </w:tcPr>
          <w:p w:rsidR="0084545F" w:rsidRDefault="0084545F" w:rsidP="004A056C">
            <w:r w:rsidRPr="00C0105F">
              <w:t xml:space="preserve">Фестиваль народов России </w:t>
            </w:r>
            <w:r w:rsidRPr="00C0105F">
              <w:lastRenderedPageBreak/>
              <w:t>«Ленинск-Кузнецкий многонациональный»</w:t>
            </w:r>
          </w:p>
          <w:p w:rsidR="0084545F" w:rsidRPr="00C0105F" w:rsidRDefault="0084545F" w:rsidP="004A056C">
            <w:r>
              <w:t>26.11-07.12.2018</w:t>
            </w:r>
          </w:p>
        </w:tc>
        <w:tc>
          <w:tcPr>
            <w:tcW w:w="1275" w:type="dxa"/>
          </w:tcPr>
          <w:p w:rsidR="0084545F" w:rsidRDefault="0084545F" w:rsidP="004A056C"/>
          <w:p w:rsidR="0084545F" w:rsidRPr="001B24F1" w:rsidRDefault="0084545F" w:rsidP="004A056C">
            <w:r>
              <w:t>городской</w:t>
            </w:r>
          </w:p>
        </w:tc>
        <w:tc>
          <w:tcPr>
            <w:tcW w:w="993" w:type="dxa"/>
          </w:tcPr>
          <w:p w:rsidR="0084545F" w:rsidRDefault="0084545F" w:rsidP="004A056C">
            <w:pPr>
              <w:jc w:val="center"/>
            </w:pPr>
          </w:p>
          <w:p w:rsidR="0084545F" w:rsidRDefault="0084545F" w:rsidP="004A056C">
            <w:pPr>
              <w:jc w:val="center"/>
            </w:pPr>
            <w:r>
              <w:t>10</w:t>
            </w:r>
          </w:p>
        </w:tc>
        <w:tc>
          <w:tcPr>
            <w:tcW w:w="2693" w:type="dxa"/>
            <w:gridSpan w:val="2"/>
          </w:tcPr>
          <w:p w:rsidR="0084545F" w:rsidRDefault="0084545F" w:rsidP="004A056C"/>
          <w:p w:rsidR="0084545F" w:rsidRDefault="0084545F" w:rsidP="004A056C">
            <w:r>
              <w:t>Сычков Александр</w:t>
            </w:r>
          </w:p>
          <w:p w:rsidR="0084545F" w:rsidRDefault="0084545F" w:rsidP="004A056C">
            <w:r>
              <w:t>Мурзина Вероника</w:t>
            </w:r>
          </w:p>
        </w:tc>
        <w:tc>
          <w:tcPr>
            <w:tcW w:w="1417" w:type="dxa"/>
          </w:tcPr>
          <w:p w:rsidR="0084545F" w:rsidRDefault="0084545F" w:rsidP="004A056C"/>
          <w:p w:rsidR="0084545F" w:rsidRDefault="0084545F" w:rsidP="004A056C">
            <w:r>
              <w:t>Малкова Т.Т.</w:t>
            </w:r>
          </w:p>
          <w:p w:rsidR="0084545F" w:rsidRDefault="0084545F" w:rsidP="004A056C"/>
          <w:p w:rsidR="0084545F" w:rsidRDefault="0084545F" w:rsidP="004A056C">
            <w:r>
              <w:t>Лазарева Л.В.</w:t>
            </w:r>
          </w:p>
        </w:tc>
        <w:tc>
          <w:tcPr>
            <w:tcW w:w="1134" w:type="dxa"/>
          </w:tcPr>
          <w:p w:rsidR="0084545F" w:rsidRDefault="0084545F" w:rsidP="004A056C">
            <w:pPr>
              <w:rPr>
                <w:sz w:val="20"/>
                <w:szCs w:val="20"/>
              </w:rPr>
            </w:pPr>
          </w:p>
          <w:p w:rsidR="0084545F" w:rsidRDefault="0084545F" w:rsidP="004A056C">
            <w:pPr>
              <w:rPr>
                <w:sz w:val="20"/>
                <w:szCs w:val="20"/>
              </w:rPr>
            </w:pPr>
            <w:r w:rsidRPr="00145193">
              <w:rPr>
                <w:sz w:val="20"/>
                <w:szCs w:val="20"/>
              </w:rPr>
              <w:t>участник</w:t>
            </w:r>
          </w:p>
          <w:p w:rsidR="0084545F" w:rsidRDefault="0084545F" w:rsidP="004A056C">
            <w:pPr>
              <w:rPr>
                <w:sz w:val="20"/>
                <w:szCs w:val="20"/>
              </w:rPr>
            </w:pPr>
          </w:p>
          <w:p w:rsidR="0084545F" w:rsidRDefault="0084545F" w:rsidP="004A056C">
            <w:pPr>
              <w:rPr>
                <w:sz w:val="20"/>
                <w:szCs w:val="20"/>
              </w:rPr>
            </w:pPr>
          </w:p>
          <w:p w:rsidR="0084545F" w:rsidRDefault="0084545F" w:rsidP="004A056C">
            <w:r w:rsidRPr="00145193">
              <w:rPr>
                <w:sz w:val="20"/>
                <w:szCs w:val="20"/>
              </w:rPr>
              <w:t>участник</w:t>
            </w:r>
          </w:p>
        </w:tc>
      </w:tr>
      <w:tr w:rsidR="0084545F" w:rsidTr="00EB562B">
        <w:trPr>
          <w:trHeight w:val="258"/>
        </w:trPr>
        <w:tc>
          <w:tcPr>
            <w:tcW w:w="1560" w:type="dxa"/>
          </w:tcPr>
          <w:p w:rsidR="0084545F" w:rsidRDefault="0084545F" w:rsidP="004A056C">
            <w:r>
              <w:lastRenderedPageBreak/>
              <w:t>«25 лет Избирательной системе»</w:t>
            </w:r>
          </w:p>
          <w:p w:rsidR="0084545F" w:rsidRPr="001B24F1" w:rsidRDefault="0084545F" w:rsidP="004A056C">
            <w:r>
              <w:t>5.11-30.11.2018</w:t>
            </w:r>
          </w:p>
        </w:tc>
        <w:tc>
          <w:tcPr>
            <w:tcW w:w="1275" w:type="dxa"/>
          </w:tcPr>
          <w:p w:rsidR="0084545F" w:rsidRPr="001B24F1" w:rsidRDefault="0084545F" w:rsidP="004A056C">
            <w:r>
              <w:t>городской</w:t>
            </w:r>
          </w:p>
        </w:tc>
        <w:tc>
          <w:tcPr>
            <w:tcW w:w="993" w:type="dxa"/>
          </w:tcPr>
          <w:p w:rsidR="0084545F" w:rsidRDefault="0084545F" w:rsidP="004A056C">
            <w:pPr>
              <w:jc w:val="center"/>
            </w:pPr>
            <w:r>
              <w:t>1</w:t>
            </w:r>
          </w:p>
        </w:tc>
        <w:tc>
          <w:tcPr>
            <w:tcW w:w="2693" w:type="dxa"/>
            <w:gridSpan w:val="2"/>
          </w:tcPr>
          <w:p w:rsidR="0084545F" w:rsidRDefault="0084545F" w:rsidP="004A056C">
            <w:r>
              <w:t>Шрейдер Елизавета, 3 кл</w:t>
            </w:r>
          </w:p>
        </w:tc>
        <w:tc>
          <w:tcPr>
            <w:tcW w:w="1417" w:type="dxa"/>
          </w:tcPr>
          <w:p w:rsidR="0084545F" w:rsidRDefault="0084545F" w:rsidP="004A056C">
            <w:r>
              <w:t>Огибалова Т.А.</w:t>
            </w:r>
          </w:p>
        </w:tc>
        <w:tc>
          <w:tcPr>
            <w:tcW w:w="1134" w:type="dxa"/>
          </w:tcPr>
          <w:p w:rsidR="0084545F" w:rsidRDefault="0084545F" w:rsidP="004A056C">
            <w:r w:rsidRPr="00145193">
              <w:rPr>
                <w:sz w:val="20"/>
                <w:szCs w:val="20"/>
              </w:rPr>
              <w:t>участник</w:t>
            </w:r>
          </w:p>
        </w:tc>
      </w:tr>
      <w:tr w:rsidR="0084545F" w:rsidTr="00EB562B">
        <w:trPr>
          <w:trHeight w:val="258"/>
        </w:trPr>
        <w:tc>
          <w:tcPr>
            <w:tcW w:w="1560" w:type="dxa"/>
          </w:tcPr>
          <w:p w:rsidR="0084545F" w:rsidRDefault="0084545F" w:rsidP="004A056C"/>
          <w:p w:rsidR="0084545F" w:rsidRDefault="0084545F" w:rsidP="004A056C">
            <w:r>
              <w:t>«Мастерская переделок»</w:t>
            </w:r>
          </w:p>
          <w:p w:rsidR="0084545F" w:rsidRDefault="0084545F" w:rsidP="004A056C">
            <w:r>
              <w:t>26.12.2018-31.01.2019</w:t>
            </w:r>
          </w:p>
        </w:tc>
        <w:tc>
          <w:tcPr>
            <w:tcW w:w="1275" w:type="dxa"/>
          </w:tcPr>
          <w:p w:rsidR="0084545F" w:rsidRDefault="0084545F" w:rsidP="004A056C"/>
          <w:p w:rsidR="0084545F" w:rsidRPr="001B24F1" w:rsidRDefault="0084545F" w:rsidP="004A056C">
            <w:r>
              <w:t>городской</w:t>
            </w:r>
          </w:p>
        </w:tc>
        <w:tc>
          <w:tcPr>
            <w:tcW w:w="993" w:type="dxa"/>
          </w:tcPr>
          <w:p w:rsidR="0084545F" w:rsidRDefault="0084545F" w:rsidP="004A056C">
            <w:pPr>
              <w:jc w:val="center"/>
            </w:pPr>
          </w:p>
          <w:p w:rsidR="0084545F" w:rsidRDefault="0084545F" w:rsidP="004A056C">
            <w:pPr>
              <w:jc w:val="center"/>
            </w:pPr>
            <w:r>
              <w:t>3</w:t>
            </w:r>
          </w:p>
        </w:tc>
        <w:tc>
          <w:tcPr>
            <w:tcW w:w="2693" w:type="dxa"/>
            <w:gridSpan w:val="2"/>
          </w:tcPr>
          <w:p w:rsidR="0084545F" w:rsidRDefault="0084545F" w:rsidP="004A056C"/>
          <w:p w:rsidR="0084545F" w:rsidRDefault="0084545F" w:rsidP="004A056C">
            <w:r>
              <w:t>для педагогов</w:t>
            </w:r>
          </w:p>
        </w:tc>
        <w:tc>
          <w:tcPr>
            <w:tcW w:w="1417" w:type="dxa"/>
          </w:tcPr>
          <w:p w:rsidR="0084545F" w:rsidRDefault="0084545F" w:rsidP="004A056C">
            <w:r>
              <w:t>Лазарева Л.В.</w:t>
            </w:r>
          </w:p>
          <w:p w:rsidR="0084545F" w:rsidRDefault="0084545F" w:rsidP="004A056C">
            <w:r>
              <w:t>Соловьева Т.Н.</w:t>
            </w:r>
          </w:p>
          <w:p w:rsidR="0084545F" w:rsidRDefault="0084545F" w:rsidP="004A056C">
            <w:r>
              <w:t>Ефимова И.И.</w:t>
            </w:r>
          </w:p>
        </w:tc>
        <w:tc>
          <w:tcPr>
            <w:tcW w:w="1134" w:type="dxa"/>
          </w:tcPr>
          <w:p w:rsidR="0084545F" w:rsidRDefault="0084545F" w:rsidP="004A056C">
            <w:r>
              <w:t>1 место</w:t>
            </w:r>
          </w:p>
          <w:p w:rsidR="0084545F" w:rsidRDefault="0084545F" w:rsidP="004A056C">
            <w:r>
              <w:t>1 место</w:t>
            </w:r>
          </w:p>
          <w:p w:rsidR="0084545F" w:rsidRDefault="0084545F" w:rsidP="004A056C"/>
          <w:p w:rsidR="0084545F" w:rsidRDefault="0084545F" w:rsidP="004A056C">
            <w:r>
              <w:t>1 место</w:t>
            </w:r>
          </w:p>
        </w:tc>
      </w:tr>
    </w:tbl>
    <w:p w:rsidR="0084545F" w:rsidRPr="009175BE" w:rsidRDefault="0084545F" w:rsidP="0084545F"/>
    <w:p w:rsidR="00D76912" w:rsidRDefault="00D76912" w:rsidP="003A3293">
      <w:pPr>
        <w:ind w:firstLine="567"/>
        <w:jc w:val="center"/>
        <w:rPr>
          <w:b/>
        </w:rPr>
      </w:pPr>
    </w:p>
    <w:p w:rsidR="003A3293" w:rsidRPr="00C14720" w:rsidRDefault="003A3293" w:rsidP="003A3293">
      <w:pPr>
        <w:ind w:firstLine="567"/>
        <w:jc w:val="center"/>
        <w:rPr>
          <w:b/>
        </w:rPr>
      </w:pPr>
      <w:r w:rsidRPr="00C14720">
        <w:rPr>
          <w:b/>
        </w:rPr>
        <w:t xml:space="preserve">Коррекционная деятельность </w:t>
      </w:r>
    </w:p>
    <w:p w:rsidR="003A3293" w:rsidRPr="00C14720" w:rsidRDefault="003A3293" w:rsidP="003A3293">
      <w:pPr>
        <w:ind w:firstLine="567"/>
        <w:jc w:val="center"/>
        <w:rPr>
          <w:b/>
        </w:rPr>
      </w:pPr>
    </w:p>
    <w:p w:rsidR="00E05DB5" w:rsidRPr="00E1565C" w:rsidRDefault="003A3293" w:rsidP="00EB562B">
      <w:pPr>
        <w:pStyle w:val="af4"/>
        <w:ind w:left="-567" w:firstLine="567"/>
        <w:jc w:val="both"/>
        <w:rPr>
          <w:rFonts w:ascii="Times New Roman" w:hAnsi="Times New Roman"/>
          <w:sz w:val="24"/>
          <w:szCs w:val="24"/>
        </w:rPr>
      </w:pPr>
      <w:r w:rsidRPr="00C14720">
        <w:rPr>
          <w:rFonts w:ascii="Times New Roman" w:hAnsi="Times New Roman"/>
          <w:sz w:val="24"/>
          <w:szCs w:val="24"/>
        </w:rPr>
        <w:tab/>
      </w:r>
      <w:r w:rsidR="00E05DB5">
        <w:rPr>
          <w:rFonts w:ascii="Times New Roman" w:hAnsi="Times New Roman"/>
          <w:sz w:val="24"/>
          <w:szCs w:val="24"/>
        </w:rPr>
        <w:t>В соответствии с планом работы школы №6</w:t>
      </w:r>
      <w:r w:rsidR="005D7C5D">
        <w:rPr>
          <w:rFonts w:ascii="Times New Roman" w:hAnsi="Times New Roman"/>
          <w:sz w:val="24"/>
          <w:szCs w:val="24"/>
        </w:rPr>
        <w:t xml:space="preserve"> на 2018 </w:t>
      </w:r>
      <w:r w:rsidR="00E05DB5">
        <w:rPr>
          <w:rFonts w:ascii="Times New Roman" w:hAnsi="Times New Roman"/>
          <w:sz w:val="24"/>
          <w:szCs w:val="24"/>
        </w:rPr>
        <w:t xml:space="preserve"> год была поставлена цель:</w:t>
      </w:r>
      <w:r w:rsidR="00E05DB5">
        <w:t xml:space="preserve"> </w:t>
      </w:r>
      <w:r w:rsidR="00E05DB5" w:rsidRPr="00E1565C">
        <w:rPr>
          <w:rFonts w:ascii="Times New Roman" w:hAnsi="Times New Roman"/>
          <w:sz w:val="24"/>
          <w:szCs w:val="24"/>
        </w:rPr>
        <w:t>Осуществление индивидуально-ориентированной психологической помощи обучающимся.</w:t>
      </w:r>
    </w:p>
    <w:p w:rsidR="00E05DB5" w:rsidRPr="00E1565C" w:rsidRDefault="00E05DB5" w:rsidP="00EB562B">
      <w:pPr>
        <w:pStyle w:val="af4"/>
        <w:ind w:left="-567" w:firstLine="567"/>
        <w:jc w:val="both"/>
        <w:rPr>
          <w:rFonts w:ascii="Times New Roman" w:hAnsi="Times New Roman"/>
          <w:sz w:val="24"/>
          <w:szCs w:val="24"/>
        </w:rPr>
      </w:pPr>
      <w:r w:rsidRPr="00E1565C">
        <w:rPr>
          <w:rFonts w:ascii="Times New Roman" w:hAnsi="Times New Roman"/>
          <w:sz w:val="24"/>
          <w:szCs w:val="24"/>
        </w:rPr>
        <w:t>Задачи:</w:t>
      </w:r>
    </w:p>
    <w:p w:rsidR="00E05DB5" w:rsidRPr="00E1565C" w:rsidRDefault="00E05DB5" w:rsidP="00EB562B">
      <w:pPr>
        <w:pStyle w:val="af4"/>
        <w:numPr>
          <w:ilvl w:val="0"/>
          <w:numId w:val="24"/>
        </w:numPr>
        <w:ind w:left="-567" w:firstLine="567"/>
        <w:jc w:val="both"/>
        <w:rPr>
          <w:rFonts w:ascii="Times New Roman" w:hAnsi="Times New Roman"/>
          <w:sz w:val="24"/>
          <w:szCs w:val="24"/>
        </w:rPr>
      </w:pPr>
      <w:r w:rsidRPr="00E1565C">
        <w:rPr>
          <w:rFonts w:ascii="Times New Roman" w:hAnsi="Times New Roman"/>
          <w:sz w:val="24"/>
          <w:szCs w:val="24"/>
        </w:rPr>
        <w:t>Продолжить психолого-педагогическое сопровождение учащихся в кризисные периоды их развития.</w:t>
      </w:r>
    </w:p>
    <w:p w:rsidR="00E05DB5" w:rsidRPr="00E1565C" w:rsidRDefault="00E05DB5" w:rsidP="00EB562B">
      <w:pPr>
        <w:pStyle w:val="af4"/>
        <w:numPr>
          <w:ilvl w:val="0"/>
          <w:numId w:val="24"/>
        </w:numPr>
        <w:ind w:left="-567" w:firstLine="567"/>
        <w:jc w:val="both"/>
        <w:rPr>
          <w:rFonts w:ascii="Times New Roman" w:hAnsi="Times New Roman"/>
          <w:sz w:val="24"/>
          <w:szCs w:val="24"/>
        </w:rPr>
      </w:pPr>
      <w:r w:rsidRPr="00E1565C">
        <w:rPr>
          <w:rFonts w:ascii="Times New Roman" w:hAnsi="Times New Roman"/>
          <w:sz w:val="24"/>
          <w:szCs w:val="24"/>
        </w:rPr>
        <w:t>Разработать и внедрить варианты коррекционных и реабилитационных мероприятий, направленных на коррекцию психического развития учащихся, на формирование продуктивных взаимоотношений с окружающими.</w:t>
      </w:r>
    </w:p>
    <w:p w:rsidR="00E05DB5" w:rsidRPr="00E1565C" w:rsidRDefault="00E05DB5" w:rsidP="00EB562B">
      <w:pPr>
        <w:pStyle w:val="af4"/>
        <w:numPr>
          <w:ilvl w:val="0"/>
          <w:numId w:val="24"/>
        </w:numPr>
        <w:ind w:left="-567" w:firstLine="567"/>
        <w:jc w:val="both"/>
        <w:rPr>
          <w:rFonts w:ascii="Times New Roman" w:hAnsi="Times New Roman"/>
          <w:sz w:val="24"/>
          <w:szCs w:val="24"/>
        </w:rPr>
      </w:pPr>
      <w:r w:rsidRPr="00E1565C">
        <w:rPr>
          <w:rFonts w:ascii="Times New Roman" w:hAnsi="Times New Roman"/>
          <w:sz w:val="24"/>
          <w:szCs w:val="24"/>
        </w:rPr>
        <w:t>Обеспечить профилактику и преодоление отклонений в личностном развитии.</w:t>
      </w:r>
    </w:p>
    <w:p w:rsidR="00E05DB5" w:rsidRPr="00E1565C" w:rsidRDefault="00E05DB5" w:rsidP="00EB562B">
      <w:pPr>
        <w:pStyle w:val="af4"/>
        <w:numPr>
          <w:ilvl w:val="0"/>
          <w:numId w:val="24"/>
        </w:numPr>
        <w:ind w:left="-567" w:firstLine="567"/>
        <w:jc w:val="both"/>
        <w:rPr>
          <w:rFonts w:ascii="Times New Roman" w:hAnsi="Times New Roman"/>
          <w:sz w:val="24"/>
          <w:szCs w:val="24"/>
        </w:rPr>
      </w:pPr>
      <w:r w:rsidRPr="00E1565C">
        <w:rPr>
          <w:rFonts w:ascii="Times New Roman" w:hAnsi="Times New Roman"/>
          <w:sz w:val="24"/>
          <w:szCs w:val="24"/>
        </w:rPr>
        <w:t>Составлять рекомендации для педагогов по индивидуализации общепедагогического подхода  к детям  с психологической дезадаптацией.</w:t>
      </w:r>
    </w:p>
    <w:p w:rsidR="00E05DB5" w:rsidRPr="00E1565C" w:rsidRDefault="00E05DB5" w:rsidP="00EB562B">
      <w:pPr>
        <w:pStyle w:val="af4"/>
        <w:numPr>
          <w:ilvl w:val="0"/>
          <w:numId w:val="24"/>
        </w:numPr>
        <w:ind w:left="-567" w:firstLine="567"/>
        <w:jc w:val="both"/>
        <w:rPr>
          <w:rFonts w:ascii="Times New Roman" w:hAnsi="Times New Roman"/>
          <w:sz w:val="24"/>
          <w:szCs w:val="24"/>
        </w:rPr>
      </w:pPr>
      <w:r w:rsidRPr="00E1565C">
        <w:rPr>
          <w:rFonts w:ascii="Times New Roman" w:hAnsi="Times New Roman"/>
          <w:sz w:val="24"/>
          <w:szCs w:val="24"/>
        </w:rPr>
        <w:t>Повышать психологическую компетентность педагогов и родителей.</w:t>
      </w:r>
    </w:p>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Основными направлениями деятельности явились:</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диагностическая</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профилактическая</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коррекционно-развивающая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просветительская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консультативная </w:t>
      </w:r>
    </w:p>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Проведена следующая работа:</w:t>
      </w:r>
    </w:p>
    <w:p w:rsidR="00E05DB5" w:rsidRDefault="00E05DB5" w:rsidP="00EB562B">
      <w:pPr>
        <w:pStyle w:val="af4"/>
        <w:ind w:left="-567" w:firstLine="567"/>
        <w:jc w:val="both"/>
        <w:rPr>
          <w:rFonts w:ascii="Times New Roman" w:hAnsi="Times New Roman"/>
          <w:sz w:val="20"/>
          <w:szCs w:val="20"/>
        </w:rPr>
      </w:pPr>
      <w:r>
        <w:rPr>
          <w:rFonts w:ascii="Times New Roman" w:hAnsi="Times New Roman"/>
          <w:sz w:val="20"/>
          <w:szCs w:val="20"/>
        </w:rPr>
        <w:t>1.ПСИХОДИАГНОСТИКА</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Психодиагностической работой было охвачено 134 человека, что составило 49% от общего числа обучающихся (318 человек, из которых 44 чел. на домашнем обучении).</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Направления исследования, классы, число встреч и охват (от числа обучающихся в количестве  274 человек) представлены в таблице 1.</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0"/>
        <w:gridCol w:w="988"/>
        <w:gridCol w:w="934"/>
        <w:gridCol w:w="1099"/>
      </w:tblGrid>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Направление психодиагностического исследования</w:t>
            </w:r>
          </w:p>
        </w:tc>
        <w:tc>
          <w:tcPr>
            <w:tcW w:w="98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Класс</w:t>
            </w:r>
          </w:p>
        </w:tc>
        <w:tc>
          <w:tcPr>
            <w:tcW w:w="93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Число встреч</w:t>
            </w:r>
          </w:p>
        </w:tc>
        <w:tc>
          <w:tcPr>
            <w:tcW w:w="109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Охват</w:t>
            </w: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Особенности умственного развития, отдельные личностные качества вновь прибывших учащихся</w:t>
            </w:r>
          </w:p>
        </w:tc>
        <w:tc>
          <w:tcPr>
            <w:tcW w:w="98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2-9</w:t>
            </w:r>
          </w:p>
        </w:tc>
        <w:tc>
          <w:tcPr>
            <w:tcW w:w="93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55 </w:t>
            </w:r>
          </w:p>
        </w:tc>
        <w:tc>
          <w:tcPr>
            <w:tcW w:w="1099"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19%</w:t>
            </w:r>
          </w:p>
          <w:p w:rsidR="00E05DB5" w:rsidRDefault="00E05DB5" w:rsidP="00EB562B">
            <w:pPr>
              <w:pStyle w:val="af4"/>
              <w:spacing w:line="276" w:lineRule="auto"/>
              <w:ind w:left="-567" w:firstLine="567"/>
              <w:jc w:val="both"/>
              <w:rPr>
                <w:rFonts w:ascii="Times New Roman" w:hAnsi="Times New Roman"/>
                <w:sz w:val="24"/>
                <w:szCs w:val="24"/>
              </w:rPr>
            </w:pP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lastRenderedPageBreak/>
              <w:t>Школьная зрелость</w:t>
            </w:r>
          </w:p>
        </w:tc>
        <w:tc>
          <w:tcPr>
            <w:tcW w:w="988" w:type="dxa"/>
            <w:vMerge w:val="restart"/>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w:t>
            </w:r>
          </w:p>
        </w:tc>
        <w:tc>
          <w:tcPr>
            <w:tcW w:w="934" w:type="dxa"/>
            <w:vMerge w:val="restart"/>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24</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18</w:t>
            </w: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36</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36</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36</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36</w:t>
            </w:r>
          </w:p>
        </w:tc>
        <w:tc>
          <w:tcPr>
            <w:tcW w:w="1099" w:type="dxa"/>
            <w:vMerge w:val="restart"/>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7%</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7%</w:t>
            </w: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7%</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7%</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7%</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7%</w:t>
            </w: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Уровень развития психомоторных и сенсорных процессов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Уровень умственного развития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Психологическая  комфортность  (в динамике)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Состояние учебной мотивации (в динамике)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Состояние межличностных отношений (в динамике)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 xml:space="preserve">Готовность к среднему звену: уровень умственного развития </w:t>
            </w:r>
          </w:p>
        </w:tc>
        <w:tc>
          <w:tcPr>
            <w:tcW w:w="988" w:type="dxa"/>
            <w:vMerge w:val="restart"/>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w:t>
            </w:r>
          </w:p>
        </w:tc>
        <w:tc>
          <w:tcPr>
            <w:tcW w:w="934" w:type="dxa"/>
            <w:vMerge w:val="restart"/>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80 </w:t>
            </w:r>
          </w:p>
        </w:tc>
        <w:tc>
          <w:tcPr>
            <w:tcW w:w="1099" w:type="dxa"/>
            <w:vMerge w:val="restart"/>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9%</w:t>
            </w: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Мотивация к учению</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Ценностные ориентации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Состояние самооценки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Уровень притязаний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Тревожность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Состояние межличностных отношений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Оценка процесса адаптации: состояние межличностных отношений</w:t>
            </w:r>
          </w:p>
        </w:tc>
        <w:tc>
          <w:tcPr>
            <w:tcW w:w="988" w:type="dxa"/>
            <w:vMerge w:val="restart"/>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5</w:t>
            </w:r>
          </w:p>
        </w:tc>
        <w:tc>
          <w:tcPr>
            <w:tcW w:w="934" w:type="dxa"/>
            <w:vMerge w:val="restart"/>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40 </w:t>
            </w:r>
          </w:p>
        </w:tc>
        <w:tc>
          <w:tcPr>
            <w:tcW w:w="1099" w:type="dxa"/>
            <w:vMerge w:val="restart"/>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9%</w:t>
            </w: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Психологическая комфортность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Мотивация учения и эмоциональное отношение к учению</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 xml:space="preserve">Готовность к профессиональному выбору </w:t>
            </w:r>
          </w:p>
        </w:tc>
        <w:tc>
          <w:tcPr>
            <w:tcW w:w="98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9</w:t>
            </w:r>
          </w:p>
        </w:tc>
        <w:tc>
          <w:tcPr>
            <w:tcW w:w="93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16</w:t>
            </w:r>
          </w:p>
        </w:tc>
        <w:tc>
          <w:tcPr>
            <w:tcW w:w="109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6%</w:t>
            </w: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 xml:space="preserve">По запросу </w:t>
            </w:r>
          </w:p>
        </w:tc>
        <w:tc>
          <w:tcPr>
            <w:tcW w:w="98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1-9</w:t>
            </w:r>
          </w:p>
        </w:tc>
        <w:tc>
          <w:tcPr>
            <w:tcW w:w="93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9</w:t>
            </w:r>
          </w:p>
        </w:tc>
        <w:tc>
          <w:tcPr>
            <w:tcW w:w="109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3%</w:t>
            </w:r>
          </w:p>
        </w:tc>
      </w:tr>
      <w:tr w:rsidR="00E05DB5" w:rsidTr="000A0B59">
        <w:tc>
          <w:tcPr>
            <w:tcW w:w="6550"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numPr>
                <w:ilvl w:val="0"/>
                <w:numId w:val="23"/>
              </w:numPr>
              <w:spacing w:line="276" w:lineRule="auto"/>
              <w:ind w:left="-567" w:firstLine="567"/>
              <w:jc w:val="both"/>
              <w:rPr>
                <w:rFonts w:ascii="Times New Roman" w:hAnsi="Times New Roman"/>
                <w:sz w:val="24"/>
                <w:szCs w:val="24"/>
              </w:rPr>
            </w:pPr>
            <w:r>
              <w:rPr>
                <w:rFonts w:ascii="Times New Roman" w:hAnsi="Times New Roman"/>
                <w:sz w:val="24"/>
                <w:szCs w:val="24"/>
              </w:rPr>
              <w:t>Эмоциональное состояние уч-ся, состоящих на учете</w:t>
            </w:r>
          </w:p>
        </w:tc>
        <w:tc>
          <w:tcPr>
            <w:tcW w:w="988"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3-9</w:t>
            </w:r>
          </w:p>
        </w:tc>
        <w:tc>
          <w:tcPr>
            <w:tcW w:w="934"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15</w:t>
            </w:r>
          </w:p>
        </w:tc>
        <w:tc>
          <w:tcPr>
            <w:tcW w:w="1099"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6%</w:t>
            </w:r>
          </w:p>
        </w:tc>
      </w:tr>
      <w:tr w:rsidR="00E05DB5" w:rsidTr="000A0B59">
        <w:tc>
          <w:tcPr>
            <w:tcW w:w="65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                                                         Итого:</w:t>
            </w:r>
          </w:p>
        </w:tc>
        <w:tc>
          <w:tcPr>
            <w:tcW w:w="988"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93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401</w:t>
            </w:r>
          </w:p>
        </w:tc>
        <w:tc>
          <w:tcPr>
            <w:tcW w:w="109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49%</w:t>
            </w:r>
          </w:p>
        </w:tc>
      </w:tr>
    </w:tbl>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Диагностика проводилась с целью оценки психологического состояния и развития обучающихся, для контроля результатов психолого-педагогической деятельности.</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Основными способами получения психологической информации явились психологические тесты, опросники, анкеты. Все это дополнялось изучением личных дел, медицинских карт развития, получением информации из бесед с педагогами, родителями и обучающимися.</w:t>
      </w:r>
    </w:p>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sz w:val="20"/>
          <w:szCs w:val="20"/>
        </w:rPr>
      </w:pPr>
      <w:r>
        <w:rPr>
          <w:rFonts w:ascii="Times New Roman" w:hAnsi="Times New Roman"/>
          <w:sz w:val="20"/>
          <w:szCs w:val="20"/>
        </w:rPr>
        <w:t>НАЧАЛЬНАЯ ШКОЛА</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В начальной школе, традиционно, особое внимание уделялось учащимся 1-х классов (учитель Небаева Т.В.), находящимся на этапе адаптации, и учащимся 4-х классов (учитель Иванова Л.П.), готовящимся к переходу в среднее звено.</w:t>
      </w:r>
    </w:p>
    <w:p w:rsidR="00E05DB5" w:rsidRDefault="00E05DB5" w:rsidP="00EB562B">
      <w:pPr>
        <w:pStyle w:val="af4"/>
        <w:ind w:left="-567" w:firstLine="567"/>
        <w:jc w:val="both"/>
        <w:rPr>
          <w:rFonts w:ascii="Times New Roman" w:hAnsi="Times New Roman"/>
          <w:sz w:val="24"/>
          <w:szCs w:val="24"/>
          <w:u w:val="single"/>
        </w:rPr>
      </w:pPr>
      <w:r>
        <w:rPr>
          <w:rFonts w:ascii="Times New Roman" w:hAnsi="Times New Roman"/>
          <w:sz w:val="24"/>
          <w:szCs w:val="24"/>
          <w:u w:val="single"/>
        </w:rPr>
        <w:t>1 класс</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 xml:space="preserve">Сопровождение первоклассников проводилось по программе «Психолого-педагогическое сопровождение учащихся 1-х классов коррекционной школы </w:t>
      </w:r>
      <w:r>
        <w:rPr>
          <w:rFonts w:ascii="Times New Roman" w:hAnsi="Times New Roman"/>
          <w:sz w:val="24"/>
          <w:szCs w:val="24"/>
          <w:lang w:val="en-US"/>
        </w:rPr>
        <w:t>VIII</w:t>
      </w:r>
      <w:r>
        <w:rPr>
          <w:rFonts w:ascii="Times New Roman" w:hAnsi="Times New Roman"/>
          <w:sz w:val="24"/>
          <w:szCs w:val="24"/>
        </w:rPr>
        <w:t xml:space="preserve"> вида на этапе адаптации».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Для учета и оценки полученной информации традиционно использовался «Дневник психолого-педагогического сопровождения учащихся 1-х классов в период адаптации», который давал возможность держать в поле зрения детей группы риска и вовремя оказывать психолого-педагогическую поддержку. Проводимый  мониторинг отображал эффективность проводимой  работы.</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В начале учебного года было проведено первичное обследование первоклассников с целью определения готовности к обучению в школе. Была исследована школьная зрелость детей, уровень развития психомоторных и сенсорных процессов, уровень мотивации к учению </w:t>
      </w:r>
      <w:r>
        <w:rPr>
          <w:rFonts w:ascii="Times New Roman" w:hAnsi="Times New Roman"/>
          <w:sz w:val="24"/>
          <w:szCs w:val="24"/>
        </w:rPr>
        <w:lastRenderedPageBreak/>
        <w:t>и состояние межличностных отношений в группе. Все это важно для эмоционального состояния учащихся и для успешного обучения.</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Исследование показало, что школьно-зрелых детей среди первоклассников  1А 23%, средне зрелых – 55%, незрелых – 22%. В 1Б школьно-зрелых 12%, средне зрелых – 50%, незрелых – 38%. Полные сведения  представлены в таблице 2.</w:t>
      </w:r>
    </w:p>
    <w:p w:rsidR="00E05DB5" w:rsidRDefault="00E05DB5" w:rsidP="00EB562B">
      <w:pPr>
        <w:pStyle w:val="af4"/>
        <w:ind w:left="-567" w:firstLine="567"/>
        <w:jc w:val="right"/>
        <w:rPr>
          <w:rFonts w:ascii="Times New Roman" w:hAnsi="Times New Roman"/>
        </w:rPr>
      </w:pPr>
      <w:r>
        <w:rPr>
          <w:rFonts w:ascii="Times New Roman" w:hAnsi="Times New Roman"/>
        </w:rPr>
        <w:t>Таблица 2</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Уровень школьной зрелости учащихся 1-х классов (в %)</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693"/>
        <w:gridCol w:w="2551"/>
        <w:gridCol w:w="2092"/>
      </w:tblGrid>
      <w:tr w:rsidR="00E05DB5" w:rsidTr="000A0B59">
        <w:tc>
          <w:tcPr>
            <w:tcW w:w="2235"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Школьно-зрелые</w:t>
            </w:r>
          </w:p>
        </w:tc>
        <w:tc>
          <w:tcPr>
            <w:tcW w:w="25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Средне зрелые</w:t>
            </w:r>
          </w:p>
        </w:tc>
        <w:tc>
          <w:tcPr>
            <w:tcW w:w="209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Незрелые</w:t>
            </w:r>
          </w:p>
        </w:tc>
      </w:tr>
      <w:tr w:rsidR="00E05DB5" w:rsidTr="000A0B59">
        <w:tc>
          <w:tcPr>
            <w:tcW w:w="22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1 А</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23</w:t>
            </w:r>
          </w:p>
        </w:tc>
        <w:tc>
          <w:tcPr>
            <w:tcW w:w="25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55</w:t>
            </w:r>
          </w:p>
        </w:tc>
        <w:tc>
          <w:tcPr>
            <w:tcW w:w="209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22</w:t>
            </w:r>
          </w:p>
        </w:tc>
      </w:tr>
      <w:tr w:rsidR="00E05DB5" w:rsidTr="000A0B59">
        <w:tc>
          <w:tcPr>
            <w:tcW w:w="22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1Б</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12</w:t>
            </w:r>
          </w:p>
        </w:tc>
        <w:tc>
          <w:tcPr>
            <w:tcW w:w="25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50</w:t>
            </w:r>
          </w:p>
        </w:tc>
        <w:tc>
          <w:tcPr>
            <w:tcW w:w="209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38</w:t>
            </w:r>
          </w:p>
        </w:tc>
      </w:tr>
      <w:tr w:rsidR="00E05DB5" w:rsidTr="000A0B59">
        <w:tc>
          <w:tcPr>
            <w:tcW w:w="22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1И</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c>
          <w:tcPr>
            <w:tcW w:w="25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c>
          <w:tcPr>
            <w:tcW w:w="209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100</w:t>
            </w:r>
          </w:p>
        </w:tc>
      </w:tr>
      <w:tr w:rsidR="00E05DB5" w:rsidTr="000A0B59">
        <w:tc>
          <w:tcPr>
            <w:tcW w:w="22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Средний результат</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12</w:t>
            </w:r>
          </w:p>
        </w:tc>
        <w:tc>
          <w:tcPr>
            <w:tcW w:w="25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35</w:t>
            </w:r>
          </w:p>
        </w:tc>
        <w:tc>
          <w:tcPr>
            <w:tcW w:w="209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53</w:t>
            </w:r>
          </w:p>
        </w:tc>
      </w:tr>
    </w:tbl>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Изучение уровня развития психомоторных и сенсорных процессов показало, что учащиеся недостаточно владеют сенсорными эталонами. У  первоклассников  слабо или недостаточно  развита общая и мелкая моторика, не  сформированы временные  и  пространственные представления.  Углубленное психодиагностическое обследование прошли учащиеся 1А и 1Б. Трудность заключалась в наличии большого числа детей с нарушением речи. Данные  обследования представлены в таблицах 3,4,5.</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3</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Владение сенсорными эталонами учащихся 1-х классов (в%)</w:t>
      </w:r>
    </w:p>
    <w:p w:rsidR="00E05DB5" w:rsidRDefault="00E05DB5" w:rsidP="00EB562B">
      <w:pPr>
        <w:pStyle w:val="af4"/>
        <w:ind w:left="-567" w:firstLine="567"/>
        <w:jc w:val="center"/>
        <w:rPr>
          <w:rFonts w:ascii="Times New Roman" w:hAnsi="Times New Roman"/>
          <w:sz w:val="24"/>
          <w:szCs w:val="24"/>
        </w:rPr>
      </w:pPr>
    </w:p>
    <w:tbl>
      <w:tblPr>
        <w:tblStyle w:val="ab"/>
        <w:tblW w:w="0" w:type="auto"/>
        <w:tblLook w:val="04A0" w:firstRow="1" w:lastRow="0" w:firstColumn="1" w:lastColumn="0" w:noHBand="0" w:noVBand="1"/>
      </w:tblPr>
      <w:tblGrid>
        <w:gridCol w:w="936"/>
        <w:gridCol w:w="947"/>
        <w:gridCol w:w="952"/>
        <w:gridCol w:w="1010"/>
        <w:gridCol w:w="943"/>
        <w:gridCol w:w="947"/>
        <w:gridCol w:w="1010"/>
        <w:gridCol w:w="943"/>
        <w:gridCol w:w="941"/>
        <w:gridCol w:w="942"/>
      </w:tblGrid>
      <w:tr w:rsidR="00E05DB5" w:rsidTr="000A0B59">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DB5" w:rsidRDefault="00E05DB5" w:rsidP="00EB562B">
            <w:pPr>
              <w:pStyle w:val="af4"/>
              <w:ind w:left="-567" w:firstLine="567"/>
              <w:jc w:val="center"/>
              <w:rPr>
                <w:rFonts w:ascii="Times New Roman" w:hAnsi="Times New Roman"/>
              </w:rPr>
            </w:pPr>
          </w:p>
        </w:tc>
        <w:tc>
          <w:tcPr>
            <w:tcW w:w="29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Цвет</w:t>
            </w:r>
          </w:p>
        </w:tc>
        <w:tc>
          <w:tcPr>
            <w:tcW w:w="2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Форма</w:t>
            </w:r>
          </w:p>
        </w:tc>
        <w:tc>
          <w:tcPr>
            <w:tcW w:w="28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Величина</w:t>
            </w:r>
          </w:p>
        </w:tc>
      </w:tr>
      <w:tr w:rsidR="00E05DB5" w:rsidTr="000A0B59">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DB5" w:rsidRDefault="00E05DB5" w:rsidP="00EB562B">
            <w:pPr>
              <w:pStyle w:val="af4"/>
              <w:ind w:left="-567" w:firstLine="567"/>
              <w:jc w:val="both"/>
              <w:rPr>
                <w:rFonts w:ascii="Times New Roman" w:hAnsi="Times New Roman"/>
              </w:rPr>
            </w:pP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Удовл.</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Неуд.</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Недост.</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Удовл.</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Неуд.</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Недост.</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Удовл.</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Неуд.</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Недост.</w:t>
            </w:r>
          </w:p>
        </w:tc>
      </w:tr>
      <w:tr w:rsidR="00E05DB5" w:rsidTr="000A0B59">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1А</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56</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11</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33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0</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11</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89</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55</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33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12</w:t>
            </w:r>
          </w:p>
        </w:tc>
      </w:tr>
      <w:tr w:rsidR="00E05DB5" w:rsidTr="000A0B59">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1Б</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88</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0</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25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12</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63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62</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0</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38</w:t>
            </w:r>
          </w:p>
        </w:tc>
      </w:tr>
      <w:tr w:rsidR="00E05DB5" w:rsidTr="000A0B59">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Ср.рез.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72</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6</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22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11</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76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58</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17</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25</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4</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Уровень развития  моторики учащихся 1-х классов  (в%)</w:t>
      </w:r>
    </w:p>
    <w:p w:rsidR="00E05DB5" w:rsidRDefault="00E05DB5" w:rsidP="00EB562B">
      <w:pPr>
        <w:pStyle w:val="af4"/>
        <w:ind w:left="-567" w:firstLine="567"/>
        <w:jc w:val="both"/>
        <w:rPr>
          <w:rFonts w:ascii="Times New Roman" w:hAnsi="Times New Roman"/>
          <w:sz w:val="24"/>
          <w:szCs w:val="24"/>
        </w:rPr>
      </w:pPr>
    </w:p>
    <w:tbl>
      <w:tblPr>
        <w:tblStyle w:val="ab"/>
        <w:tblW w:w="0" w:type="auto"/>
        <w:tblLook w:val="04A0" w:firstRow="1" w:lastRow="0" w:firstColumn="1" w:lastColumn="0" w:noHBand="0" w:noVBand="1"/>
      </w:tblPr>
      <w:tblGrid>
        <w:gridCol w:w="1367"/>
        <w:gridCol w:w="1367"/>
        <w:gridCol w:w="1367"/>
        <w:gridCol w:w="1367"/>
        <w:gridCol w:w="1367"/>
        <w:gridCol w:w="1368"/>
        <w:gridCol w:w="1368"/>
      </w:tblGrid>
      <w:tr w:rsidR="00E05DB5" w:rsidTr="000A0B59">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DB5" w:rsidRDefault="00E05DB5" w:rsidP="00EB562B">
            <w:pPr>
              <w:pStyle w:val="af4"/>
              <w:ind w:left="-567" w:firstLine="567"/>
              <w:jc w:val="center"/>
              <w:rPr>
                <w:rFonts w:ascii="Times New Roman" w:hAnsi="Times New Roman"/>
              </w:rPr>
            </w:pPr>
          </w:p>
        </w:tc>
        <w:tc>
          <w:tcPr>
            <w:tcW w:w="41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Общая моторика</w:t>
            </w:r>
          </w:p>
        </w:tc>
        <w:tc>
          <w:tcPr>
            <w:tcW w:w="41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Ручная моторика</w:t>
            </w:r>
          </w:p>
        </w:tc>
      </w:tr>
      <w:tr w:rsidR="00E05DB5" w:rsidTr="000A0B59">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DB5" w:rsidRDefault="00E05DB5" w:rsidP="00EB562B">
            <w:pPr>
              <w:pStyle w:val="af4"/>
              <w:ind w:left="-567" w:firstLine="567"/>
              <w:jc w:val="both"/>
              <w:rPr>
                <w:rFonts w:ascii="Times New Roman" w:hAnsi="Times New Roman"/>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удовл</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неуд</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недост</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удовл</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неуд</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недост</w:t>
            </w:r>
          </w:p>
        </w:tc>
      </w:tr>
      <w:tr w:rsidR="00E05DB5" w:rsidTr="000A0B59">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1А</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78</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0</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22</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45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44</w:t>
            </w:r>
          </w:p>
        </w:tc>
      </w:tr>
      <w:tr w:rsidR="00E05DB5" w:rsidTr="000A0B59">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1Б</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75</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25</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0</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62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13</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25</w:t>
            </w:r>
          </w:p>
        </w:tc>
      </w:tr>
      <w:tr w:rsidR="00E05DB5" w:rsidTr="000A0B59">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Ср. рез.</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77</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12</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11</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37</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28</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35</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5</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Уровень развития восприятия учащихся 1-х классов (в%)</w:t>
      </w:r>
    </w:p>
    <w:p w:rsidR="00E05DB5" w:rsidRDefault="00E05DB5" w:rsidP="00EB562B">
      <w:pPr>
        <w:pStyle w:val="af4"/>
        <w:ind w:left="-567" w:firstLine="567"/>
        <w:jc w:val="both"/>
        <w:rPr>
          <w:rFonts w:ascii="Times New Roman" w:hAnsi="Times New Roman"/>
          <w:sz w:val="24"/>
          <w:szCs w:val="24"/>
        </w:rPr>
      </w:pPr>
    </w:p>
    <w:tbl>
      <w:tblPr>
        <w:tblStyle w:val="ab"/>
        <w:tblW w:w="0" w:type="auto"/>
        <w:tblLook w:val="04A0" w:firstRow="1" w:lastRow="0" w:firstColumn="1" w:lastColumn="0" w:noHBand="0" w:noVBand="1"/>
      </w:tblPr>
      <w:tblGrid>
        <w:gridCol w:w="736"/>
        <w:gridCol w:w="736"/>
        <w:gridCol w:w="736"/>
        <w:gridCol w:w="736"/>
        <w:gridCol w:w="736"/>
        <w:gridCol w:w="736"/>
        <w:gridCol w:w="736"/>
        <w:gridCol w:w="736"/>
        <w:gridCol w:w="736"/>
        <w:gridCol w:w="736"/>
        <w:gridCol w:w="737"/>
        <w:gridCol w:w="737"/>
        <w:gridCol w:w="737"/>
      </w:tblGrid>
      <w:tr w:rsidR="00E05DB5" w:rsidTr="000A0B59">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DB5" w:rsidRDefault="00E05DB5" w:rsidP="00EB562B">
            <w:pPr>
              <w:pStyle w:val="af4"/>
              <w:ind w:left="-567" w:firstLine="567"/>
              <w:jc w:val="both"/>
              <w:rPr>
                <w:rFonts w:ascii="Times New Roman" w:hAnsi="Times New Roman"/>
              </w:rPr>
            </w:pPr>
          </w:p>
        </w:tc>
        <w:tc>
          <w:tcPr>
            <w:tcW w:w="22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Зрительное</w:t>
            </w:r>
          </w:p>
        </w:tc>
        <w:tc>
          <w:tcPr>
            <w:tcW w:w="22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Слуховое</w:t>
            </w:r>
          </w:p>
        </w:tc>
        <w:tc>
          <w:tcPr>
            <w:tcW w:w="22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Пространственное</w:t>
            </w:r>
          </w:p>
        </w:tc>
        <w:tc>
          <w:tcPr>
            <w:tcW w:w="22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Временное</w:t>
            </w:r>
          </w:p>
        </w:tc>
      </w:tr>
      <w:tr w:rsidR="00E05DB5" w:rsidTr="000A0B59">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5DB5" w:rsidRDefault="00E05DB5" w:rsidP="00EB562B">
            <w:pPr>
              <w:pStyle w:val="af4"/>
              <w:ind w:left="-567" w:firstLine="567"/>
              <w:jc w:val="both"/>
              <w:rPr>
                <w:rFonts w:ascii="Times New Roman" w:hAnsi="Times New Roman"/>
              </w:rPr>
            </w:pP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уд</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неуд</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недост</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уд</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неуд</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недост</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удовл</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неуд</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недост</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уд</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неуд</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недост</w:t>
            </w:r>
          </w:p>
        </w:tc>
      </w:tr>
      <w:tr w:rsidR="00E05DB5" w:rsidTr="000A0B59">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1А</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67</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11</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22</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67</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11</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22</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0</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33</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67</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55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45</w:t>
            </w:r>
          </w:p>
        </w:tc>
      </w:tr>
      <w:tr w:rsidR="00E05DB5" w:rsidTr="000A0B59">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1Б</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62</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0</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38</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37</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12</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51</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37</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37</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26</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75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25</w:t>
            </w:r>
          </w:p>
        </w:tc>
      </w:tr>
      <w:tr w:rsidR="00E05DB5" w:rsidTr="000A0B59">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Ср.рез.</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both"/>
              <w:rPr>
                <w:rFonts w:ascii="Times New Roman" w:hAnsi="Times New Roman"/>
              </w:rPr>
            </w:pPr>
            <w:r>
              <w:rPr>
                <w:rFonts w:ascii="Times New Roman" w:hAnsi="Times New Roman"/>
              </w:rPr>
              <w:t>64</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6</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30</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52</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11</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37</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19</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35</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46</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65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5DB5" w:rsidRDefault="00E05DB5" w:rsidP="00EB562B">
            <w:pPr>
              <w:pStyle w:val="af4"/>
              <w:ind w:left="-567" w:firstLine="567"/>
              <w:jc w:val="center"/>
              <w:rPr>
                <w:rFonts w:ascii="Times New Roman" w:hAnsi="Times New Roman"/>
              </w:rPr>
            </w:pPr>
            <w:r>
              <w:rPr>
                <w:rFonts w:ascii="Times New Roman" w:hAnsi="Times New Roman"/>
              </w:rPr>
              <w:t>35</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Углубленная диагностика выявила неустойчивость произвольного внимания и слабость запечатления информации. Низкий уровень развития долговременной памяти отмечен у 52% учащихся. Объем кратковременной памяти в норме у 47% учащихся. Выявлены недостатки произвольного внимания (распределяемость, переключаемость).   Данные  представлены в таблицах 6,7,8,9.</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6</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lastRenderedPageBreak/>
        <w:t>Уровень развития долговременной памяти учащихся 1-х классов (в%)</w:t>
      </w:r>
    </w:p>
    <w:p w:rsidR="00E05DB5" w:rsidRDefault="00E05DB5" w:rsidP="00EB562B">
      <w:pPr>
        <w:pStyle w:val="af4"/>
        <w:ind w:left="-567" w:firstLine="567"/>
        <w:jc w:val="both"/>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693"/>
        <w:gridCol w:w="2693"/>
        <w:gridCol w:w="2552"/>
      </w:tblGrid>
      <w:tr w:rsidR="00E05DB5" w:rsidTr="000A0B59">
        <w:trPr>
          <w:trHeight w:val="423"/>
        </w:trPr>
        <w:tc>
          <w:tcPr>
            <w:tcW w:w="1668"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center"/>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Удовлетворительный</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Неудовлетворительный</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Недостаточный</w:t>
            </w:r>
          </w:p>
        </w:tc>
      </w:tr>
      <w:tr w:rsidR="00E05DB5" w:rsidTr="000A0B59">
        <w:trPr>
          <w:trHeight w:val="273"/>
        </w:trPr>
        <w:tc>
          <w:tcPr>
            <w:tcW w:w="166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1А</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23</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67</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10</w:t>
            </w:r>
          </w:p>
        </w:tc>
      </w:tr>
      <w:tr w:rsidR="00E05DB5" w:rsidTr="000A0B59">
        <w:trPr>
          <w:trHeight w:val="273"/>
        </w:trPr>
        <w:tc>
          <w:tcPr>
            <w:tcW w:w="166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1Б</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50</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37</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13</w:t>
            </w:r>
          </w:p>
        </w:tc>
      </w:tr>
      <w:tr w:rsidR="00E05DB5" w:rsidTr="000A0B59">
        <w:trPr>
          <w:trHeight w:val="273"/>
        </w:trPr>
        <w:tc>
          <w:tcPr>
            <w:tcW w:w="166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Ср. рез-т</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37</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52</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11</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7</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Объем кратковременной памяти учащихся 1-х классов (в%)</w:t>
      </w:r>
    </w:p>
    <w:p w:rsidR="00E05DB5" w:rsidRDefault="00E05DB5" w:rsidP="00EB562B">
      <w:pPr>
        <w:pStyle w:val="af4"/>
        <w:ind w:left="-567" w:firstLine="567"/>
        <w:jc w:val="both"/>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693"/>
        <w:gridCol w:w="2693"/>
        <w:gridCol w:w="2552"/>
      </w:tblGrid>
      <w:tr w:rsidR="00E05DB5" w:rsidTr="000A0B59">
        <w:trPr>
          <w:trHeight w:val="423"/>
        </w:trPr>
        <w:tc>
          <w:tcPr>
            <w:tcW w:w="1668"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center"/>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Норма</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Норма пограничная</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Ниже нормы</w:t>
            </w:r>
          </w:p>
        </w:tc>
      </w:tr>
      <w:tr w:rsidR="00E05DB5" w:rsidTr="000A0B59">
        <w:trPr>
          <w:trHeight w:val="273"/>
        </w:trPr>
        <w:tc>
          <w:tcPr>
            <w:tcW w:w="166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1А</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44</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44</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11</w:t>
            </w:r>
          </w:p>
        </w:tc>
      </w:tr>
      <w:tr w:rsidR="00E05DB5" w:rsidTr="000A0B59">
        <w:trPr>
          <w:trHeight w:val="273"/>
        </w:trPr>
        <w:tc>
          <w:tcPr>
            <w:tcW w:w="166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1Б</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50</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38</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12</w:t>
            </w:r>
          </w:p>
        </w:tc>
      </w:tr>
      <w:tr w:rsidR="00E05DB5" w:rsidTr="000A0B59">
        <w:trPr>
          <w:trHeight w:val="273"/>
        </w:trPr>
        <w:tc>
          <w:tcPr>
            <w:tcW w:w="166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Ср. рез-т</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47</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41</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12</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8</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Уровень развития внимания  учащихся 1А (в%)</w:t>
      </w:r>
    </w:p>
    <w:p w:rsidR="00E05DB5" w:rsidRDefault="00E05DB5" w:rsidP="00EB562B">
      <w:pPr>
        <w:pStyle w:val="af4"/>
        <w:ind w:left="-567" w:firstLine="567"/>
        <w:jc w:val="both"/>
        <w:rPr>
          <w:rFonts w:ascii="Times New Roman" w:hAnsi="Times New Roman"/>
          <w:sz w:val="24"/>
          <w:szCs w:val="24"/>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09"/>
        <w:gridCol w:w="849"/>
        <w:gridCol w:w="567"/>
        <w:gridCol w:w="709"/>
        <w:gridCol w:w="850"/>
        <w:gridCol w:w="567"/>
        <w:gridCol w:w="708"/>
        <w:gridCol w:w="850"/>
        <w:gridCol w:w="849"/>
        <w:gridCol w:w="850"/>
        <w:gridCol w:w="1275"/>
      </w:tblGrid>
      <w:tr w:rsidR="00E05DB5" w:rsidTr="000A0B59">
        <w:trPr>
          <w:trHeight w:val="284"/>
        </w:trPr>
        <w:tc>
          <w:tcPr>
            <w:tcW w:w="2376" w:type="dxa"/>
            <w:gridSpan w:val="3"/>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Распределение</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Переключение</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Устойчивость</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Объем</w:t>
            </w:r>
          </w:p>
        </w:tc>
      </w:tr>
      <w:tr w:rsidR="00E05DB5" w:rsidTr="000A0B59">
        <w:trPr>
          <w:cantSplit/>
          <w:trHeight w:val="717"/>
        </w:trPr>
        <w:tc>
          <w:tcPr>
            <w:tcW w:w="817"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center"/>
              <w:rPr>
                <w:rFonts w:ascii="Times New Roman" w:hAnsi="Times New Roman"/>
                <w:sz w:val="20"/>
                <w:szCs w:val="20"/>
              </w:rPr>
            </w:pPr>
          </w:p>
          <w:p w:rsidR="00E05DB5" w:rsidRDefault="00E05DB5" w:rsidP="00EB562B">
            <w:pPr>
              <w:pStyle w:val="af4"/>
              <w:spacing w:line="276" w:lineRule="auto"/>
              <w:ind w:left="-567" w:firstLine="567"/>
              <w:jc w:val="center"/>
              <w:rPr>
                <w:rFonts w:ascii="Times New Roman" w:hAnsi="Times New Roman"/>
                <w:sz w:val="20"/>
                <w:szCs w:val="20"/>
              </w:rPr>
            </w:pPr>
            <w:r>
              <w:rPr>
                <w:rFonts w:ascii="Times New Roman" w:hAnsi="Times New Roman"/>
                <w:sz w:val="20"/>
                <w:szCs w:val="20"/>
              </w:rPr>
              <w:t>удовл.</w:t>
            </w:r>
          </w:p>
        </w:tc>
        <w:tc>
          <w:tcPr>
            <w:tcW w:w="709"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center"/>
              <w:rPr>
                <w:rFonts w:ascii="Times New Roman" w:hAnsi="Times New Roman"/>
                <w:sz w:val="20"/>
                <w:szCs w:val="20"/>
              </w:rPr>
            </w:pPr>
          </w:p>
          <w:p w:rsidR="00E05DB5" w:rsidRDefault="00E05DB5" w:rsidP="00EB562B">
            <w:pPr>
              <w:pStyle w:val="af4"/>
              <w:spacing w:line="276" w:lineRule="auto"/>
              <w:ind w:left="-567" w:firstLine="567"/>
              <w:jc w:val="center"/>
              <w:rPr>
                <w:rFonts w:ascii="Times New Roman" w:hAnsi="Times New Roman"/>
                <w:sz w:val="20"/>
                <w:szCs w:val="20"/>
              </w:rPr>
            </w:pPr>
            <w:r>
              <w:rPr>
                <w:rFonts w:ascii="Times New Roman" w:hAnsi="Times New Roman"/>
                <w:sz w:val="20"/>
                <w:szCs w:val="20"/>
              </w:rPr>
              <w:t>неуд.</w:t>
            </w:r>
          </w:p>
        </w:tc>
        <w:tc>
          <w:tcPr>
            <w:tcW w:w="850"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center"/>
              <w:rPr>
                <w:rFonts w:ascii="Times New Roman" w:hAnsi="Times New Roman"/>
                <w:sz w:val="20"/>
                <w:szCs w:val="20"/>
              </w:rPr>
            </w:pPr>
          </w:p>
          <w:p w:rsidR="00E05DB5" w:rsidRDefault="00E05DB5" w:rsidP="00EB562B">
            <w:pPr>
              <w:pStyle w:val="af4"/>
              <w:spacing w:line="276" w:lineRule="auto"/>
              <w:ind w:left="-567" w:firstLine="567"/>
              <w:jc w:val="center"/>
              <w:rPr>
                <w:rFonts w:ascii="Times New Roman" w:hAnsi="Times New Roman"/>
                <w:sz w:val="20"/>
                <w:szCs w:val="20"/>
              </w:rPr>
            </w:pPr>
            <w:r>
              <w:rPr>
                <w:rFonts w:ascii="Times New Roman" w:hAnsi="Times New Roman"/>
                <w:sz w:val="20"/>
                <w:szCs w:val="20"/>
              </w:rPr>
              <w:t>недост</w:t>
            </w:r>
          </w:p>
        </w:tc>
        <w:tc>
          <w:tcPr>
            <w:tcW w:w="567"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center"/>
              <w:rPr>
                <w:rFonts w:ascii="Times New Roman" w:hAnsi="Times New Roman"/>
                <w:sz w:val="20"/>
                <w:szCs w:val="20"/>
              </w:rPr>
            </w:pPr>
          </w:p>
          <w:p w:rsidR="00E05DB5" w:rsidRDefault="00E05DB5" w:rsidP="00EB562B">
            <w:pPr>
              <w:pStyle w:val="af4"/>
              <w:spacing w:line="276" w:lineRule="auto"/>
              <w:ind w:left="-567" w:firstLine="567"/>
              <w:jc w:val="center"/>
              <w:rPr>
                <w:rFonts w:ascii="Times New Roman" w:hAnsi="Times New Roman"/>
                <w:sz w:val="20"/>
                <w:szCs w:val="20"/>
              </w:rPr>
            </w:pPr>
            <w:r>
              <w:rPr>
                <w:rFonts w:ascii="Times New Roman" w:hAnsi="Times New Roman"/>
                <w:sz w:val="20"/>
                <w:szCs w:val="20"/>
              </w:rPr>
              <w:t>уд.</w:t>
            </w:r>
          </w:p>
        </w:tc>
        <w:tc>
          <w:tcPr>
            <w:tcW w:w="709"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center"/>
              <w:rPr>
                <w:rFonts w:ascii="Times New Roman" w:hAnsi="Times New Roman"/>
                <w:sz w:val="20"/>
                <w:szCs w:val="20"/>
              </w:rPr>
            </w:pPr>
          </w:p>
          <w:p w:rsidR="00E05DB5" w:rsidRDefault="00E05DB5" w:rsidP="00EB562B">
            <w:pPr>
              <w:pStyle w:val="af4"/>
              <w:spacing w:line="276" w:lineRule="auto"/>
              <w:ind w:left="-567" w:firstLine="567"/>
              <w:jc w:val="center"/>
              <w:rPr>
                <w:rFonts w:ascii="Times New Roman" w:hAnsi="Times New Roman"/>
                <w:sz w:val="20"/>
                <w:szCs w:val="20"/>
              </w:rPr>
            </w:pPr>
            <w:r>
              <w:rPr>
                <w:rFonts w:ascii="Times New Roman" w:hAnsi="Times New Roman"/>
                <w:sz w:val="20"/>
                <w:szCs w:val="20"/>
              </w:rPr>
              <w:t>неуд</w:t>
            </w:r>
          </w:p>
        </w:tc>
        <w:tc>
          <w:tcPr>
            <w:tcW w:w="8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center"/>
              <w:rPr>
                <w:rFonts w:ascii="Times New Roman" w:hAnsi="Times New Roman"/>
                <w:sz w:val="20"/>
                <w:szCs w:val="20"/>
              </w:rPr>
            </w:pPr>
          </w:p>
          <w:p w:rsidR="00E05DB5" w:rsidRDefault="00E05DB5" w:rsidP="00EB562B">
            <w:pPr>
              <w:pStyle w:val="af4"/>
              <w:spacing w:line="276" w:lineRule="auto"/>
              <w:ind w:left="-567" w:firstLine="567"/>
              <w:jc w:val="center"/>
              <w:rPr>
                <w:rFonts w:ascii="Times New Roman" w:hAnsi="Times New Roman"/>
                <w:sz w:val="20"/>
                <w:szCs w:val="20"/>
              </w:rPr>
            </w:pPr>
            <w:r>
              <w:rPr>
                <w:rFonts w:ascii="Times New Roman" w:hAnsi="Times New Roman"/>
                <w:sz w:val="20"/>
                <w:szCs w:val="20"/>
              </w:rPr>
              <w:t>недост</w:t>
            </w:r>
          </w:p>
        </w:tc>
        <w:tc>
          <w:tcPr>
            <w:tcW w:w="567"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center"/>
              <w:rPr>
                <w:rFonts w:ascii="Times New Roman" w:hAnsi="Times New Roman"/>
                <w:sz w:val="20"/>
                <w:szCs w:val="20"/>
              </w:rPr>
            </w:pPr>
          </w:p>
          <w:p w:rsidR="00E05DB5" w:rsidRDefault="00E05DB5" w:rsidP="00EB562B">
            <w:pPr>
              <w:pStyle w:val="af4"/>
              <w:spacing w:line="276" w:lineRule="auto"/>
              <w:ind w:left="-567" w:firstLine="567"/>
              <w:jc w:val="center"/>
              <w:rPr>
                <w:rFonts w:ascii="Times New Roman" w:hAnsi="Times New Roman"/>
                <w:sz w:val="20"/>
                <w:szCs w:val="20"/>
              </w:rPr>
            </w:pPr>
            <w:r>
              <w:rPr>
                <w:rFonts w:ascii="Times New Roman" w:hAnsi="Times New Roman"/>
                <w:sz w:val="20"/>
                <w:szCs w:val="20"/>
              </w:rPr>
              <w:t>уд.</w:t>
            </w:r>
          </w:p>
        </w:tc>
        <w:tc>
          <w:tcPr>
            <w:tcW w:w="708"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center"/>
              <w:rPr>
                <w:rFonts w:ascii="Times New Roman" w:hAnsi="Times New Roman"/>
                <w:sz w:val="20"/>
                <w:szCs w:val="20"/>
              </w:rPr>
            </w:pPr>
          </w:p>
          <w:p w:rsidR="00E05DB5" w:rsidRDefault="00E05DB5" w:rsidP="00EB562B">
            <w:pPr>
              <w:pStyle w:val="af4"/>
              <w:spacing w:line="276" w:lineRule="auto"/>
              <w:ind w:left="-567" w:firstLine="567"/>
              <w:jc w:val="center"/>
              <w:rPr>
                <w:rFonts w:ascii="Times New Roman" w:hAnsi="Times New Roman"/>
                <w:sz w:val="20"/>
                <w:szCs w:val="20"/>
              </w:rPr>
            </w:pPr>
            <w:r>
              <w:rPr>
                <w:rFonts w:ascii="Times New Roman" w:hAnsi="Times New Roman"/>
                <w:sz w:val="20"/>
                <w:szCs w:val="20"/>
              </w:rPr>
              <w:t>неуд</w:t>
            </w:r>
          </w:p>
        </w:tc>
        <w:tc>
          <w:tcPr>
            <w:tcW w:w="8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center"/>
              <w:rPr>
                <w:rFonts w:ascii="Times New Roman" w:hAnsi="Times New Roman"/>
                <w:sz w:val="20"/>
                <w:szCs w:val="20"/>
              </w:rPr>
            </w:pPr>
          </w:p>
          <w:p w:rsidR="00E05DB5" w:rsidRDefault="00E05DB5" w:rsidP="00EB562B">
            <w:pPr>
              <w:pStyle w:val="af4"/>
              <w:spacing w:line="276" w:lineRule="auto"/>
              <w:ind w:left="-567" w:firstLine="567"/>
              <w:jc w:val="center"/>
              <w:rPr>
                <w:rFonts w:ascii="Times New Roman" w:hAnsi="Times New Roman"/>
                <w:sz w:val="20"/>
                <w:szCs w:val="20"/>
              </w:rPr>
            </w:pPr>
            <w:r>
              <w:rPr>
                <w:rFonts w:ascii="Times New Roman" w:hAnsi="Times New Roman"/>
                <w:sz w:val="20"/>
                <w:szCs w:val="20"/>
              </w:rPr>
              <w:t>недост</w:t>
            </w:r>
          </w:p>
        </w:tc>
        <w:tc>
          <w:tcPr>
            <w:tcW w:w="850"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center"/>
              <w:rPr>
                <w:rFonts w:ascii="Times New Roman" w:hAnsi="Times New Roman"/>
                <w:sz w:val="20"/>
                <w:szCs w:val="20"/>
              </w:rPr>
            </w:pPr>
          </w:p>
          <w:p w:rsidR="00E05DB5" w:rsidRDefault="00E05DB5" w:rsidP="00EB562B">
            <w:pPr>
              <w:pStyle w:val="af4"/>
              <w:spacing w:line="276" w:lineRule="auto"/>
              <w:ind w:left="-567" w:firstLine="567"/>
              <w:jc w:val="center"/>
              <w:rPr>
                <w:rFonts w:ascii="Times New Roman" w:hAnsi="Times New Roman"/>
                <w:sz w:val="20"/>
                <w:szCs w:val="20"/>
              </w:rPr>
            </w:pPr>
            <w:r>
              <w:rPr>
                <w:rFonts w:ascii="Times New Roman" w:hAnsi="Times New Roman"/>
                <w:sz w:val="20"/>
                <w:szCs w:val="20"/>
              </w:rPr>
              <w:t>норма</w:t>
            </w:r>
          </w:p>
        </w:tc>
        <w:tc>
          <w:tcPr>
            <w:tcW w:w="8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0"/>
                <w:szCs w:val="20"/>
              </w:rPr>
            </w:pPr>
            <w:r>
              <w:rPr>
                <w:rFonts w:ascii="Times New Roman" w:hAnsi="Times New Roman"/>
                <w:sz w:val="20"/>
                <w:szCs w:val="20"/>
              </w:rPr>
              <w:t>норма погран</w:t>
            </w:r>
          </w:p>
        </w:tc>
        <w:tc>
          <w:tcPr>
            <w:tcW w:w="127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0"/>
                <w:szCs w:val="20"/>
              </w:rPr>
            </w:pPr>
            <w:r>
              <w:rPr>
                <w:rFonts w:ascii="Times New Roman" w:hAnsi="Times New Roman"/>
                <w:sz w:val="20"/>
                <w:szCs w:val="20"/>
              </w:rPr>
              <w:t>не поняли инструкции</w:t>
            </w:r>
          </w:p>
        </w:tc>
      </w:tr>
      <w:tr w:rsidR="00E05DB5" w:rsidTr="000A0B59">
        <w:trPr>
          <w:cantSplit/>
          <w:trHeight w:val="271"/>
        </w:trPr>
        <w:tc>
          <w:tcPr>
            <w:tcW w:w="8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44</w:t>
            </w:r>
          </w:p>
        </w:tc>
        <w:tc>
          <w:tcPr>
            <w:tcW w:w="70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22</w:t>
            </w:r>
          </w:p>
        </w:tc>
        <w:tc>
          <w:tcPr>
            <w:tcW w:w="8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34</w:t>
            </w:r>
          </w:p>
        </w:tc>
        <w:tc>
          <w:tcPr>
            <w:tcW w:w="56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45</w:t>
            </w:r>
          </w:p>
        </w:tc>
        <w:tc>
          <w:tcPr>
            <w:tcW w:w="70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55</w:t>
            </w:r>
          </w:p>
        </w:tc>
        <w:tc>
          <w:tcPr>
            <w:tcW w:w="8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c>
          <w:tcPr>
            <w:tcW w:w="56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11</w:t>
            </w:r>
          </w:p>
        </w:tc>
        <w:tc>
          <w:tcPr>
            <w:tcW w:w="70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67</w:t>
            </w:r>
          </w:p>
        </w:tc>
        <w:tc>
          <w:tcPr>
            <w:tcW w:w="8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22</w:t>
            </w:r>
          </w:p>
        </w:tc>
        <w:tc>
          <w:tcPr>
            <w:tcW w:w="8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50</w:t>
            </w:r>
          </w:p>
        </w:tc>
        <w:tc>
          <w:tcPr>
            <w:tcW w:w="8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25</w:t>
            </w:r>
          </w:p>
        </w:tc>
        <w:tc>
          <w:tcPr>
            <w:tcW w:w="127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25</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9</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Уровень развития внимания  учащихся 1Б (в%)</w:t>
      </w:r>
    </w:p>
    <w:p w:rsidR="00E05DB5" w:rsidRDefault="00E05DB5" w:rsidP="00EB562B">
      <w:pPr>
        <w:pStyle w:val="af4"/>
        <w:ind w:left="-567" w:firstLine="567"/>
        <w:jc w:val="both"/>
        <w:rPr>
          <w:rFonts w:ascii="Times New Roman" w:hAnsi="Times New Roman"/>
          <w:sz w:val="24"/>
          <w:szCs w:val="24"/>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09"/>
        <w:gridCol w:w="849"/>
        <w:gridCol w:w="567"/>
        <w:gridCol w:w="709"/>
        <w:gridCol w:w="850"/>
        <w:gridCol w:w="567"/>
        <w:gridCol w:w="708"/>
        <w:gridCol w:w="850"/>
        <w:gridCol w:w="849"/>
        <w:gridCol w:w="850"/>
        <w:gridCol w:w="1275"/>
      </w:tblGrid>
      <w:tr w:rsidR="00E05DB5" w:rsidTr="000A0B59">
        <w:trPr>
          <w:trHeight w:val="284"/>
        </w:trPr>
        <w:tc>
          <w:tcPr>
            <w:tcW w:w="2376" w:type="dxa"/>
            <w:gridSpan w:val="3"/>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Распределение</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Переключение</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Устойчивость</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Объем</w:t>
            </w:r>
          </w:p>
        </w:tc>
      </w:tr>
      <w:tr w:rsidR="00E05DB5" w:rsidTr="000A0B59">
        <w:trPr>
          <w:cantSplit/>
          <w:trHeight w:val="567"/>
        </w:trPr>
        <w:tc>
          <w:tcPr>
            <w:tcW w:w="817"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0"/>
                <w:szCs w:val="20"/>
              </w:rPr>
            </w:pPr>
          </w:p>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удовл.</w:t>
            </w:r>
          </w:p>
        </w:tc>
        <w:tc>
          <w:tcPr>
            <w:tcW w:w="709"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0"/>
                <w:szCs w:val="20"/>
              </w:rPr>
            </w:pPr>
          </w:p>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неуд.</w:t>
            </w:r>
          </w:p>
        </w:tc>
        <w:tc>
          <w:tcPr>
            <w:tcW w:w="850"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0"/>
                <w:szCs w:val="20"/>
              </w:rPr>
            </w:pPr>
          </w:p>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недост</w:t>
            </w:r>
          </w:p>
        </w:tc>
        <w:tc>
          <w:tcPr>
            <w:tcW w:w="567"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0"/>
                <w:szCs w:val="20"/>
              </w:rPr>
            </w:pPr>
          </w:p>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уд.</w:t>
            </w:r>
          </w:p>
        </w:tc>
        <w:tc>
          <w:tcPr>
            <w:tcW w:w="709"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0"/>
                <w:szCs w:val="20"/>
              </w:rPr>
            </w:pPr>
          </w:p>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неуд.</w:t>
            </w:r>
          </w:p>
        </w:tc>
        <w:tc>
          <w:tcPr>
            <w:tcW w:w="8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0"/>
                <w:szCs w:val="20"/>
              </w:rPr>
            </w:pPr>
          </w:p>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недост</w:t>
            </w:r>
          </w:p>
        </w:tc>
        <w:tc>
          <w:tcPr>
            <w:tcW w:w="567"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0"/>
                <w:szCs w:val="20"/>
              </w:rPr>
            </w:pPr>
          </w:p>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уд.</w:t>
            </w:r>
          </w:p>
        </w:tc>
        <w:tc>
          <w:tcPr>
            <w:tcW w:w="708"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0"/>
                <w:szCs w:val="20"/>
              </w:rPr>
            </w:pPr>
          </w:p>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неуд.</w:t>
            </w:r>
          </w:p>
        </w:tc>
        <w:tc>
          <w:tcPr>
            <w:tcW w:w="8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0"/>
                <w:szCs w:val="20"/>
              </w:rPr>
            </w:pPr>
          </w:p>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недост</w:t>
            </w:r>
          </w:p>
        </w:tc>
        <w:tc>
          <w:tcPr>
            <w:tcW w:w="850"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0"/>
                <w:szCs w:val="20"/>
              </w:rPr>
            </w:pPr>
          </w:p>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норма</w:t>
            </w:r>
          </w:p>
        </w:tc>
        <w:tc>
          <w:tcPr>
            <w:tcW w:w="8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норма погран</w:t>
            </w:r>
          </w:p>
        </w:tc>
        <w:tc>
          <w:tcPr>
            <w:tcW w:w="127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не  поняли инструкции</w:t>
            </w:r>
          </w:p>
        </w:tc>
      </w:tr>
      <w:tr w:rsidR="00E05DB5" w:rsidTr="000A0B59">
        <w:trPr>
          <w:cantSplit/>
          <w:trHeight w:val="271"/>
        </w:trPr>
        <w:tc>
          <w:tcPr>
            <w:tcW w:w="8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50</w:t>
            </w:r>
          </w:p>
        </w:tc>
        <w:tc>
          <w:tcPr>
            <w:tcW w:w="70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25</w:t>
            </w:r>
          </w:p>
        </w:tc>
        <w:tc>
          <w:tcPr>
            <w:tcW w:w="8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64</w:t>
            </w:r>
          </w:p>
        </w:tc>
        <w:tc>
          <w:tcPr>
            <w:tcW w:w="8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11</w:t>
            </w:r>
          </w:p>
        </w:tc>
        <w:tc>
          <w:tcPr>
            <w:tcW w:w="56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11</w:t>
            </w:r>
          </w:p>
        </w:tc>
        <w:tc>
          <w:tcPr>
            <w:tcW w:w="70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89</w:t>
            </w:r>
          </w:p>
        </w:tc>
        <w:tc>
          <w:tcPr>
            <w:tcW w:w="8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25</w:t>
            </w:r>
          </w:p>
        </w:tc>
        <w:tc>
          <w:tcPr>
            <w:tcW w:w="8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50</w:t>
            </w:r>
          </w:p>
        </w:tc>
        <w:tc>
          <w:tcPr>
            <w:tcW w:w="127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25</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Наглядно-действенное мышление у учащихся, в основном, сформировано.  Показатель успешности составляет 90-100%. Распределение по группам проведено с учетом следующей  таблицы:                                                             </w:t>
      </w:r>
      <w:r>
        <w:rPr>
          <w:rFonts w:ascii="Times New Roman" w:hAnsi="Times New Roman"/>
          <w:sz w:val="24"/>
          <w:szCs w:val="24"/>
          <w:lang w:val="en-US"/>
        </w:rPr>
        <w:t>IV</w:t>
      </w:r>
      <w:r>
        <w:rPr>
          <w:rFonts w:ascii="Times New Roman" w:hAnsi="Times New Roman"/>
          <w:sz w:val="24"/>
          <w:szCs w:val="24"/>
        </w:rPr>
        <w:t xml:space="preserve">  100% – 80%</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79% - 65%</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64% - 50%</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 xml:space="preserve">       49% и ниже</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Показатели сформированности наглядно-образного мышления учащихся 1А находятся в пределах от 0 до 41%., учащихся 1Б – от 0 до 50%.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Показатели сформированности словесно-логического мышления учащихся 1А находятся в пределах  от 0% до 65% с зоной ближайшего развития от 0% до 67%, учащихся 1Б – от 7 до 42%, с зоной ближайшего развития от 0 до 49%.  Качественный анализ показал, что дети слабо классифицируют, затрудняются в выполнении обобщений и умозаключений по аналогии. Общая информированность учащихся на низком уровне.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По результатам диагностического обследования выявлен круг первоклассников, требующих особого внимания. Учителю рекомендовано  развивать познавательные процессы учащихся, а в работе с ними опираться на наглядно-действенное и наглядно-образное  мышление.</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lastRenderedPageBreak/>
        <w:t>Одним из показателей успешности адаптации к ситуации обучения является мотивационное развитие учащихся. Оценка учебной мотивации показала, что первоклассники, на момент обследования, имели, в основном,  среднюю  мотивацию (50%). Результаты представлены в таблице 11.</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11</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Уровень учебной мотивации учащихся 1-х классов   на начало учебного года (в %)</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E05DB5" w:rsidTr="000A0B59">
        <w:tc>
          <w:tcPr>
            <w:tcW w:w="1595" w:type="dxa"/>
            <w:tcBorders>
              <w:top w:val="single" w:sz="4" w:space="0" w:color="auto"/>
              <w:left w:val="single" w:sz="4" w:space="0" w:color="auto"/>
              <w:bottom w:val="single" w:sz="4" w:space="0" w:color="auto"/>
              <w:right w:val="single" w:sz="4" w:space="0" w:color="auto"/>
            </w:tcBorders>
          </w:tcPr>
          <w:p w:rsidR="00E05DB5" w:rsidRDefault="00E05DB5" w:rsidP="00EB562B">
            <w:pPr>
              <w:pStyle w:val="af4"/>
              <w:spacing w:line="276" w:lineRule="auto"/>
              <w:ind w:left="-567" w:firstLine="567"/>
              <w:jc w:val="both"/>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высокая</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средняя</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внешняя</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низкая</w:t>
            </w:r>
          </w:p>
        </w:tc>
        <w:tc>
          <w:tcPr>
            <w:tcW w:w="1596"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дезадаптация</w:t>
            </w:r>
          </w:p>
        </w:tc>
      </w:tr>
      <w:tr w:rsidR="00E05DB5" w:rsidTr="000A0B59">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1А</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13</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50</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25</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c>
          <w:tcPr>
            <w:tcW w:w="1596"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12</w:t>
            </w:r>
          </w:p>
        </w:tc>
      </w:tr>
      <w:tr w:rsidR="00E05DB5" w:rsidTr="000A0B59">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1Б</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37</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50</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13</w:t>
            </w:r>
          </w:p>
        </w:tc>
        <w:tc>
          <w:tcPr>
            <w:tcW w:w="1596"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r>
      <w:tr w:rsidR="00E05DB5" w:rsidTr="000A0B59">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Ср. рез-т</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25</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50</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13</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6</w:t>
            </w:r>
          </w:p>
        </w:tc>
        <w:tc>
          <w:tcPr>
            <w:tcW w:w="1596"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6</w:t>
            </w:r>
          </w:p>
        </w:tc>
      </w:tr>
    </w:tbl>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Повторное обследование показало, что мотивация к концу учебного года повысилась. Результаты повторного обследования представлены в таблице 12.</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12</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Уровень учебной мотивации учащихся 1-х классов   на конец учебного года (в %)</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E05DB5" w:rsidTr="000A0B59">
        <w:tc>
          <w:tcPr>
            <w:tcW w:w="1595" w:type="dxa"/>
            <w:tcBorders>
              <w:top w:val="single" w:sz="4" w:space="0" w:color="auto"/>
              <w:left w:val="single" w:sz="4" w:space="0" w:color="auto"/>
              <w:bottom w:val="single" w:sz="4" w:space="0" w:color="auto"/>
              <w:right w:val="single" w:sz="4" w:space="0" w:color="auto"/>
            </w:tcBorders>
          </w:tcPr>
          <w:p w:rsidR="00E05DB5" w:rsidRDefault="00E05DB5" w:rsidP="00EB562B">
            <w:pPr>
              <w:pStyle w:val="af4"/>
              <w:spacing w:line="276" w:lineRule="auto"/>
              <w:ind w:left="-567" w:firstLine="567"/>
              <w:jc w:val="both"/>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высокая</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средняя</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внешняя</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низкая</w:t>
            </w:r>
          </w:p>
        </w:tc>
        <w:tc>
          <w:tcPr>
            <w:tcW w:w="1596"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дезадаптация</w:t>
            </w:r>
          </w:p>
        </w:tc>
      </w:tr>
      <w:tr w:rsidR="00E05DB5" w:rsidTr="000A0B59">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1А</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67</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22</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11</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c>
          <w:tcPr>
            <w:tcW w:w="1596"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r>
      <w:tr w:rsidR="00E05DB5" w:rsidTr="000A0B59">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1Б</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75</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12</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13</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c>
          <w:tcPr>
            <w:tcW w:w="1596"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r>
      <w:tr w:rsidR="00E05DB5" w:rsidTr="000A0B59">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Ср. рез-т</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71</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17</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12</w:t>
            </w:r>
          </w:p>
        </w:tc>
        <w:tc>
          <w:tcPr>
            <w:tcW w:w="159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c>
          <w:tcPr>
            <w:tcW w:w="1596"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Для успешной адаптации важно эмоциональное благополучие учащихся. Для его исследования была использована методика В.Кореневской «Лесная сказка», позволяющая оценить следующие параметры: эмоциональная поддержка,  отношение к ребенку,  кинестетическая поддержка, доверительность отношений,  отношение ребенка к педагогу (отсутствие страха), взаимоотношения в группе, принятие коллектива.</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 Анализ адаптации обучающихся 1-х классов в ноябре показал, что к моменту обследования процесс адаптации к школе продолжался. В зону адаптации попали 85% учащихся. У  большинства из них  отмечены отдельные проблемы, что не помешало им чувствовать себя относительно комфортно. Выявлены дети, чувствующие себя дискомфортно. Основное напряжение вызвал недостаточный уровень  эмоциональной и кинестетической поддержки со стороны педагогов, работающих с детьми. Адаптация учащихся 1И проходила тяжелее и продолжительнее, но учащиеся постепенно втянулись в учебный процесс и начали выполнять требования учителя.</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Данные  о психологической комфортности обучающихся 1А и 1Б представлены в таблицах 14,15.</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14</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Уровень психологической комфортности учащихся 1А класса</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на начало учебного года (в %)</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7"/>
        <w:gridCol w:w="3242"/>
        <w:gridCol w:w="2393"/>
      </w:tblGrid>
      <w:tr w:rsidR="00E05DB5" w:rsidTr="000A0B59">
        <w:tc>
          <w:tcPr>
            <w:tcW w:w="1809" w:type="dxa"/>
            <w:tcBorders>
              <w:top w:val="single" w:sz="4" w:space="0" w:color="auto"/>
              <w:left w:val="single" w:sz="4" w:space="0" w:color="auto"/>
              <w:bottom w:val="single" w:sz="4" w:space="0" w:color="auto"/>
              <w:right w:val="single" w:sz="4" w:space="0" w:color="auto"/>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Комфортно</w:t>
            </w:r>
          </w:p>
        </w:tc>
        <w:tc>
          <w:tcPr>
            <w:tcW w:w="3242"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Относительно комфортно</w:t>
            </w:r>
          </w:p>
        </w:tc>
        <w:tc>
          <w:tcPr>
            <w:tcW w:w="2393"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Дискомфортно</w:t>
            </w:r>
          </w:p>
        </w:tc>
      </w:tr>
      <w:tr w:rsidR="00E05DB5" w:rsidTr="000A0B59">
        <w:tc>
          <w:tcPr>
            <w:tcW w:w="1809"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половина дня</w:t>
            </w:r>
          </w:p>
        </w:tc>
        <w:tc>
          <w:tcPr>
            <w:tcW w:w="2127"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14</w:t>
            </w:r>
          </w:p>
        </w:tc>
        <w:tc>
          <w:tcPr>
            <w:tcW w:w="3242"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72</w:t>
            </w:r>
          </w:p>
        </w:tc>
        <w:tc>
          <w:tcPr>
            <w:tcW w:w="2393"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14</w:t>
            </w:r>
          </w:p>
        </w:tc>
      </w:tr>
      <w:tr w:rsidR="00E05DB5" w:rsidTr="000A0B59">
        <w:tc>
          <w:tcPr>
            <w:tcW w:w="1809"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половина дня</w:t>
            </w:r>
          </w:p>
        </w:tc>
        <w:tc>
          <w:tcPr>
            <w:tcW w:w="2127"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15</w:t>
            </w:r>
          </w:p>
        </w:tc>
        <w:tc>
          <w:tcPr>
            <w:tcW w:w="3242"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71</w:t>
            </w:r>
          </w:p>
        </w:tc>
        <w:tc>
          <w:tcPr>
            <w:tcW w:w="2393"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14</w:t>
            </w:r>
          </w:p>
        </w:tc>
      </w:tr>
      <w:tr w:rsidR="00E05DB5" w:rsidTr="000A0B59">
        <w:tc>
          <w:tcPr>
            <w:tcW w:w="1809"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Итого </w:t>
            </w:r>
          </w:p>
        </w:tc>
        <w:tc>
          <w:tcPr>
            <w:tcW w:w="2127"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15</w:t>
            </w:r>
          </w:p>
        </w:tc>
        <w:tc>
          <w:tcPr>
            <w:tcW w:w="3242"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71</w:t>
            </w:r>
          </w:p>
        </w:tc>
        <w:tc>
          <w:tcPr>
            <w:tcW w:w="2393"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14</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15</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Уровень психологической комфортности учащихся 1Б класса</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на начало учебного года (в %)</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7"/>
        <w:gridCol w:w="3242"/>
        <w:gridCol w:w="2393"/>
      </w:tblGrid>
      <w:tr w:rsidR="00E05DB5" w:rsidTr="000A0B59">
        <w:tc>
          <w:tcPr>
            <w:tcW w:w="1809" w:type="dxa"/>
            <w:tcBorders>
              <w:top w:val="single" w:sz="4" w:space="0" w:color="auto"/>
              <w:left w:val="single" w:sz="4" w:space="0" w:color="auto"/>
              <w:bottom w:val="single" w:sz="4" w:space="0" w:color="auto"/>
              <w:right w:val="single" w:sz="4" w:space="0" w:color="auto"/>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Комфортно</w:t>
            </w:r>
          </w:p>
        </w:tc>
        <w:tc>
          <w:tcPr>
            <w:tcW w:w="3242"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Относительно комфортно</w:t>
            </w:r>
          </w:p>
        </w:tc>
        <w:tc>
          <w:tcPr>
            <w:tcW w:w="2393"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Дискомфортно</w:t>
            </w:r>
          </w:p>
        </w:tc>
      </w:tr>
      <w:tr w:rsidR="00E05DB5" w:rsidTr="000A0B59">
        <w:tc>
          <w:tcPr>
            <w:tcW w:w="1809"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половина дня</w:t>
            </w:r>
          </w:p>
        </w:tc>
        <w:tc>
          <w:tcPr>
            <w:tcW w:w="2127"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13</w:t>
            </w:r>
          </w:p>
        </w:tc>
        <w:tc>
          <w:tcPr>
            <w:tcW w:w="3242"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75</w:t>
            </w:r>
          </w:p>
        </w:tc>
        <w:tc>
          <w:tcPr>
            <w:tcW w:w="2393"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12</w:t>
            </w:r>
          </w:p>
        </w:tc>
      </w:tr>
      <w:tr w:rsidR="00E05DB5" w:rsidTr="000A0B59">
        <w:tc>
          <w:tcPr>
            <w:tcW w:w="1809"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половина дня</w:t>
            </w:r>
          </w:p>
        </w:tc>
        <w:tc>
          <w:tcPr>
            <w:tcW w:w="2127"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0</w:t>
            </w:r>
          </w:p>
        </w:tc>
        <w:tc>
          <w:tcPr>
            <w:tcW w:w="3242"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78</w:t>
            </w:r>
          </w:p>
        </w:tc>
        <w:tc>
          <w:tcPr>
            <w:tcW w:w="2393"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22</w:t>
            </w:r>
          </w:p>
        </w:tc>
      </w:tr>
      <w:tr w:rsidR="00E05DB5" w:rsidTr="000A0B59">
        <w:tc>
          <w:tcPr>
            <w:tcW w:w="1809"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Итого </w:t>
            </w:r>
          </w:p>
        </w:tc>
        <w:tc>
          <w:tcPr>
            <w:tcW w:w="2127"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7</w:t>
            </w:r>
          </w:p>
        </w:tc>
        <w:tc>
          <w:tcPr>
            <w:tcW w:w="3242"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76</w:t>
            </w:r>
          </w:p>
        </w:tc>
        <w:tc>
          <w:tcPr>
            <w:tcW w:w="2393"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17</w:t>
            </w:r>
          </w:p>
        </w:tc>
      </w:tr>
    </w:tbl>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К концу учебного года психологическая комфортность у отдельных первоклассников несколько повысилась. Увеличилось число детей, ощущающих эмоциональную поддержку со стороны педагогов. Выявлены дети с отрицательной динамикой в плане эмоционального благополучия. Педагогам было рекомендовано продумать программу действий по преодолению дезадаптации учеников, проанализировать причины непринятия группы отдельными учащимися.</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Для изучения состояния межличностных отношений в 1-х классах был проведен социометрический опрос, который выявил  уровень благополучия взаимоотношений. Он оказался  средним. Индекс изолированности в норме в 1А. Удовлетворенность взаимоотношениями  и число взаимовыборов недостаточны для эмоционального благополучия учащихся. Полученные результаты представлены в таблице 16.</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16</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Состояние межличностных отношений в 1-х классах  на начало учебного года</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835"/>
        <w:gridCol w:w="3384"/>
        <w:gridCol w:w="2393"/>
      </w:tblGrid>
      <w:tr w:rsidR="00E05DB5" w:rsidTr="000A0B59">
        <w:tc>
          <w:tcPr>
            <w:tcW w:w="959" w:type="dxa"/>
            <w:tcBorders>
              <w:top w:val="single" w:sz="4" w:space="0" w:color="auto"/>
              <w:left w:val="single" w:sz="4" w:space="0" w:color="auto"/>
              <w:bottom w:val="single" w:sz="4" w:space="0" w:color="auto"/>
              <w:right w:val="single" w:sz="4" w:space="0" w:color="auto"/>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Уровень благополучия взаимоотношений</w:t>
            </w:r>
          </w:p>
        </w:tc>
        <w:tc>
          <w:tcPr>
            <w:tcW w:w="3384"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Индекс изолированности</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(в норме не более 15-20%)</w:t>
            </w:r>
          </w:p>
        </w:tc>
        <w:tc>
          <w:tcPr>
            <w:tcW w:w="2393"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Коэффициент взаимовыборов</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(не менее 20%)</w:t>
            </w:r>
          </w:p>
        </w:tc>
      </w:tr>
      <w:tr w:rsidR="00E05DB5" w:rsidTr="000A0B59">
        <w:trPr>
          <w:trHeight w:val="379"/>
        </w:trPr>
        <w:tc>
          <w:tcPr>
            <w:tcW w:w="959"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 А</w:t>
            </w:r>
          </w:p>
        </w:tc>
        <w:tc>
          <w:tcPr>
            <w:tcW w:w="283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средний</w:t>
            </w:r>
          </w:p>
        </w:tc>
        <w:tc>
          <w:tcPr>
            <w:tcW w:w="3384"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5%  </w:t>
            </w:r>
          </w:p>
        </w:tc>
      </w:tr>
      <w:tr w:rsidR="00E05DB5" w:rsidTr="000A0B59">
        <w:trPr>
          <w:trHeight w:val="379"/>
        </w:trPr>
        <w:tc>
          <w:tcPr>
            <w:tcW w:w="959"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1Б</w:t>
            </w:r>
          </w:p>
        </w:tc>
        <w:tc>
          <w:tcPr>
            <w:tcW w:w="283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средний</w:t>
            </w:r>
          </w:p>
        </w:tc>
        <w:tc>
          <w:tcPr>
            <w:tcW w:w="3384"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37%</w:t>
            </w:r>
          </w:p>
        </w:tc>
        <w:tc>
          <w:tcPr>
            <w:tcW w:w="2393"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12%</w:t>
            </w:r>
          </w:p>
        </w:tc>
      </w:tr>
    </w:tbl>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Повторное обследование показало повышение числа взаимовыборов.  Уровень благополучия взаимоотношений  остался на прежнем уровне, число изолированных детей увеличилось в 1А и уменьшилось в 1Б.  Полученные данные представлены в таблице 17.</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17</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Состояние межличностных отношений в 1-х  классах  на конец учебного года (в %)</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835"/>
        <w:gridCol w:w="3384"/>
        <w:gridCol w:w="2393"/>
      </w:tblGrid>
      <w:tr w:rsidR="00E05DB5" w:rsidTr="000A0B59">
        <w:tc>
          <w:tcPr>
            <w:tcW w:w="959" w:type="dxa"/>
            <w:tcBorders>
              <w:top w:val="single" w:sz="4" w:space="0" w:color="auto"/>
              <w:left w:val="single" w:sz="4" w:space="0" w:color="auto"/>
              <w:bottom w:val="single" w:sz="4" w:space="0" w:color="auto"/>
              <w:right w:val="single" w:sz="4" w:space="0" w:color="auto"/>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Уровень благополучия взаимоотношений</w:t>
            </w:r>
          </w:p>
        </w:tc>
        <w:tc>
          <w:tcPr>
            <w:tcW w:w="3384"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Индекс изолированности</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(в норме не более 15-20%)</w:t>
            </w:r>
          </w:p>
        </w:tc>
        <w:tc>
          <w:tcPr>
            <w:tcW w:w="2393"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Коэффициент взаимовыборов</w:t>
            </w:r>
          </w:p>
        </w:tc>
      </w:tr>
      <w:tr w:rsidR="00E05DB5" w:rsidTr="000A0B59">
        <w:tc>
          <w:tcPr>
            <w:tcW w:w="959"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1А</w:t>
            </w:r>
          </w:p>
        </w:tc>
        <w:tc>
          <w:tcPr>
            <w:tcW w:w="283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средний</w:t>
            </w:r>
          </w:p>
        </w:tc>
        <w:tc>
          <w:tcPr>
            <w:tcW w:w="3384"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33%</w:t>
            </w:r>
          </w:p>
        </w:tc>
        <w:tc>
          <w:tcPr>
            <w:tcW w:w="2393"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22%</w:t>
            </w:r>
          </w:p>
        </w:tc>
      </w:tr>
      <w:tr w:rsidR="00E05DB5" w:rsidTr="000A0B59">
        <w:tc>
          <w:tcPr>
            <w:tcW w:w="959"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1Б</w:t>
            </w:r>
          </w:p>
        </w:tc>
        <w:tc>
          <w:tcPr>
            <w:tcW w:w="2835"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средний</w:t>
            </w:r>
          </w:p>
        </w:tc>
        <w:tc>
          <w:tcPr>
            <w:tcW w:w="3384"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11%</w:t>
            </w:r>
          </w:p>
        </w:tc>
        <w:tc>
          <w:tcPr>
            <w:tcW w:w="2393" w:type="dxa"/>
            <w:tcBorders>
              <w:top w:val="single" w:sz="4" w:space="0" w:color="auto"/>
              <w:left w:val="single" w:sz="4" w:space="0" w:color="auto"/>
              <w:bottom w:val="single" w:sz="4" w:space="0" w:color="auto"/>
              <w:right w:val="single" w:sz="4" w:space="0" w:color="auto"/>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14%</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Педагогу рекомендовано продолжить работу по формированию коллектива, оказать педагогическую поддержку «отвергаемым».</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Все полученные данные внесены в «Дневник  сопровождения учащихся первых классов в период адаптации».</w:t>
      </w:r>
    </w:p>
    <w:p w:rsidR="00E05DB5" w:rsidRDefault="00E05DB5" w:rsidP="00EB562B">
      <w:pPr>
        <w:pStyle w:val="af4"/>
        <w:ind w:left="-567" w:firstLine="567"/>
        <w:jc w:val="both"/>
        <w:rPr>
          <w:rFonts w:ascii="Times New Roman" w:hAnsi="Times New Roman"/>
          <w:sz w:val="24"/>
          <w:szCs w:val="24"/>
          <w:u w:val="single"/>
        </w:rPr>
      </w:pPr>
      <w:r>
        <w:rPr>
          <w:rFonts w:ascii="Times New Roman" w:hAnsi="Times New Roman"/>
          <w:sz w:val="24"/>
          <w:szCs w:val="24"/>
          <w:u w:val="single"/>
        </w:rPr>
        <w:t>4 класс</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 xml:space="preserve">Все обучающиеся 4-х классов  прошли обследование, целью которого стало определение степени готовности к обучению в среднем звене. Было проведено исследование уровня развития вербального и невербального мышления, как компонентов, необходимых для успешного обучения в среднем звене. Были получены следующие результаты.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Четвероклассники, в основном,  способны к прогностической деятельности. У большинства учащихся высокая эффективность формирования прогноза. Результаты  представлены в таблице 18. </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18</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Эффективность формирования прогноза у обучающихся 4-х классов (в %)</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2835"/>
        <w:gridCol w:w="1950"/>
      </w:tblGrid>
      <w:tr w:rsidR="00E05DB5" w:rsidTr="000A0B59">
        <w:tc>
          <w:tcPr>
            <w:tcW w:w="19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Высокая</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Средняя</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Низкая</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4А</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82</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18</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4Б</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Ср. результат</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91</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9</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Наглядно-действенное мышление  сформировано у 100% учащихся. Показатели развития наглядно-образного мышления находятся в интервале от 21% до 91% в 4А и от 13% до 62% в 4Б. Показатель успешности развития словесно-логического мышления в интервале от 37% до 72% в 4А и в интервале  от 35% до 70% в 4Б. У всех учащихся выявлена зона ближайшего развития.</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 xml:space="preserve">Анализ успешности мыслительных процессов выявил, что легче учащимся даются задания на классификацию, труднее выполняются умозаключения по аналогии и подводятся  два понятия под общую категорию  (обобщение). Результаты по классам представлены в таблицах 19, 20,21.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                                                                                                                                        Таблица 19</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Сформированность у  обучающихся 4-х классов умения классифицировать (в%)</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2835"/>
        <w:gridCol w:w="1950"/>
      </w:tblGrid>
      <w:tr w:rsidR="00E05DB5" w:rsidTr="000A0B59">
        <w:tc>
          <w:tcPr>
            <w:tcW w:w="19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удовлетворительная</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неудовлетворительная</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недостаточная</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4А</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64</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18</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18</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4Б</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50</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17</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33</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Ср. результат</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57</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17</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26</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20</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Сформированность у обучающихся 4-х классов умения делать умозаключения по аналогии (в%)</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2835"/>
        <w:gridCol w:w="1950"/>
      </w:tblGrid>
      <w:tr w:rsidR="00E05DB5" w:rsidTr="000A0B59">
        <w:tc>
          <w:tcPr>
            <w:tcW w:w="19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удовлетворительная</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неудовлетворительная</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недостаточная</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4А</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54</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37</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4Б</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58</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34</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Ср. результат</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56</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35</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21</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Сформированность у обучающихся 4-х классов умения обобщать (в%)</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2835"/>
        <w:gridCol w:w="1950"/>
      </w:tblGrid>
      <w:tr w:rsidR="00E05DB5" w:rsidTr="000A0B59">
        <w:tc>
          <w:tcPr>
            <w:tcW w:w="19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удовлетворительная</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неудовлетворительная</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недостаточная</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4А</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36</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36</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28</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4Б</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33</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50</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Ср. результат</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27</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34</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39</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Изучение памяти показало, что объем кратковременной памяти достаточен у 58% учащихся, недостаточен у 34%, неудовлетворителен у 8% учащихся. Долговременная память удовлетворительна у 70% учащихся. Результаты по классам представлены в таблицах 22,23.</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22</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Уровень развития долговременной памяти учащихся 4-х классов (в%)</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2835"/>
        <w:gridCol w:w="1950"/>
      </w:tblGrid>
      <w:tr w:rsidR="00E05DB5" w:rsidTr="000A0B59">
        <w:tc>
          <w:tcPr>
            <w:tcW w:w="19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удовлетворительный</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неудовлетворительный</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недостаточный</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4А</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64</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36</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4Б</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75</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25</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lastRenderedPageBreak/>
              <w:t>Ср. результат</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70</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30</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23</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Объем кратковременной памяти учащихся 4-х классов (в%)</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2835"/>
        <w:gridCol w:w="1950"/>
      </w:tblGrid>
      <w:tr w:rsidR="00E05DB5" w:rsidTr="000A0B59">
        <w:tc>
          <w:tcPr>
            <w:tcW w:w="19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норма</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пограничная норма</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ниже нормы</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4А</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50</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50</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4Б</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67</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17</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16</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Ср. результат</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58</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34</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8</w:t>
            </w:r>
          </w:p>
        </w:tc>
      </w:tr>
    </w:tbl>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Из свойств произвольного внимания лучше развиты распределение и переключаемость, слабо – устойчивость. Показатели объема внимания, в основном, на границе нормы.  Результаты исследования представлены в таблицах  24, 25, 26, 27.</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24</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Сформированность распределения внимания учащихся 4-х классов (в%)</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2835"/>
        <w:gridCol w:w="1950"/>
      </w:tblGrid>
      <w:tr w:rsidR="00E05DB5" w:rsidTr="000A0B59">
        <w:tc>
          <w:tcPr>
            <w:tcW w:w="19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удовлетворительная</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неудовлетворительная</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недостаточная</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4А</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82</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18</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4Б</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92</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8</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Ср. результат</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87</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13</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25</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Сформированность переключаемости  внимания учащихся 4-х классов (в%)</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2835"/>
        <w:gridCol w:w="1950"/>
      </w:tblGrid>
      <w:tr w:rsidR="00E05DB5" w:rsidTr="000A0B59">
        <w:tc>
          <w:tcPr>
            <w:tcW w:w="19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удовлетворительная</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неудовлетворительная</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недостаточная</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4А</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82</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18</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4Б</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83</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17</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Ср. результат</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83</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17</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26</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Сформированность устойчивости  внимания учащихся 4-х классов (в%)</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2835"/>
        <w:gridCol w:w="1950"/>
      </w:tblGrid>
      <w:tr w:rsidR="00E05DB5" w:rsidTr="000A0B59">
        <w:tc>
          <w:tcPr>
            <w:tcW w:w="19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удовлетворительная</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неудовлетворительная</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недостаточная</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4А</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45</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54</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4Б</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50</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25</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25</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Ср. результат</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48</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40</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12</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27</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Объем  внимания учащихся 4-х классов (в%)</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2835"/>
        <w:gridCol w:w="1950"/>
      </w:tblGrid>
      <w:tr w:rsidR="00E05DB5" w:rsidTr="000A0B59">
        <w:tc>
          <w:tcPr>
            <w:tcW w:w="19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норма</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норма пограничная</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ниже нормы</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4А</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90</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0</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4Б</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84</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8</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Ср. результат</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87</w:t>
            </w:r>
          </w:p>
        </w:tc>
        <w:tc>
          <w:tcPr>
            <w:tcW w:w="195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sz w:val="24"/>
                <w:szCs w:val="24"/>
              </w:rPr>
            </w:pPr>
            <w:r>
              <w:rPr>
                <w:rFonts w:ascii="Times New Roman" w:hAnsi="Times New Roman"/>
                <w:sz w:val="24"/>
                <w:szCs w:val="24"/>
              </w:rPr>
              <w:t>4</w:t>
            </w:r>
          </w:p>
        </w:tc>
      </w:tr>
    </w:tbl>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 xml:space="preserve">Общая информированность недостаточна. Затруднения вызывают задания, требующие сформированности  временных представлений.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Для предупреждения дезадаптации учащихся в среднем звене было проведено исследование отдельных личностных особенностей: состояние самооценки, уровень </w:t>
      </w:r>
      <w:r>
        <w:rPr>
          <w:rFonts w:ascii="Times New Roman" w:hAnsi="Times New Roman"/>
          <w:sz w:val="24"/>
          <w:szCs w:val="24"/>
        </w:rPr>
        <w:lastRenderedPageBreak/>
        <w:t>притязаний, тревожность, ценностные ориентации. Кроме того, было изучено положение каждого ученика в группе, проведен анализ учебной мотивации.</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Оценка мотивационной готовности показала, что мотивация четвероклассников, в основном, сформирована. Высокую и среднюю мотивацию к учению имеют 81% учащихся, внешнюю - 14%. Дезадаптированных учащихся нет. С низкой мотивацией выявлено 5% учащихся.  Результаты по классам представлены в таблице 29.</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29</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Оценка мотивационной готовности учащихся 4-х классов (в%)</w:t>
      </w:r>
    </w:p>
    <w:p w:rsidR="00E05DB5" w:rsidRDefault="00E05DB5" w:rsidP="00EB562B">
      <w:pPr>
        <w:pStyle w:val="af4"/>
        <w:ind w:left="-567" w:firstLine="567"/>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701"/>
        <w:gridCol w:w="1559"/>
        <w:gridCol w:w="1560"/>
        <w:gridCol w:w="1417"/>
        <w:gridCol w:w="1383"/>
      </w:tblGrid>
      <w:tr w:rsidR="00E05DB5" w:rsidTr="000A0B59">
        <w:trPr>
          <w:trHeight w:val="128"/>
          <w:jc w:val="center"/>
        </w:trPr>
        <w:tc>
          <w:tcPr>
            <w:tcW w:w="1951" w:type="dxa"/>
            <w:vMerge w:val="restart"/>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p>
        </w:tc>
        <w:tc>
          <w:tcPr>
            <w:tcW w:w="7620" w:type="dxa"/>
            <w:gridSpan w:val="5"/>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Мотивация к учению</w:t>
            </w:r>
          </w:p>
        </w:tc>
      </w:tr>
      <w:tr w:rsidR="00E05DB5" w:rsidTr="000A0B59">
        <w:trPr>
          <w:trHeight w:val="1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170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высокая</w:t>
            </w:r>
          </w:p>
        </w:tc>
        <w:tc>
          <w:tcPr>
            <w:tcW w:w="155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средняя</w:t>
            </w:r>
          </w:p>
        </w:tc>
        <w:tc>
          <w:tcPr>
            <w:tcW w:w="156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внешняя</w:t>
            </w:r>
          </w:p>
        </w:tc>
        <w:tc>
          <w:tcPr>
            <w:tcW w:w="14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низкая</w:t>
            </w:r>
          </w:p>
        </w:tc>
        <w:tc>
          <w:tcPr>
            <w:tcW w:w="138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дезадаптация</w:t>
            </w:r>
          </w:p>
        </w:tc>
      </w:tr>
      <w:tr w:rsidR="00E05DB5" w:rsidTr="000A0B59">
        <w:trPr>
          <w:jc w:val="center"/>
        </w:trPr>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4А</w:t>
            </w:r>
          </w:p>
        </w:tc>
        <w:tc>
          <w:tcPr>
            <w:tcW w:w="170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50</w:t>
            </w:r>
          </w:p>
        </w:tc>
        <w:tc>
          <w:tcPr>
            <w:tcW w:w="155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20</w:t>
            </w:r>
          </w:p>
        </w:tc>
        <w:tc>
          <w:tcPr>
            <w:tcW w:w="156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20</w:t>
            </w:r>
          </w:p>
        </w:tc>
        <w:tc>
          <w:tcPr>
            <w:tcW w:w="14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10</w:t>
            </w:r>
          </w:p>
        </w:tc>
        <w:tc>
          <w:tcPr>
            <w:tcW w:w="138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r>
      <w:tr w:rsidR="00E05DB5" w:rsidTr="000A0B59">
        <w:trPr>
          <w:jc w:val="center"/>
        </w:trPr>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4Б</w:t>
            </w:r>
          </w:p>
        </w:tc>
        <w:tc>
          <w:tcPr>
            <w:tcW w:w="170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50</w:t>
            </w:r>
          </w:p>
        </w:tc>
        <w:tc>
          <w:tcPr>
            <w:tcW w:w="155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42</w:t>
            </w:r>
          </w:p>
        </w:tc>
        <w:tc>
          <w:tcPr>
            <w:tcW w:w="156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c>
          <w:tcPr>
            <w:tcW w:w="138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r>
      <w:tr w:rsidR="00E05DB5" w:rsidTr="000A0B59">
        <w:trPr>
          <w:jc w:val="center"/>
        </w:trPr>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Ср. результат</w:t>
            </w:r>
          </w:p>
        </w:tc>
        <w:tc>
          <w:tcPr>
            <w:tcW w:w="170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50</w:t>
            </w:r>
          </w:p>
        </w:tc>
        <w:tc>
          <w:tcPr>
            <w:tcW w:w="155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31</w:t>
            </w:r>
          </w:p>
        </w:tc>
        <w:tc>
          <w:tcPr>
            <w:tcW w:w="156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14</w:t>
            </w:r>
          </w:p>
        </w:tc>
        <w:tc>
          <w:tcPr>
            <w:tcW w:w="14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w:t>
            </w:r>
          </w:p>
        </w:tc>
        <w:tc>
          <w:tcPr>
            <w:tcW w:w="138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r>
    </w:tbl>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Как видно из таблицы, мотивация к учению у 19% оказалась недостаточной для успешного обучения в среднем звене.</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Диагностика самооценки показала, что, в основном, учащиеся переоценивают свои личностные качества. У отдельных учащихся самооценка конфликтная по отношению к педагогам или родителям.   Данные по классам представлены в таблице 30.</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30</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Состояние самооценки  учащихся 4-х классов  (в%)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977"/>
        <w:gridCol w:w="2551"/>
        <w:gridCol w:w="2092"/>
      </w:tblGrid>
      <w:tr w:rsidR="00E05DB5" w:rsidTr="000A0B59">
        <w:tc>
          <w:tcPr>
            <w:tcW w:w="19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высокая</w:t>
            </w:r>
          </w:p>
        </w:tc>
        <w:tc>
          <w:tcPr>
            <w:tcW w:w="25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средняя</w:t>
            </w:r>
          </w:p>
        </w:tc>
        <w:tc>
          <w:tcPr>
            <w:tcW w:w="209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низкая</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4А</w:t>
            </w:r>
          </w:p>
        </w:tc>
        <w:tc>
          <w:tcPr>
            <w:tcW w:w="297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60</w:t>
            </w:r>
          </w:p>
        </w:tc>
        <w:tc>
          <w:tcPr>
            <w:tcW w:w="25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30</w:t>
            </w:r>
          </w:p>
        </w:tc>
        <w:tc>
          <w:tcPr>
            <w:tcW w:w="209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10</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4Б</w:t>
            </w:r>
          </w:p>
        </w:tc>
        <w:tc>
          <w:tcPr>
            <w:tcW w:w="297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67</w:t>
            </w:r>
          </w:p>
        </w:tc>
        <w:tc>
          <w:tcPr>
            <w:tcW w:w="25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25</w:t>
            </w:r>
          </w:p>
        </w:tc>
        <w:tc>
          <w:tcPr>
            <w:tcW w:w="209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8</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Ср. результат</w:t>
            </w:r>
          </w:p>
        </w:tc>
        <w:tc>
          <w:tcPr>
            <w:tcW w:w="297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63</w:t>
            </w:r>
          </w:p>
        </w:tc>
        <w:tc>
          <w:tcPr>
            <w:tcW w:w="25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28</w:t>
            </w:r>
          </w:p>
        </w:tc>
        <w:tc>
          <w:tcPr>
            <w:tcW w:w="209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9</w:t>
            </w:r>
          </w:p>
        </w:tc>
      </w:tr>
    </w:tbl>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Для достижения успеха необходим достаточный уровень притязаний и отсутствие высокой тревожности. Выявлено, что 57% учащихся 4-х классов имеют низкий уровень притязаний. Тревожность, в основном, средняя. В 4А выявлено наличие высокой  школьной, самооценочной, межличностной тревожности, что может помешать учащимся быстро адаптироваться в среднем звене. Данные по классам представлены в таблицах 31, 32.</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31</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Состояние уровня притязаний учащихся 4-х классов (в%)</w:t>
      </w:r>
    </w:p>
    <w:p w:rsidR="00E05DB5" w:rsidRDefault="00E05DB5" w:rsidP="00EB562B">
      <w:pPr>
        <w:pStyle w:val="af4"/>
        <w:ind w:left="-567"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693"/>
        <w:gridCol w:w="2552"/>
        <w:gridCol w:w="2375"/>
      </w:tblGrid>
      <w:tr w:rsidR="00E05DB5" w:rsidTr="000A0B59">
        <w:tc>
          <w:tcPr>
            <w:tcW w:w="19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высокий</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умеренный</w:t>
            </w:r>
          </w:p>
        </w:tc>
        <w:tc>
          <w:tcPr>
            <w:tcW w:w="237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низкий</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4А</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18</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18</w:t>
            </w:r>
          </w:p>
        </w:tc>
        <w:tc>
          <w:tcPr>
            <w:tcW w:w="237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64</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4Б</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50</w:t>
            </w:r>
          </w:p>
        </w:tc>
        <w:tc>
          <w:tcPr>
            <w:tcW w:w="237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50</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Ср. результат</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9</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34</w:t>
            </w:r>
          </w:p>
        </w:tc>
        <w:tc>
          <w:tcPr>
            <w:tcW w:w="237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57</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 xml:space="preserve"> Таблица 32</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Состояние уровня общей тревожности учащихся 4-х классов (в%)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693"/>
        <w:gridCol w:w="2552"/>
        <w:gridCol w:w="2375"/>
      </w:tblGrid>
      <w:tr w:rsidR="00E05DB5" w:rsidTr="000A0B59">
        <w:tc>
          <w:tcPr>
            <w:tcW w:w="19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высокий</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средний</w:t>
            </w:r>
          </w:p>
        </w:tc>
        <w:tc>
          <w:tcPr>
            <w:tcW w:w="237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низкий</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4А</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80</w:t>
            </w:r>
          </w:p>
        </w:tc>
        <w:tc>
          <w:tcPr>
            <w:tcW w:w="237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20</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4Б</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83</w:t>
            </w:r>
          </w:p>
        </w:tc>
        <w:tc>
          <w:tcPr>
            <w:tcW w:w="237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17</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Ср. результат</w:t>
            </w:r>
          </w:p>
        </w:tc>
        <w:tc>
          <w:tcPr>
            <w:tcW w:w="26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c>
          <w:tcPr>
            <w:tcW w:w="255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82</w:t>
            </w:r>
          </w:p>
        </w:tc>
        <w:tc>
          <w:tcPr>
            <w:tcW w:w="237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18</w:t>
            </w:r>
          </w:p>
        </w:tc>
      </w:tr>
    </w:tbl>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Социометрический опрос показал, что уровень благополучия взаимоотношений в классах, в основном, средний, индекс изолированности - пограничный, а взаимовыборов не всегда достаточно. Это  может помешать учащимся чувствовать себя в 5-м классе психологически комфортно. Результаты представлены в таблице 33.</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33</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Состояние межличностных отношений в 4-х классах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2268"/>
        <w:gridCol w:w="2823"/>
        <w:gridCol w:w="1537"/>
      </w:tblGrid>
      <w:tr w:rsidR="00E05DB5" w:rsidTr="000A0B59">
        <w:tc>
          <w:tcPr>
            <w:tcW w:w="534"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Уровень благополучия взаимоотношений</w:t>
            </w:r>
          </w:p>
        </w:tc>
        <w:tc>
          <w:tcPr>
            <w:tcW w:w="282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 xml:space="preserve">Индекс изолированности </w:t>
            </w:r>
          </w:p>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(при норме не более 15-20%)</w:t>
            </w:r>
          </w:p>
        </w:tc>
        <w:tc>
          <w:tcPr>
            <w:tcW w:w="153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Коэффициент взаимовыборов</w:t>
            </w:r>
          </w:p>
          <w:p w:rsidR="00E05DB5" w:rsidRDefault="00E05DB5" w:rsidP="00EB562B">
            <w:pPr>
              <w:pStyle w:val="af4"/>
              <w:spacing w:line="276" w:lineRule="auto"/>
              <w:ind w:left="-567" w:firstLine="567"/>
              <w:jc w:val="both"/>
              <w:rPr>
                <w:rFonts w:ascii="Times New Roman" w:hAnsi="Times New Roman"/>
                <w:sz w:val="20"/>
                <w:szCs w:val="20"/>
              </w:rPr>
            </w:pPr>
            <w:r>
              <w:rPr>
                <w:rFonts w:ascii="Times New Roman" w:hAnsi="Times New Roman"/>
                <w:sz w:val="20"/>
                <w:szCs w:val="20"/>
              </w:rPr>
              <w:t>(не менее 20%)</w:t>
            </w:r>
          </w:p>
        </w:tc>
      </w:tr>
      <w:tr w:rsidR="00E05DB5" w:rsidTr="000A0B59">
        <w:tc>
          <w:tcPr>
            <w:tcW w:w="534" w:type="dxa"/>
            <w:vMerge w:val="restart"/>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4А</w:t>
            </w:r>
          </w:p>
        </w:tc>
        <w:tc>
          <w:tcPr>
            <w:tcW w:w="240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Учебная деятельность</w:t>
            </w:r>
          </w:p>
        </w:tc>
        <w:tc>
          <w:tcPr>
            <w:tcW w:w="226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Средний </w:t>
            </w:r>
          </w:p>
        </w:tc>
        <w:tc>
          <w:tcPr>
            <w:tcW w:w="282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18</w:t>
            </w:r>
          </w:p>
        </w:tc>
        <w:tc>
          <w:tcPr>
            <w:tcW w:w="153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24</w:t>
            </w:r>
          </w:p>
        </w:tc>
      </w:tr>
      <w:tr w:rsidR="00E05DB5" w:rsidTr="000A0B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240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Внеучебная деятельность</w:t>
            </w:r>
          </w:p>
        </w:tc>
        <w:tc>
          <w:tcPr>
            <w:tcW w:w="226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Высокий  </w:t>
            </w:r>
          </w:p>
        </w:tc>
        <w:tc>
          <w:tcPr>
            <w:tcW w:w="282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9</w:t>
            </w:r>
          </w:p>
        </w:tc>
        <w:tc>
          <w:tcPr>
            <w:tcW w:w="153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27</w:t>
            </w:r>
          </w:p>
        </w:tc>
      </w:tr>
      <w:tr w:rsidR="00E05DB5" w:rsidTr="000A0B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240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Взаимодоверие </w:t>
            </w:r>
          </w:p>
        </w:tc>
        <w:tc>
          <w:tcPr>
            <w:tcW w:w="226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Средний </w:t>
            </w:r>
          </w:p>
        </w:tc>
        <w:tc>
          <w:tcPr>
            <w:tcW w:w="282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18</w:t>
            </w:r>
          </w:p>
        </w:tc>
        <w:tc>
          <w:tcPr>
            <w:tcW w:w="153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12</w:t>
            </w:r>
          </w:p>
        </w:tc>
      </w:tr>
      <w:tr w:rsidR="00E05DB5" w:rsidTr="000A0B59">
        <w:tc>
          <w:tcPr>
            <w:tcW w:w="534" w:type="dxa"/>
            <w:vMerge w:val="restart"/>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4Б</w:t>
            </w:r>
          </w:p>
        </w:tc>
        <w:tc>
          <w:tcPr>
            <w:tcW w:w="240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Учебная деятельность</w:t>
            </w:r>
          </w:p>
        </w:tc>
        <w:tc>
          <w:tcPr>
            <w:tcW w:w="226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Ниже среднего </w:t>
            </w:r>
          </w:p>
        </w:tc>
        <w:tc>
          <w:tcPr>
            <w:tcW w:w="282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17</w:t>
            </w:r>
          </w:p>
        </w:tc>
        <w:tc>
          <w:tcPr>
            <w:tcW w:w="153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25</w:t>
            </w:r>
          </w:p>
        </w:tc>
      </w:tr>
      <w:tr w:rsidR="00E05DB5" w:rsidTr="000A0B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240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Внеучебная деятельность</w:t>
            </w:r>
          </w:p>
        </w:tc>
        <w:tc>
          <w:tcPr>
            <w:tcW w:w="226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Средний  </w:t>
            </w:r>
          </w:p>
        </w:tc>
        <w:tc>
          <w:tcPr>
            <w:tcW w:w="282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17</w:t>
            </w:r>
          </w:p>
        </w:tc>
        <w:tc>
          <w:tcPr>
            <w:tcW w:w="153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28</w:t>
            </w:r>
          </w:p>
        </w:tc>
      </w:tr>
      <w:tr w:rsidR="00E05DB5" w:rsidTr="000A0B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240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Взаимодоверие </w:t>
            </w:r>
          </w:p>
        </w:tc>
        <w:tc>
          <w:tcPr>
            <w:tcW w:w="226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Низкий </w:t>
            </w:r>
          </w:p>
        </w:tc>
        <w:tc>
          <w:tcPr>
            <w:tcW w:w="282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17</w:t>
            </w:r>
          </w:p>
        </w:tc>
        <w:tc>
          <w:tcPr>
            <w:tcW w:w="153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3</w:t>
            </w:r>
          </w:p>
        </w:tc>
      </w:tr>
    </w:tbl>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Анализ ценностных ориентаций показал, что учащиеся  4А на первое место ставят успех в учебе и принятие другими, на второе – здоровье, на третье – развлечения.   На последнем месте у них  новые необычные ощущения. Выявлены учащиеся, для которых важны, в первую очередь, необычные ощущения и развлечения.  В 4Б ценят, в первую очередь, здоровье,  успех в учебе, затем дружбу и развлечения. Для отдельных учащихся ценным качеством являются сила, влияние на других, которых, по их мнению, им не хватает. Ценностные ориентации не всегда совпадают с реальностью, что позволяет говорить о недостаточном эмоциональном благополучии, по крайней мере, восьми учащихся.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Выявлены  ученики, стремящиеся к новым, необычным впечатлениям (группа риска по наркозависимости).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Таким образом, четвероклассники способны к прогностической деятельности, у них сформировано наглядно-действенное мышление,  удовлетворительно переключение  и распределение произвольного внимания. У них сформировано умение классифицировать.</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У  четвероклассников  не всегда достаточен объем кратковременной памяти и внимания. Не у всех учащихся удовлетворительна долговременная память. Общая информированность недостаточна,  слабо развито  умение обобщать и проводить аналогии.  Временные представления не всегда удовлетворительны.</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Мотивация  к учению, в основном,  сформирована. Самооценка высокая, уровень притязаний  низкий. Тревожность, в основном, в норме. Коллектив еще не сложился. Ценностные ориентации не всегда  имеют социальную значимость.</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Педагогам среднего звена необходимо будет обратить внимание на развитие у детей умения обобщать и делать умозаключения по аналогии. Кроме того, необходимо продолжить работу по формированию устойчивого внимания и повышению общей информированности, предусмотреть формы и методы работы, направленные  на развитие  памяти. Необходимо продолжить работу по формированию учебной мотивации,  учитывать в работе высокую самооценку и низкий уровень притязаний учащихся, держать на контроле детей, требующих педагогической поддержки, организовать работу так, чтобы положительные показатели взаимовыборов в группах сохранились.</w:t>
      </w:r>
    </w:p>
    <w:p w:rsidR="00E05DB5" w:rsidRDefault="00E05DB5" w:rsidP="00EB562B">
      <w:pPr>
        <w:pStyle w:val="af4"/>
        <w:ind w:left="-567" w:firstLine="567"/>
        <w:jc w:val="both"/>
        <w:rPr>
          <w:rFonts w:ascii="Times New Roman" w:hAnsi="Times New Roman"/>
          <w:sz w:val="24"/>
          <w:szCs w:val="24"/>
          <w:u w:val="single"/>
        </w:rPr>
      </w:pPr>
      <w:r>
        <w:rPr>
          <w:rFonts w:ascii="Times New Roman" w:hAnsi="Times New Roman"/>
          <w:sz w:val="24"/>
          <w:szCs w:val="24"/>
          <w:u w:val="single"/>
        </w:rPr>
        <w:t>Вновь прибывшие</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Психодиагностической деятельностью были охвачены все вновь прибывшие учащиеся (2-4 классы, 14 чел.). Целью данной работы было определение особенностей  их  развития. Выявлено, что вновь прибывшие имеют разные стартовые возможности. Для большинства из них характерны недостатки запечатления информации на долгое время, неустойчивость произвольного внимания, затруднение в выполнении обобщений и проведении аналогий. У отдельных учащихся отмечены такие особенности, как утомляемость, пресыщаемость умственной деятельностью, недостаточный уровень саморегуляции. Информированность не по возрасту. Не у всех учащихся сформирована учебная мотивация.</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lastRenderedPageBreak/>
        <w:t>Педагогам предложено опираться на наглядно-действенное и наглядно-образное мышление детей, формировать устойчивое внимание, развивать словесно-логическое мышление вновь прибывших, формировать процессы саморегуляции, учитывать высокую истощаемость и пресыщаемость учащихся умственной деятельностью.</w:t>
      </w:r>
    </w:p>
    <w:p w:rsidR="00E05DB5" w:rsidRDefault="00E05DB5" w:rsidP="00EB562B">
      <w:pPr>
        <w:pStyle w:val="af4"/>
        <w:ind w:left="-567" w:firstLine="567"/>
        <w:jc w:val="both"/>
        <w:rPr>
          <w:rFonts w:ascii="Times New Roman" w:hAnsi="Times New Roman"/>
          <w:sz w:val="24"/>
          <w:szCs w:val="24"/>
          <w:u w:val="single"/>
        </w:rPr>
      </w:pPr>
      <w:r>
        <w:rPr>
          <w:rFonts w:ascii="Times New Roman" w:hAnsi="Times New Roman"/>
          <w:sz w:val="24"/>
          <w:szCs w:val="24"/>
          <w:u w:val="single"/>
        </w:rPr>
        <w:t>По запросу</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Были продиагностированы учащиеся (в количестве 3 человека), направленные на Центральную / Территориальную ПМПК  для выбора дальнейшего образовательного пути. </w:t>
      </w:r>
    </w:p>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ОСНОВНАЯ ШКОЛА</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В основной школе особое внимание, традиционно, уделялось пятым классам, переживающим процесс адаптации, вновь прибывшим и выпускникам.</w:t>
      </w:r>
    </w:p>
    <w:p w:rsidR="00E05DB5" w:rsidRDefault="00E05DB5" w:rsidP="00EB562B">
      <w:pPr>
        <w:pStyle w:val="af4"/>
        <w:ind w:left="-567" w:firstLine="567"/>
        <w:jc w:val="both"/>
        <w:rPr>
          <w:rFonts w:ascii="Times New Roman" w:hAnsi="Times New Roman"/>
          <w:sz w:val="24"/>
          <w:szCs w:val="24"/>
          <w:u w:val="single"/>
        </w:rPr>
      </w:pPr>
      <w:r>
        <w:rPr>
          <w:rFonts w:ascii="Times New Roman" w:hAnsi="Times New Roman"/>
          <w:sz w:val="24"/>
          <w:szCs w:val="24"/>
          <w:u w:val="single"/>
        </w:rPr>
        <w:t>5-е классы</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Работа с пятыми классами (классный руководитель Платонов Е.В.) велась по программе «Психолого-педагогическое сопровождение обучающихся 5-х классов на этапе адаптации», составленной на основе опыта Новокузнецкого института повышения квалификации учителей. Проведена оценка эмоционального благополучия обучающихся 5-х классов в период адаптации. Исследовалось эмоциональное самочувствие на отдельных уроках, состояние самооценки и межличностных отношений.</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Выявлено, что к моменту обследования у 17% обучающихся  адаптация завершена полностью. У 70% она продолжалась, но проходила без особых осложнений. Трудности адаптации выявлены у 13%.  Результаты по классам представлены в таблице 34.</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34</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Адаптация обучающихся 5-х классов (в%)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977"/>
        <w:gridCol w:w="2551"/>
        <w:gridCol w:w="2092"/>
      </w:tblGrid>
      <w:tr w:rsidR="00E05DB5" w:rsidTr="000A0B59">
        <w:tc>
          <w:tcPr>
            <w:tcW w:w="19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Зона полной адаптации</w:t>
            </w:r>
          </w:p>
        </w:tc>
        <w:tc>
          <w:tcPr>
            <w:tcW w:w="25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Зона неполной адаптации</w:t>
            </w:r>
          </w:p>
        </w:tc>
        <w:tc>
          <w:tcPr>
            <w:tcW w:w="209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Зона дезадаптации</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5А</w:t>
            </w:r>
          </w:p>
        </w:tc>
        <w:tc>
          <w:tcPr>
            <w:tcW w:w="2977"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18</w:t>
            </w:r>
          </w:p>
        </w:tc>
        <w:tc>
          <w:tcPr>
            <w:tcW w:w="25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82</w:t>
            </w:r>
          </w:p>
        </w:tc>
        <w:tc>
          <w:tcPr>
            <w:tcW w:w="2092"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0</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5Б</w:t>
            </w:r>
          </w:p>
        </w:tc>
        <w:tc>
          <w:tcPr>
            <w:tcW w:w="2977"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16</w:t>
            </w:r>
          </w:p>
        </w:tc>
        <w:tc>
          <w:tcPr>
            <w:tcW w:w="25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58</w:t>
            </w:r>
          </w:p>
        </w:tc>
        <w:tc>
          <w:tcPr>
            <w:tcW w:w="2092"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26</w:t>
            </w:r>
          </w:p>
        </w:tc>
      </w:tr>
      <w:tr w:rsidR="00E05DB5" w:rsidTr="000A0B59">
        <w:tc>
          <w:tcPr>
            <w:tcW w:w="195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Ср. результат</w:t>
            </w:r>
          </w:p>
        </w:tc>
        <w:tc>
          <w:tcPr>
            <w:tcW w:w="2977"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17</w:t>
            </w:r>
          </w:p>
        </w:tc>
        <w:tc>
          <w:tcPr>
            <w:tcW w:w="255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70</w:t>
            </w:r>
          </w:p>
        </w:tc>
        <w:tc>
          <w:tcPr>
            <w:tcW w:w="2092"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13</w:t>
            </w:r>
          </w:p>
        </w:tc>
      </w:tr>
    </w:tbl>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По результатам обследования  отмечено  повышение самооценки у 36%  учащихся 5А и 42%  5Б. Полученные результаты подтвердили, что, в основном, учащиеся адаптировались в среднем звене, но не у всех обучающихся адаптация завершилась к концу первой четверти. Классным руководителям и воспитателям рекомендовано учитывать это и планировать работу по сопровождению процесса адаптации до конца учебного года.</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В эмоциональном благополучии учащихся 5-х классов большую роль играет их положение в коллективе. Социометрический опрос показал состояние межличностных отношений в группах. Уровень благополучия взаимоотношений, в основном, недостаточен, индекс изолированности в учебной деятельности высокий, коэффициент взаимовыборов  выше в 5Б. Результаты опроса представлены в таблице 35.</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35</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Состояние межличностных отношений в 5-х классах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2363"/>
        <w:gridCol w:w="2247"/>
        <w:gridCol w:w="2762"/>
        <w:gridCol w:w="1669"/>
      </w:tblGrid>
      <w:tr w:rsidR="00E05DB5" w:rsidTr="000A0B59">
        <w:tc>
          <w:tcPr>
            <w:tcW w:w="530"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p>
        </w:tc>
        <w:tc>
          <w:tcPr>
            <w:tcW w:w="2363"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p>
        </w:tc>
        <w:tc>
          <w:tcPr>
            <w:tcW w:w="224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Уровень благополучия взаимоотношений</w:t>
            </w:r>
          </w:p>
        </w:tc>
        <w:tc>
          <w:tcPr>
            <w:tcW w:w="276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 xml:space="preserve">Индекс изолированности </w:t>
            </w:r>
          </w:p>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(при норме не более 15-20%)</w:t>
            </w:r>
          </w:p>
        </w:tc>
        <w:tc>
          <w:tcPr>
            <w:tcW w:w="166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Коэффициент взаимовыборов</w:t>
            </w:r>
          </w:p>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(не менее 20%)</w:t>
            </w:r>
          </w:p>
        </w:tc>
      </w:tr>
      <w:tr w:rsidR="00E05DB5" w:rsidTr="000A0B59">
        <w:tc>
          <w:tcPr>
            <w:tcW w:w="530" w:type="dxa"/>
            <w:vMerge w:val="restart"/>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p>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5А</w:t>
            </w:r>
          </w:p>
        </w:tc>
        <w:tc>
          <w:tcPr>
            <w:tcW w:w="236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Учебная деятельность</w:t>
            </w:r>
          </w:p>
        </w:tc>
        <w:tc>
          <w:tcPr>
            <w:tcW w:w="224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низкий</w:t>
            </w:r>
          </w:p>
        </w:tc>
        <w:tc>
          <w:tcPr>
            <w:tcW w:w="276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36</w:t>
            </w:r>
          </w:p>
        </w:tc>
        <w:tc>
          <w:tcPr>
            <w:tcW w:w="166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6</w:t>
            </w:r>
          </w:p>
        </w:tc>
      </w:tr>
      <w:tr w:rsidR="00E05DB5" w:rsidTr="000A0B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236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Внеучебная деятельность</w:t>
            </w:r>
          </w:p>
        </w:tc>
        <w:tc>
          <w:tcPr>
            <w:tcW w:w="224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низкий</w:t>
            </w:r>
          </w:p>
        </w:tc>
        <w:tc>
          <w:tcPr>
            <w:tcW w:w="276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18</w:t>
            </w:r>
          </w:p>
        </w:tc>
        <w:tc>
          <w:tcPr>
            <w:tcW w:w="166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9</w:t>
            </w:r>
          </w:p>
        </w:tc>
      </w:tr>
      <w:tr w:rsidR="00E05DB5" w:rsidTr="000A0B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236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 xml:space="preserve">Взаимодоверие </w:t>
            </w:r>
          </w:p>
        </w:tc>
        <w:tc>
          <w:tcPr>
            <w:tcW w:w="224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низкий</w:t>
            </w:r>
          </w:p>
        </w:tc>
        <w:tc>
          <w:tcPr>
            <w:tcW w:w="276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18</w:t>
            </w:r>
          </w:p>
        </w:tc>
        <w:tc>
          <w:tcPr>
            <w:tcW w:w="166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15</w:t>
            </w:r>
          </w:p>
        </w:tc>
      </w:tr>
      <w:tr w:rsidR="00E05DB5" w:rsidTr="000A0B59">
        <w:tc>
          <w:tcPr>
            <w:tcW w:w="530" w:type="dxa"/>
            <w:vMerge w:val="restart"/>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p>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5Б</w:t>
            </w:r>
          </w:p>
        </w:tc>
        <w:tc>
          <w:tcPr>
            <w:tcW w:w="236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Учебная деятельность</w:t>
            </w:r>
          </w:p>
        </w:tc>
        <w:tc>
          <w:tcPr>
            <w:tcW w:w="224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выше  среднего</w:t>
            </w:r>
          </w:p>
        </w:tc>
        <w:tc>
          <w:tcPr>
            <w:tcW w:w="276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25</w:t>
            </w:r>
          </w:p>
        </w:tc>
        <w:tc>
          <w:tcPr>
            <w:tcW w:w="166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25</w:t>
            </w:r>
          </w:p>
        </w:tc>
      </w:tr>
      <w:tr w:rsidR="00E05DB5" w:rsidTr="000A0B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236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Внеучебная деятельность</w:t>
            </w:r>
          </w:p>
        </w:tc>
        <w:tc>
          <w:tcPr>
            <w:tcW w:w="224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средний</w:t>
            </w:r>
          </w:p>
        </w:tc>
        <w:tc>
          <w:tcPr>
            <w:tcW w:w="276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8</w:t>
            </w:r>
          </w:p>
        </w:tc>
        <w:tc>
          <w:tcPr>
            <w:tcW w:w="166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28</w:t>
            </w:r>
          </w:p>
        </w:tc>
      </w:tr>
      <w:tr w:rsidR="00E05DB5" w:rsidTr="000A0B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236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 xml:space="preserve">Взаимодоверие </w:t>
            </w:r>
          </w:p>
        </w:tc>
        <w:tc>
          <w:tcPr>
            <w:tcW w:w="224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 xml:space="preserve">низкий </w:t>
            </w:r>
          </w:p>
        </w:tc>
        <w:tc>
          <w:tcPr>
            <w:tcW w:w="276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8</w:t>
            </w:r>
          </w:p>
        </w:tc>
        <w:tc>
          <w:tcPr>
            <w:tcW w:w="1669"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14</w:t>
            </w:r>
          </w:p>
        </w:tc>
      </w:tr>
    </w:tbl>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lastRenderedPageBreak/>
        <w:t xml:space="preserve">Новая ситуация вызывает повышенное напряжение организма. Школьная тревожность является показателем психологического дискомфорта и, в конечном счете, отражается не только на успешности учения, но и на здоровье учащихся. Тревожность в пятых классах, в основном, средняя и низкая.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Учебная мотивация  является стимулом учебной деятельности. Исследование учебной мотивации показало, что учащимися она оценивается не всегда адекватно. И, все-таки, отмечена продуктивная мотивация у 57% учащихся, средняя – у 31%. Выявлены учащиеся со сниженной мотивацией к учению (12%). Учащихся с резко отрицательным отношением к учению не выявлено. Динамика, по сравнению с предыдущим годом, положительная. Результаты по классам представлены в таблице 37.</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37</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Оценка мотивационной готовности учащихся 5-х классов (в%)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701"/>
        <w:gridCol w:w="1275"/>
        <w:gridCol w:w="1560"/>
        <w:gridCol w:w="2800"/>
      </w:tblGrid>
      <w:tr w:rsidR="00E05DB5" w:rsidTr="000A0B59">
        <w:tc>
          <w:tcPr>
            <w:tcW w:w="2235" w:type="dxa"/>
            <w:vMerge w:val="restart"/>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rPr>
            </w:pPr>
          </w:p>
        </w:tc>
        <w:tc>
          <w:tcPr>
            <w:tcW w:w="7336" w:type="dxa"/>
            <w:gridSpan w:val="4"/>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Мотивация к учению</w:t>
            </w:r>
          </w:p>
        </w:tc>
      </w:tr>
      <w:tr w:rsidR="00E05DB5" w:rsidTr="000A0B59">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170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продуктивная</w:t>
            </w:r>
          </w:p>
        </w:tc>
        <w:tc>
          <w:tcPr>
            <w:tcW w:w="127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средняя</w:t>
            </w:r>
          </w:p>
        </w:tc>
        <w:tc>
          <w:tcPr>
            <w:tcW w:w="156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сниженная</w:t>
            </w:r>
          </w:p>
        </w:tc>
        <w:tc>
          <w:tcPr>
            <w:tcW w:w="280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Резко отрицательное отношение к учению</w:t>
            </w:r>
          </w:p>
        </w:tc>
      </w:tr>
      <w:tr w:rsidR="00E05DB5" w:rsidTr="000A0B59">
        <w:tc>
          <w:tcPr>
            <w:tcW w:w="22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5А</w:t>
            </w:r>
          </w:p>
        </w:tc>
        <w:tc>
          <w:tcPr>
            <w:tcW w:w="170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64</w:t>
            </w:r>
          </w:p>
        </w:tc>
        <w:tc>
          <w:tcPr>
            <w:tcW w:w="127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27</w:t>
            </w:r>
          </w:p>
        </w:tc>
        <w:tc>
          <w:tcPr>
            <w:tcW w:w="156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9</w:t>
            </w:r>
          </w:p>
        </w:tc>
        <w:tc>
          <w:tcPr>
            <w:tcW w:w="280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r>
      <w:tr w:rsidR="00E05DB5" w:rsidTr="000A0B59">
        <w:tc>
          <w:tcPr>
            <w:tcW w:w="22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5Б</w:t>
            </w:r>
          </w:p>
        </w:tc>
        <w:tc>
          <w:tcPr>
            <w:tcW w:w="170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50</w:t>
            </w:r>
          </w:p>
        </w:tc>
        <w:tc>
          <w:tcPr>
            <w:tcW w:w="127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34</w:t>
            </w:r>
          </w:p>
        </w:tc>
        <w:tc>
          <w:tcPr>
            <w:tcW w:w="156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16</w:t>
            </w:r>
          </w:p>
        </w:tc>
        <w:tc>
          <w:tcPr>
            <w:tcW w:w="280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r>
      <w:tr w:rsidR="00E05DB5" w:rsidTr="000A0B59">
        <w:tc>
          <w:tcPr>
            <w:tcW w:w="223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rPr>
            </w:pPr>
            <w:r>
              <w:rPr>
                <w:rFonts w:ascii="Times New Roman" w:hAnsi="Times New Roman"/>
              </w:rPr>
              <w:t>Средний результат</w:t>
            </w:r>
          </w:p>
        </w:tc>
        <w:tc>
          <w:tcPr>
            <w:tcW w:w="170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57</w:t>
            </w:r>
          </w:p>
        </w:tc>
        <w:tc>
          <w:tcPr>
            <w:tcW w:w="127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31</w:t>
            </w:r>
          </w:p>
        </w:tc>
        <w:tc>
          <w:tcPr>
            <w:tcW w:w="156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12</w:t>
            </w:r>
          </w:p>
        </w:tc>
        <w:tc>
          <w:tcPr>
            <w:tcW w:w="2800"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center"/>
              <w:rPr>
                <w:rFonts w:ascii="Times New Roman" w:hAnsi="Times New Roman"/>
              </w:rPr>
            </w:pPr>
            <w:r>
              <w:rPr>
                <w:rFonts w:ascii="Times New Roman" w:hAnsi="Times New Roman"/>
              </w:rPr>
              <w:t>0</w:t>
            </w:r>
          </w:p>
        </w:tc>
      </w:tr>
    </w:tbl>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Данные психодиагностики внесены в «Дневник сопровождения» для организации последующей работы классного руководителя, воспитателя, психолога.</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Таким образом, можно сделать вывод, что процесс адаптации учащихся 5-х классов продолжается; тревожность пятиклассников, в основном, в норме; ученические коллективы находятся на стадии развития; учебная мотивация удовлетворительна.</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Педагогическому коллективу необходимо продолжить работу в следующих направлениях:</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сплочение коллектива класса; оказание педагогической поддержки учащимся с низким социальным статусом в группе; поддержание  учебной мотивации.</w:t>
      </w:r>
    </w:p>
    <w:p w:rsidR="00E05DB5" w:rsidRDefault="00E05DB5" w:rsidP="00EB562B">
      <w:pPr>
        <w:pStyle w:val="af4"/>
        <w:ind w:left="-567" w:firstLine="567"/>
        <w:jc w:val="both"/>
        <w:rPr>
          <w:rFonts w:ascii="Times New Roman" w:hAnsi="Times New Roman"/>
          <w:sz w:val="24"/>
          <w:szCs w:val="24"/>
          <w:u w:val="single"/>
        </w:rPr>
      </w:pPr>
      <w:r>
        <w:rPr>
          <w:rFonts w:ascii="Times New Roman" w:hAnsi="Times New Roman"/>
          <w:sz w:val="24"/>
          <w:szCs w:val="24"/>
          <w:u w:val="single"/>
        </w:rPr>
        <w:t>9 класс</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Работа по сопровождению учащихся 9-х классов (классные руководители Ефимова И.И., Завьялова Е.В.) велась по программе психолого-педагогического сопровождения старшеклассников на этапе профессионального самоопределения, которая имела своей целью создание условий для самопознания, формирования позитивного образа «Я», для целостного восприятия себя субъектом своей жизни, стремления проектировать свой жизненный путь.</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В выпускных классах оценивались интересы и склонности,  определялась готовность к профессиональному выбору и эмоциональное благополучие учащихся.</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Анализ готовности к выбору образовательного и профессионального пути показал, что учащиеся, в основном, готовы к выбору. Они знают, к кому можно обратиться за помощью. У обучающихся сформированы трудовые навыки. С другой стороны, выпускники имеют слабое представление о профессиональном пути родителей и родственников, они затрудняются назвать востребованность профессий в городе, место дальнейшей работы по профессии. Учащиеся не имеют представления о трудностях, с которыми сталкиваются выпускники школы, об ошибках, которые они допускают. Прослеживается инфантильность выпускников в плане выбора дальнейшего образовательного пути и перекладывание ответственности на взрослых.</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Педагогам рекомендовано принять к сведению полученные результаты.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Таким образом, можно сделать вывод, что интересы обучающихся 9-х классов, в основном, сформированы, хотя не все являются социально значимыми; готовность к профессиональному выбору удовлетворительна; тревожность учащихся в норме; уровень притязаний, чаще всего, низкий;</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Педагогическому коллективу необходимо обратить внимание на организацию профориентационной работы с учащимися восьмого класса, обучающимися по программе девятого.</w:t>
      </w:r>
    </w:p>
    <w:p w:rsidR="00E05DB5" w:rsidRDefault="00E05DB5" w:rsidP="00EB562B">
      <w:pPr>
        <w:pStyle w:val="af4"/>
        <w:ind w:left="-567" w:firstLine="567"/>
        <w:jc w:val="both"/>
        <w:rPr>
          <w:rFonts w:ascii="Times New Roman" w:hAnsi="Times New Roman"/>
          <w:sz w:val="24"/>
          <w:szCs w:val="24"/>
          <w:u w:val="single"/>
        </w:rPr>
      </w:pPr>
      <w:r>
        <w:rPr>
          <w:rFonts w:ascii="Times New Roman" w:hAnsi="Times New Roman"/>
          <w:sz w:val="24"/>
          <w:szCs w:val="24"/>
          <w:u w:val="single"/>
        </w:rPr>
        <w:t>Вновь прибывшие</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lastRenderedPageBreak/>
        <w:tab/>
        <w:t>Психодиагностической деятельностью были охвачены все вновь прибывшие учащиеся (с 5-го по 9 класс, 13 чел.). Целью данной работы явилось определение особенностей развития их познавательной сферы и личностных качеств.</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Выявлено, что учащиеся, в основном, прогнозируют. У них сформировано наглядно-действенное мышление. Словесно-логическое мышление развито недостаточно. Особые затруднения вызывают умозаключения по аналогии, обобщения. Информированность не по возрасту. Произвольное внимание неустойчиво. Процессы запоминания и воспроизведения информации недостаточны.  Желание учиться присутствует. Для отдельных учащихся характерны расторможенность, агрессивность, наличие вредных привычек.</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Можно сделать вывод, что у вновь прибывших эффективность формирования прогноза высокая; учебная мотивация, в основном, удовлетворительна; недостаточны процессы запечатления информации; произвольное внимание неустойчиво; адаптация затруднена личностными особенностями.</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Педагогическому коллективу было предложено опираться на наглядно-действенное и наглядно-образное мышление, развивать словесно-логическое мышление, развивать память, формировать устойчивое внимание, учитывать личностные особенности учащихся.</w:t>
      </w:r>
    </w:p>
    <w:p w:rsidR="00E05DB5" w:rsidRDefault="00E05DB5" w:rsidP="00EB562B">
      <w:pPr>
        <w:pStyle w:val="af4"/>
        <w:ind w:left="-567" w:firstLine="567"/>
        <w:jc w:val="both"/>
        <w:rPr>
          <w:rFonts w:ascii="Times New Roman" w:hAnsi="Times New Roman"/>
          <w:sz w:val="24"/>
          <w:szCs w:val="24"/>
          <w:u w:val="single"/>
        </w:rPr>
      </w:pPr>
      <w:r>
        <w:rPr>
          <w:rFonts w:ascii="Times New Roman" w:hAnsi="Times New Roman"/>
          <w:sz w:val="24"/>
          <w:szCs w:val="24"/>
          <w:u w:val="single"/>
        </w:rPr>
        <w:t>По запросу</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Традиционно проводилось диагностическое обследование учащихся, направляемых на  ПМПК. Оформлены представления на двоих учащихся.</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С целью контроля эмоционального состояния учащихся, находящихся на учете, проведено их диагностическое обследование с использованием проективных методик.</w:t>
      </w:r>
    </w:p>
    <w:p w:rsidR="00E05DB5" w:rsidRDefault="00E05DB5" w:rsidP="00EB562B">
      <w:pPr>
        <w:pStyle w:val="af4"/>
        <w:ind w:left="-567" w:firstLine="567"/>
        <w:jc w:val="both"/>
        <w:rPr>
          <w:rFonts w:ascii="Times New Roman" w:hAnsi="Times New Roman"/>
          <w:sz w:val="24"/>
          <w:szCs w:val="24"/>
        </w:rPr>
      </w:pPr>
    </w:p>
    <w:p w:rsidR="00E05DB5" w:rsidRPr="0097255B" w:rsidRDefault="00E05DB5" w:rsidP="00EB562B">
      <w:pPr>
        <w:pStyle w:val="af4"/>
        <w:ind w:left="-567" w:firstLine="567"/>
        <w:jc w:val="both"/>
        <w:rPr>
          <w:rFonts w:ascii="Times New Roman" w:hAnsi="Times New Roman"/>
        </w:rPr>
      </w:pPr>
      <w:r w:rsidRPr="0097255B">
        <w:rPr>
          <w:rFonts w:ascii="Times New Roman" w:hAnsi="Times New Roman"/>
        </w:rPr>
        <w:t>2. ПСИХОЛОГИЧЕСКАЯ ПРОФИЛАКТИКА</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Психопрофилактическая работа велась по следующим направлениям: профилактика дезадаптации, профилактика эмоционального напряжения, профилактика наркозависимости и табакокурения. Таким образом, вся работа была направлена на формирование здорового образа жизни.</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Виды деятельности, формы работы и охват участников образовательного процесса (от общего числа) отражены в таблицах</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38</w:t>
      </w: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Профилактика дезадаптации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3683"/>
        <w:gridCol w:w="1984"/>
        <w:gridCol w:w="2125"/>
        <w:gridCol w:w="958"/>
      </w:tblGrid>
      <w:tr w:rsidR="00E05DB5" w:rsidTr="000A0B59">
        <w:tc>
          <w:tcPr>
            <w:tcW w:w="82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Класс</w:t>
            </w:r>
          </w:p>
        </w:tc>
        <w:tc>
          <w:tcPr>
            <w:tcW w:w="368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Вид деятельности</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Форма работы</w:t>
            </w:r>
          </w:p>
        </w:tc>
        <w:tc>
          <w:tcPr>
            <w:tcW w:w="212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Количество встреч</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Охват</w:t>
            </w:r>
          </w:p>
        </w:tc>
      </w:tr>
      <w:tr w:rsidR="00E05DB5" w:rsidTr="000A0B59">
        <w:tc>
          <w:tcPr>
            <w:tcW w:w="82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1-9</w:t>
            </w:r>
          </w:p>
        </w:tc>
        <w:tc>
          <w:tcPr>
            <w:tcW w:w="368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Собеседование с  вновь прибывшими</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индивидуальная</w:t>
            </w:r>
          </w:p>
        </w:tc>
        <w:tc>
          <w:tcPr>
            <w:tcW w:w="212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52</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19%</w:t>
            </w:r>
          </w:p>
        </w:tc>
      </w:tr>
      <w:tr w:rsidR="00E05DB5" w:rsidTr="000A0B59">
        <w:tc>
          <w:tcPr>
            <w:tcW w:w="82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1-9</w:t>
            </w:r>
          </w:p>
        </w:tc>
        <w:tc>
          <w:tcPr>
            <w:tcW w:w="368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Собеседование с уч-ся, состоящими на учете, </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индивидуальная</w:t>
            </w:r>
          </w:p>
        </w:tc>
        <w:tc>
          <w:tcPr>
            <w:tcW w:w="212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27</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7%</w:t>
            </w:r>
          </w:p>
        </w:tc>
      </w:tr>
      <w:tr w:rsidR="00E05DB5" w:rsidTr="000A0B59">
        <w:tc>
          <w:tcPr>
            <w:tcW w:w="82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1,5</w:t>
            </w:r>
          </w:p>
        </w:tc>
        <w:tc>
          <w:tcPr>
            <w:tcW w:w="368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Сопровождение обучающихся в период адаптации</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индивидуальная</w:t>
            </w:r>
          </w:p>
        </w:tc>
        <w:tc>
          <w:tcPr>
            <w:tcW w:w="212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150</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15%</w:t>
            </w:r>
          </w:p>
        </w:tc>
      </w:tr>
      <w:tr w:rsidR="00E05DB5" w:rsidTr="000A0B59">
        <w:tc>
          <w:tcPr>
            <w:tcW w:w="82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1,5</w:t>
            </w:r>
          </w:p>
        </w:tc>
        <w:tc>
          <w:tcPr>
            <w:tcW w:w="368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Анализ процесса адаптации с педагогами через совместное ведение «Дневника адаптации»</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индивидуальная</w:t>
            </w:r>
          </w:p>
        </w:tc>
        <w:tc>
          <w:tcPr>
            <w:tcW w:w="212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14</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 чел.</w:t>
            </w:r>
          </w:p>
        </w:tc>
      </w:tr>
      <w:tr w:rsidR="00E05DB5" w:rsidTr="000A0B59">
        <w:tc>
          <w:tcPr>
            <w:tcW w:w="82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1-9</w:t>
            </w:r>
          </w:p>
        </w:tc>
        <w:tc>
          <w:tcPr>
            <w:tcW w:w="368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Снятие эмоционального напряжения через отреагирование ситуаций на занятиях</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индивидуальная</w:t>
            </w:r>
          </w:p>
        </w:tc>
        <w:tc>
          <w:tcPr>
            <w:tcW w:w="212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В течение учебного года</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18%</w:t>
            </w:r>
          </w:p>
        </w:tc>
      </w:tr>
      <w:tr w:rsidR="00E05DB5" w:rsidTr="000A0B59">
        <w:tc>
          <w:tcPr>
            <w:tcW w:w="82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5,7,8</w:t>
            </w:r>
          </w:p>
        </w:tc>
        <w:tc>
          <w:tcPr>
            <w:tcW w:w="368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Формирование навыков общения на групповых  занятиях</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подгрупповая</w:t>
            </w:r>
          </w:p>
        </w:tc>
        <w:tc>
          <w:tcPr>
            <w:tcW w:w="2125"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22</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10%</w:t>
            </w:r>
          </w:p>
        </w:tc>
      </w:tr>
    </w:tbl>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Профилактика эмоционального напряжения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686"/>
        <w:gridCol w:w="1984"/>
        <w:gridCol w:w="2126"/>
        <w:gridCol w:w="958"/>
      </w:tblGrid>
      <w:tr w:rsidR="00E05DB5" w:rsidTr="000A0B59">
        <w:tc>
          <w:tcPr>
            <w:tcW w:w="8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Класс</w:t>
            </w:r>
          </w:p>
        </w:tc>
        <w:tc>
          <w:tcPr>
            <w:tcW w:w="368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Вид деятельности</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Форма работы</w:t>
            </w:r>
          </w:p>
        </w:tc>
        <w:tc>
          <w:tcPr>
            <w:tcW w:w="212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Количество </w:t>
            </w:r>
            <w:r>
              <w:rPr>
                <w:rFonts w:ascii="Times New Roman" w:hAnsi="Times New Roman"/>
                <w:sz w:val="24"/>
                <w:szCs w:val="24"/>
              </w:rPr>
              <w:lastRenderedPageBreak/>
              <w:t>встреч</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lastRenderedPageBreak/>
              <w:t>Охват</w:t>
            </w:r>
          </w:p>
        </w:tc>
      </w:tr>
      <w:tr w:rsidR="00E05DB5" w:rsidTr="000A0B59">
        <w:tc>
          <w:tcPr>
            <w:tcW w:w="8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lastRenderedPageBreak/>
              <w:t>4</w:t>
            </w:r>
          </w:p>
        </w:tc>
        <w:tc>
          <w:tcPr>
            <w:tcW w:w="368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Беседа «Скоро будем в пятом классе!»</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подгрупповая</w:t>
            </w:r>
          </w:p>
        </w:tc>
        <w:tc>
          <w:tcPr>
            <w:tcW w:w="212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 9%</w:t>
            </w:r>
          </w:p>
        </w:tc>
      </w:tr>
      <w:tr w:rsidR="00E05DB5" w:rsidTr="000A0B59">
        <w:tc>
          <w:tcPr>
            <w:tcW w:w="8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w:t>
            </w:r>
          </w:p>
        </w:tc>
        <w:tc>
          <w:tcPr>
            <w:tcW w:w="368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Экскурсия  «Вот, где будем мы учиться!»</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групповая</w:t>
            </w:r>
          </w:p>
        </w:tc>
        <w:tc>
          <w:tcPr>
            <w:tcW w:w="212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9%</w:t>
            </w:r>
          </w:p>
        </w:tc>
      </w:tr>
      <w:tr w:rsidR="00E05DB5" w:rsidTr="000A0B59">
        <w:tc>
          <w:tcPr>
            <w:tcW w:w="8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1-9</w:t>
            </w:r>
          </w:p>
        </w:tc>
        <w:tc>
          <w:tcPr>
            <w:tcW w:w="368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Снятие эмоционального напряжения через отреагирование ситуаций на  занятиях</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подгрупповая, индивидуальная</w:t>
            </w:r>
          </w:p>
        </w:tc>
        <w:tc>
          <w:tcPr>
            <w:tcW w:w="212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В течение года</w:t>
            </w:r>
          </w:p>
        </w:tc>
        <w:tc>
          <w:tcPr>
            <w:tcW w:w="958"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18%</w:t>
            </w:r>
          </w:p>
          <w:p w:rsidR="00E05DB5" w:rsidRDefault="00E05DB5" w:rsidP="00EB562B">
            <w:pPr>
              <w:pStyle w:val="af4"/>
              <w:spacing w:line="276" w:lineRule="auto"/>
              <w:ind w:left="-567" w:firstLine="567"/>
              <w:jc w:val="both"/>
              <w:rPr>
                <w:rFonts w:ascii="Times New Roman" w:hAnsi="Times New Roman"/>
                <w:sz w:val="24"/>
                <w:szCs w:val="24"/>
              </w:rPr>
            </w:pPr>
          </w:p>
        </w:tc>
      </w:tr>
      <w:tr w:rsidR="00E05DB5" w:rsidTr="000A0B59">
        <w:tc>
          <w:tcPr>
            <w:tcW w:w="8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5,6</w:t>
            </w:r>
          </w:p>
        </w:tc>
        <w:tc>
          <w:tcPr>
            <w:tcW w:w="368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Собеседование с обучающимися по запросу</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индивидуальная</w:t>
            </w:r>
          </w:p>
        </w:tc>
        <w:tc>
          <w:tcPr>
            <w:tcW w:w="212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16</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 5%</w:t>
            </w:r>
          </w:p>
        </w:tc>
      </w:tr>
      <w:tr w:rsidR="00E05DB5" w:rsidTr="000A0B59">
        <w:tc>
          <w:tcPr>
            <w:tcW w:w="8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1-9</w:t>
            </w:r>
          </w:p>
        </w:tc>
        <w:tc>
          <w:tcPr>
            <w:tcW w:w="368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Спокойные игры под музыку</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индивидуальная, подгрупповая</w:t>
            </w:r>
          </w:p>
        </w:tc>
        <w:tc>
          <w:tcPr>
            <w:tcW w:w="212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10</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 2%</w:t>
            </w:r>
          </w:p>
        </w:tc>
      </w:tr>
      <w:tr w:rsidR="00E05DB5" w:rsidTr="000A0B59">
        <w:tc>
          <w:tcPr>
            <w:tcW w:w="8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1-9</w:t>
            </w:r>
          </w:p>
        </w:tc>
        <w:tc>
          <w:tcPr>
            <w:tcW w:w="368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Сеансы психологической разгрузки «Волшебный сон», отдых в сенсорной комнате</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подгрупповая,</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индивидуальная</w:t>
            </w:r>
          </w:p>
        </w:tc>
        <w:tc>
          <w:tcPr>
            <w:tcW w:w="212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58</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21%</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Профилактика вредных привычек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686"/>
        <w:gridCol w:w="1984"/>
        <w:gridCol w:w="2126"/>
        <w:gridCol w:w="958"/>
      </w:tblGrid>
      <w:tr w:rsidR="00E05DB5" w:rsidTr="000A0B59">
        <w:tc>
          <w:tcPr>
            <w:tcW w:w="8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Класс</w:t>
            </w:r>
          </w:p>
        </w:tc>
        <w:tc>
          <w:tcPr>
            <w:tcW w:w="368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Вид деятельности</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Форма работы</w:t>
            </w:r>
          </w:p>
        </w:tc>
        <w:tc>
          <w:tcPr>
            <w:tcW w:w="212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Количество встреч</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Охват</w:t>
            </w:r>
          </w:p>
        </w:tc>
      </w:tr>
      <w:tr w:rsidR="00E05DB5" w:rsidTr="000A0B59">
        <w:tc>
          <w:tcPr>
            <w:tcW w:w="8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5-9</w:t>
            </w:r>
          </w:p>
        </w:tc>
        <w:tc>
          <w:tcPr>
            <w:tcW w:w="368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Настольная игра «Три года с наркотиками»</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подгрупповая, индивидуальная</w:t>
            </w:r>
          </w:p>
        </w:tc>
        <w:tc>
          <w:tcPr>
            <w:tcW w:w="212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5</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7%</w:t>
            </w:r>
          </w:p>
        </w:tc>
      </w:tr>
      <w:tr w:rsidR="00E05DB5" w:rsidTr="000A0B59">
        <w:tc>
          <w:tcPr>
            <w:tcW w:w="8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5,6</w:t>
            </w:r>
          </w:p>
        </w:tc>
        <w:tc>
          <w:tcPr>
            <w:tcW w:w="368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Собеседование с обучающимися</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индивидуальная</w:t>
            </w:r>
          </w:p>
        </w:tc>
        <w:tc>
          <w:tcPr>
            <w:tcW w:w="212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7+10</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6%</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center"/>
        <w:rPr>
          <w:rFonts w:ascii="Times New Roman" w:hAnsi="Times New Roman"/>
          <w:sz w:val="24"/>
          <w:szCs w:val="24"/>
        </w:rPr>
      </w:pPr>
      <w:r>
        <w:rPr>
          <w:rFonts w:ascii="Times New Roman" w:hAnsi="Times New Roman"/>
          <w:sz w:val="24"/>
          <w:szCs w:val="24"/>
        </w:rPr>
        <w:t>Формирование здорового образа жизни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686"/>
        <w:gridCol w:w="1984"/>
        <w:gridCol w:w="2126"/>
        <w:gridCol w:w="958"/>
      </w:tblGrid>
      <w:tr w:rsidR="00E05DB5" w:rsidTr="000A0B59">
        <w:tc>
          <w:tcPr>
            <w:tcW w:w="8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Класс</w:t>
            </w:r>
          </w:p>
        </w:tc>
        <w:tc>
          <w:tcPr>
            <w:tcW w:w="368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Вид деятельности</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Форма работы</w:t>
            </w:r>
          </w:p>
        </w:tc>
        <w:tc>
          <w:tcPr>
            <w:tcW w:w="212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Количество встреч</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Охват</w:t>
            </w:r>
          </w:p>
        </w:tc>
      </w:tr>
      <w:tr w:rsidR="00E05DB5" w:rsidTr="000A0B59">
        <w:tc>
          <w:tcPr>
            <w:tcW w:w="8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1-5</w:t>
            </w:r>
          </w:p>
        </w:tc>
        <w:tc>
          <w:tcPr>
            <w:tcW w:w="368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Включение в урочную и внеурочную деятельность элементов оздоровительной направленности:</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проведение зарядок с речевым сопровождением;</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обучение учащихся дыхательным упражнениям;</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включение в занятия упражнений на формирование правильной осанки;</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обучение учащихся приемам снятия эмоционального напряжения;</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индивидуальные занятия по развитию самоконтроля</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внушение важности здорового образа жизни для любого человека</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Индивидуальная, подгрупповая</w:t>
            </w:r>
          </w:p>
        </w:tc>
        <w:tc>
          <w:tcPr>
            <w:tcW w:w="212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В течение учебного года</w:t>
            </w:r>
          </w:p>
        </w:tc>
        <w:tc>
          <w:tcPr>
            <w:tcW w:w="958"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25%</w:t>
            </w:r>
          </w:p>
        </w:tc>
      </w:tr>
      <w:tr w:rsidR="00E05DB5" w:rsidTr="000A0B59">
        <w:tc>
          <w:tcPr>
            <w:tcW w:w="817"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1-9, педагоги</w:t>
            </w:r>
          </w:p>
        </w:tc>
        <w:tc>
          <w:tcPr>
            <w:tcW w:w="368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Участие в организации и проведении мероприятий здоровьесберегающей направленности:</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lastRenderedPageBreak/>
              <w:t>контроль за процессом адаптации учащихся;</w:t>
            </w: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информирование учащихся и воспитателей  о телефоне доверия и ситуациях, когда им можно воспользоваться</w:t>
            </w:r>
          </w:p>
        </w:tc>
        <w:tc>
          <w:tcPr>
            <w:tcW w:w="1984"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lastRenderedPageBreak/>
              <w:t>В течение учебного года</w:t>
            </w: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 индивидуальная</w:t>
            </w:r>
          </w:p>
        </w:tc>
        <w:tc>
          <w:tcPr>
            <w:tcW w:w="2126"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lastRenderedPageBreak/>
              <w:t>27%</w:t>
            </w: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p>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3%</w:t>
            </w:r>
          </w:p>
        </w:tc>
      </w:tr>
      <w:tr w:rsidR="00E05DB5" w:rsidTr="000A0B59">
        <w:tc>
          <w:tcPr>
            <w:tcW w:w="817"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lastRenderedPageBreak/>
              <w:t xml:space="preserve">Педагоги </w:t>
            </w:r>
          </w:p>
        </w:tc>
        <w:tc>
          <w:tcPr>
            <w:tcW w:w="3686"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Выступление на педсовете на тему «Психологическое здоровье педагога – залог психологического здоровья ученика»</w:t>
            </w:r>
          </w:p>
        </w:tc>
        <w:tc>
          <w:tcPr>
            <w:tcW w:w="1984"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Групповая </w:t>
            </w:r>
          </w:p>
        </w:tc>
        <w:tc>
          <w:tcPr>
            <w:tcW w:w="2126"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35</w:t>
            </w:r>
          </w:p>
        </w:tc>
        <w:tc>
          <w:tcPr>
            <w:tcW w:w="958"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tc>
      </w:tr>
    </w:tbl>
    <w:p w:rsidR="00E05DB5" w:rsidRDefault="00E05DB5" w:rsidP="00EB562B">
      <w:pPr>
        <w:pStyle w:val="af4"/>
        <w:ind w:left="-567" w:firstLine="567"/>
        <w:jc w:val="both"/>
        <w:rPr>
          <w:rFonts w:ascii="Times New Roman" w:hAnsi="Times New Roman"/>
          <w:sz w:val="24"/>
          <w:szCs w:val="24"/>
        </w:rPr>
      </w:pPr>
    </w:p>
    <w:p w:rsidR="00E05DB5" w:rsidRPr="00312864" w:rsidRDefault="00E05DB5" w:rsidP="00EB562B">
      <w:pPr>
        <w:pStyle w:val="af4"/>
        <w:ind w:left="-567" w:firstLine="567"/>
        <w:jc w:val="both"/>
        <w:rPr>
          <w:rFonts w:ascii="Times New Roman" w:hAnsi="Times New Roman"/>
        </w:rPr>
      </w:pPr>
      <w:r w:rsidRPr="00312864">
        <w:rPr>
          <w:rFonts w:ascii="Times New Roman" w:hAnsi="Times New Roman"/>
        </w:rPr>
        <w:t>3.КОРРЕКЦИОННО-РАЗВИВАЮЩАЯ РАБОТА</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Целью коррекционно-развивающей деятельности явилось создание условий для психологического развития учащихся и решения конкретных проблем. Работа велась в форме групповых и индивидуальных занятий. Выбор формы коррекции и развития зависел от характера проблемы, индивидуальных и возрастных особенностей ребенка.</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Для коррекционного  и развивающего воздействия использовалась программа  воспитания коммуникативной культуры «Навстречу», «Программа развития психомоторики и сенсорных процессов», рефлексивные листы,  информационно-коммуникативные технологии.</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Формы работы, количество часов, охват учащихся представлен в таблице 39.</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39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4"/>
        <w:gridCol w:w="3836"/>
        <w:gridCol w:w="1984"/>
        <w:gridCol w:w="1561"/>
        <w:gridCol w:w="956"/>
      </w:tblGrid>
      <w:tr w:rsidR="00E05DB5" w:rsidTr="000A0B59">
        <w:tc>
          <w:tcPr>
            <w:tcW w:w="123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Класс</w:t>
            </w:r>
          </w:p>
        </w:tc>
        <w:tc>
          <w:tcPr>
            <w:tcW w:w="383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Программа</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Форма работы</w:t>
            </w:r>
          </w:p>
        </w:tc>
        <w:tc>
          <w:tcPr>
            <w:tcW w:w="156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Количество часов</w:t>
            </w:r>
          </w:p>
        </w:tc>
        <w:tc>
          <w:tcPr>
            <w:tcW w:w="95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Охват</w:t>
            </w:r>
          </w:p>
        </w:tc>
      </w:tr>
      <w:tr w:rsidR="00E05DB5" w:rsidTr="000A0B59">
        <w:tc>
          <w:tcPr>
            <w:tcW w:w="123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w:t>
            </w:r>
          </w:p>
        </w:tc>
        <w:tc>
          <w:tcPr>
            <w:tcW w:w="383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«Непоседливый ребенок»</w:t>
            </w:r>
          </w:p>
        </w:tc>
        <w:tc>
          <w:tcPr>
            <w:tcW w:w="1984"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групповая</w:t>
            </w:r>
          </w:p>
        </w:tc>
        <w:tc>
          <w:tcPr>
            <w:tcW w:w="1561"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11</w:t>
            </w:r>
          </w:p>
        </w:tc>
        <w:tc>
          <w:tcPr>
            <w:tcW w:w="956"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5%</w:t>
            </w:r>
          </w:p>
        </w:tc>
      </w:tr>
      <w:tr w:rsidR="00E05DB5" w:rsidTr="000A0B59">
        <w:tc>
          <w:tcPr>
            <w:tcW w:w="1234"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3-5</w:t>
            </w:r>
          </w:p>
        </w:tc>
        <w:tc>
          <w:tcPr>
            <w:tcW w:w="3836"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«Книга жизни»</w:t>
            </w:r>
          </w:p>
        </w:tc>
        <w:tc>
          <w:tcPr>
            <w:tcW w:w="1984"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индивидуальная</w:t>
            </w:r>
          </w:p>
        </w:tc>
        <w:tc>
          <w:tcPr>
            <w:tcW w:w="156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42</w:t>
            </w:r>
          </w:p>
        </w:tc>
        <w:tc>
          <w:tcPr>
            <w:tcW w:w="956"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3%</w:t>
            </w:r>
          </w:p>
        </w:tc>
      </w:tr>
      <w:tr w:rsidR="00E05DB5" w:rsidTr="000A0B59">
        <w:tc>
          <w:tcPr>
            <w:tcW w:w="1234"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1И</w:t>
            </w:r>
          </w:p>
        </w:tc>
        <w:tc>
          <w:tcPr>
            <w:tcW w:w="3836"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«Развитие психомоторики и сенсорных процессов»</w:t>
            </w:r>
          </w:p>
        </w:tc>
        <w:tc>
          <w:tcPr>
            <w:tcW w:w="1984"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индивидуальная</w:t>
            </w:r>
          </w:p>
        </w:tc>
        <w:tc>
          <w:tcPr>
            <w:tcW w:w="156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20</w:t>
            </w:r>
          </w:p>
        </w:tc>
        <w:tc>
          <w:tcPr>
            <w:tcW w:w="956"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0,4%</w:t>
            </w:r>
          </w:p>
        </w:tc>
      </w:tr>
      <w:tr w:rsidR="00E05DB5" w:rsidTr="000A0B59">
        <w:tc>
          <w:tcPr>
            <w:tcW w:w="1234"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5</w:t>
            </w:r>
          </w:p>
        </w:tc>
        <w:tc>
          <w:tcPr>
            <w:tcW w:w="3836"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«Навстречу», программа воспитания коммуникативной культуры.</w:t>
            </w:r>
          </w:p>
        </w:tc>
        <w:tc>
          <w:tcPr>
            <w:tcW w:w="1984"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Подгрупповая</w:t>
            </w:r>
          </w:p>
        </w:tc>
        <w:tc>
          <w:tcPr>
            <w:tcW w:w="1561"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11</w:t>
            </w:r>
          </w:p>
        </w:tc>
        <w:tc>
          <w:tcPr>
            <w:tcW w:w="956"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5%</w:t>
            </w:r>
          </w:p>
        </w:tc>
      </w:tr>
    </w:tbl>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Всего проведено 84 занятия и охвачено 13% обучающихся.</w:t>
      </w:r>
    </w:p>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Для большинства учащихся коррекционных школ </w:t>
      </w:r>
      <w:r>
        <w:rPr>
          <w:rFonts w:ascii="Times New Roman" w:hAnsi="Times New Roman"/>
          <w:sz w:val="24"/>
          <w:szCs w:val="24"/>
          <w:lang w:val="en-US"/>
        </w:rPr>
        <w:t>VIII</w:t>
      </w:r>
      <w:r>
        <w:rPr>
          <w:rFonts w:ascii="Times New Roman" w:hAnsi="Times New Roman"/>
          <w:sz w:val="24"/>
          <w:szCs w:val="24"/>
        </w:rPr>
        <w:t xml:space="preserve"> вида характерна импульсивность, невнимательность и неумение подчинить своё поведение правилам.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На коррекционных занятиях активно использовались ритмические игры и подвижные игры с правилами. В результате дети освоили около 20 игр, научились выбирать тех, с кем приятно было общаться, получили возможность общественного признания, запомнили правило «Выигрывая, не обижай, проигрывая – не обижайся!»</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Программа «Навстречу», предназначенная для работы с учащимися 5-х классов, направлена на развитие коммуникативной культуры подростков. Данный курс помогает наладить адекватные межличностные взаимоотношения подростков, повысить их коммуникабельность, укрепить уважение к окружающим и чувство собственного достоинства, скорректировать собственное поведение, что, в конечном счете, приведет к  успешной социализации в обществе.</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Программа построена на основе программы, составленной педагогом дополнительного образования Юдиной Н.А. (Детско-юношеский центр, г. Глазов, Удмуртская Республика).</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Продолжительность каждого занятия   от 30 минут до 40.  Подростки узнали правила эффективного межличностного общения;  получили базовые навыки общения,  получили </w:t>
      </w:r>
      <w:r>
        <w:rPr>
          <w:rFonts w:ascii="Times New Roman" w:hAnsi="Times New Roman"/>
          <w:sz w:val="24"/>
          <w:szCs w:val="24"/>
        </w:rPr>
        <w:lastRenderedPageBreak/>
        <w:t>развитие позитивные качества личности  подростков: доброжелательность, терпимость, умение сотрудничать и т.д. Всё это важно для дальнейшей социализации в обществе.</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Широкое применение в работе с учащимися получили  настольные игры с правилами. Целью их использования было развитие произвольности поведения. Учащиеся обучались адекватно реагировать на успех и неудачу (умение достойно проигрывать или выигрывать – тоже один из показателей высокого уровня самоконтроля), нейтрализовать  агрессию, учились  проявлять сочувствие и оказывать поддержку другому.</w:t>
      </w:r>
    </w:p>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rPr>
      </w:pPr>
      <w:r>
        <w:rPr>
          <w:rFonts w:ascii="Times New Roman" w:hAnsi="Times New Roman"/>
        </w:rPr>
        <w:t>4.ПРОСВЕТИТЕЛЬСКАЯ РАБОТА</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Просветительская работа осуществлялась с целью пополнения психологических знаний специалистов, работающих с детьми.</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Каждое собеседование с педагогами сопровождалось актуализацией знаний о возрастных особенностях детей и подростков.</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По запросу педагогам предоставлялись материалы и литература по нужной тематике.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С  целью профилактики синдрома эмоционального выгорания педагогам предлагались сеансы психологической разгрузки в течение учебного года.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Собеседование с родителями и лицами их заменяющими содержало знания о возрастных особенностях детей, о способах пополнения детского эмоционального резервуара, о приемах  развития мелкой моторики и пр.</w:t>
      </w:r>
    </w:p>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rPr>
      </w:pPr>
      <w:r>
        <w:rPr>
          <w:rFonts w:ascii="Times New Roman" w:hAnsi="Times New Roman"/>
        </w:rPr>
        <w:t>5.КОНСУЛЬТАТИВНАЯ ДЕЯТЕЛЬНОСТЬ</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Консультативная деятельность проводилась в трех направлениях: работа с педагогами, родителями, учащимися.</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Индивидуальные консультации для педагогов были направлены на оказание им помощи в организации работы по предупреждению дезадаптации учащихся, по учету их возрастных и индивидуальных особенностей, по написанию характеристик. Проводились консультации по результатам диагностики и по запросу.</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 xml:space="preserve">Консультативная работа с родителями включала в себя индивидуальные консультации по инициативе самих родителей, педагогов и психолога. Рассматривались вопросы воспитания и преодоления трудностей. Выступления на родительских собраниях 1-х, 5-х классов (классный руководитель Платонов Е.В., учитель Небаева Т.В.) были посвящены вопросам адаптационных трудностей детей, результатам адаптации. Кроме того, на родительских собраниях 5А (классный руководитель Богомазова Н.М.), 8А (классный руководитель Платонов Е.В.) выступление было посвящено предупреждению преступлений сексуального характера.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Учащиеся обращались за поддержкой и советом в разрешении  проблем, связанных с межличностными отношениями: отношения с одноклассниками, родителями, друзьями. Оказывалась помощь в адаптации к новому коллективу, в выборе профессионального пути.  Результаты представлены в таблице 40.</w:t>
      </w:r>
    </w:p>
    <w:p w:rsidR="00E05DB5" w:rsidRDefault="00E05DB5" w:rsidP="00EB562B">
      <w:pPr>
        <w:pStyle w:val="af4"/>
        <w:ind w:left="-567" w:firstLine="567"/>
        <w:jc w:val="right"/>
        <w:rPr>
          <w:rFonts w:ascii="Times New Roman" w:hAnsi="Times New Roman"/>
          <w:sz w:val="24"/>
          <w:szCs w:val="24"/>
        </w:rPr>
      </w:pPr>
      <w:r>
        <w:rPr>
          <w:rFonts w:ascii="Times New Roman" w:hAnsi="Times New Roman"/>
          <w:sz w:val="24"/>
          <w:szCs w:val="24"/>
        </w:rPr>
        <w:t>Таблица 40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E05DB5" w:rsidTr="000A0B59">
        <w:tc>
          <w:tcPr>
            <w:tcW w:w="2392" w:type="dxa"/>
            <w:tcBorders>
              <w:top w:val="single" w:sz="4" w:space="0" w:color="000000"/>
              <w:left w:val="single" w:sz="4" w:space="0" w:color="000000"/>
              <w:bottom w:val="single" w:sz="4" w:space="0" w:color="000000"/>
              <w:right w:val="single" w:sz="4" w:space="0" w:color="000000"/>
            </w:tcBorders>
          </w:tcPr>
          <w:p w:rsidR="00E05DB5" w:rsidRDefault="00E05DB5" w:rsidP="00EB562B">
            <w:pPr>
              <w:pStyle w:val="af4"/>
              <w:spacing w:line="276" w:lineRule="auto"/>
              <w:ind w:left="-567" w:firstLine="567"/>
              <w:jc w:val="both"/>
              <w:rPr>
                <w:rFonts w:ascii="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Форма работы</w:t>
            </w:r>
          </w:p>
        </w:tc>
        <w:tc>
          <w:tcPr>
            <w:tcW w:w="23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Количество встреч</w:t>
            </w:r>
          </w:p>
        </w:tc>
        <w:tc>
          <w:tcPr>
            <w:tcW w:w="23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Охват</w:t>
            </w:r>
          </w:p>
        </w:tc>
      </w:tr>
      <w:tr w:rsidR="00E05DB5" w:rsidTr="000A0B59">
        <w:tc>
          <w:tcPr>
            <w:tcW w:w="239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Педагоги</w:t>
            </w:r>
          </w:p>
        </w:tc>
        <w:tc>
          <w:tcPr>
            <w:tcW w:w="23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индивидуальная</w:t>
            </w:r>
          </w:p>
        </w:tc>
        <w:tc>
          <w:tcPr>
            <w:tcW w:w="23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10</w:t>
            </w:r>
          </w:p>
        </w:tc>
        <w:tc>
          <w:tcPr>
            <w:tcW w:w="23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4 чел</w:t>
            </w:r>
          </w:p>
        </w:tc>
      </w:tr>
      <w:tr w:rsidR="00E05DB5" w:rsidTr="000A0B59">
        <w:tc>
          <w:tcPr>
            <w:tcW w:w="2392" w:type="dxa"/>
            <w:vMerge w:val="restart"/>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Родители</w:t>
            </w:r>
          </w:p>
        </w:tc>
        <w:tc>
          <w:tcPr>
            <w:tcW w:w="23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индивидуальная</w:t>
            </w:r>
          </w:p>
        </w:tc>
        <w:tc>
          <w:tcPr>
            <w:tcW w:w="23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6</w:t>
            </w:r>
          </w:p>
        </w:tc>
        <w:tc>
          <w:tcPr>
            <w:tcW w:w="23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6 чел</w:t>
            </w:r>
          </w:p>
        </w:tc>
      </w:tr>
      <w:tr w:rsidR="00E05DB5" w:rsidTr="000A0B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DB5" w:rsidRDefault="00E05DB5" w:rsidP="00EB562B">
            <w:pPr>
              <w:ind w:left="-567" w:firstLine="567"/>
            </w:pPr>
          </w:p>
        </w:tc>
        <w:tc>
          <w:tcPr>
            <w:tcW w:w="23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групповая</w:t>
            </w:r>
          </w:p>
        </w:tc>
        <w:tc>
          <w:tcPr>
            <w:tcW w:w="23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3</w:t>
            </w:r>
          </w:p>
        </w:tc>
        <w:tc>
          <w:tcPr>
            <w:tcW w:w="23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22 чел</w:t>
            </w:r>
          </w:p>
        </w:tc>
      </w:tr>
      <w:tr w:rsidR="00E05DB5" w:rsidTr="000A0B59">
        <w:tc>
          <w:tcPr>
            <w:tcW w:w="2392"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Обучающиеся</w:t>
            </w:r>
          </w:p>
        </w:tc>
        <w:tc>
          <w:tcPr>
            <w:tcW w:w="23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индивидуальная</w:t>
            </w:r>
          </w:p>
        </w:tc>
        <w:tc>
          <w:tcPr>
            <w:tcW w:w="23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16</w:t>
            </w:r>
          </w:p>
        </w:tc>
        <w:tc>
          <w:tcPr>
            <w:tcW w:w="2393" w:type="dxa"/>
            <w:tcBorders>
              <w:top w:val="single" w:sz="4" w:space="0" w:color="000000"/>
              <w:left w:val="single" w:sz="4" w:space="0" w:color="000000"/>
              <w:bottom w:val="single" w:sz="4" w:space="0" w:color="000000"/>
              <w:right w:val="single" w:sz="4" w:space="0" w:color="000000"/>
            </w:tcBorders>
            <w:hideMark/>
          </w:tcPr>
          <w:p w:rsidR="00E05DB5" w:rsidRDefault="00E05DB5" w:rsidP="00EB562B">
            <w:pPr>
              <w:pStyle w:val="af4"/>
              <w:spacing w:line="276" w:lineRule="auto"/>
              <w:ind w:left="-567" w:firstLine="567"/>
              <w:jc w:val="both"/>
              <w:rPr>
                <w:rFonts w:ascii="Times New Roman" w:hAnsi="Times New Roman"/>
                <w:sz w:val="24"/>
                <w:szCs w:val="24"/>
              </w:rPr>
            </w:pPr>
            <w:r>
              <w:rPr>
                <w:rFonts w:ascii="Times New Roman" w:hAnsi="Times New Roman"/>
                <w:sz w:val="24"/>
                <w:szCs w:val="24"/>
              </w:rPr>
              <w:t xml:space="preserve"> 5%</w:t>
            </w:r>
          </w:p>
        </w:tc>
      </w:tr>
    </w:tbl>
    <w:p w:rsidR="00E05DB5" w:rsidRDefault="00E05DB5" w:rsidP="00EB562B">
      <w:pPr>
        <w:pStyle w:val="af4"/>
        <w:ind w:left="-567" w:firstLine="567"/>
        <w:jc w:val="both"/>
        <w:rPr>
          <w:rFonts w:ascii="Times New Roman" w:hAnsi="Times New Roman"/>
          <w:sz w:val="24"/>
          <w:szCs w:val="24"/>
        </w:rPr>
      </w:pP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Кроме вышеперечисленного, в учебном году можно отметить повышение собственной компетенции через обучение на очных и дистанционных  курсах, участие в подготовке общешкольных мероприятий, посещение открытых уроков, самообразование по теме «Использование альтернативных средств коммуникации в работе с неговорящими и невнятно говорящими детьми».</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lastRenderedPageBreak/>
        <w:t>С целью распространения методического и практического опыта проведен мастер-класс на тему «Использование коммуникативного полотна в работе с неговорящими учащимися начальной школы» на городском семинаре, на МО педагогов надомного обучения.</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 xml:space="preserve">Принято активное участие в проведении заседаний школьного ПМПк. </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По запросу военкомата написаны характеристики  учащихся допризывного возраста в количестве 21.  По запросу следственного комитета  дважды присутствовала при допросах несовершеннолетних.</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В течение учебного года задействованы все направления. Усилена коррекционно-развивающая деятельность. Больше внимания уделено учащимся с проблемным поведением. Всё большее место занимает методическая работа.</w:t>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r>
    </w:p>
    <w:p w:rsidR="00E05DB5" w:rsidRDefault="00E05DB5" w:rsidP="00EB562B">
      <w:pPr>
        <w:pStyle w:val="af4"/>
        <w:ind w:left="-567" w:firstLine="567"/>
        <w:jc w:val="both"/>
        <w:rPr>
          <w:rFonts w:ascii="Times New Roman" w:hAnsi="Times New Roman"/>
          <w:sz w:val="24"/>
          <w:szCs w:val="24"/>
        </w:rPr>
      </w:pPr>
      <w:r>
        <w:rPr>
          <w:rFonts w:ascii="Times New Roman" w:hAnsi="Times New Roman"/>
          <w:sz w:val="24"/>
          <w:szCs w:val="24"/>
        </w:rPr>
        <w:tab/>
        <w:t>На следующий учебный год необходимо: 1) продолжить психологическое просвещение педагогов; 2) продолжить сопровождение обучающихся  в период адаптации, на этапе выбора или корректировки дальнейшего образовательного пути; 3) усилить работу по психологической помощи дезадаптированным учащимся и их родителям; 4) освоить и применять ИКТ для оценки  психофизиологического состояния  учащихся.</w:t>
      </w:r>
    </w:p>
    <w:p w:rsidR="003A3293" w:rsidRDefault="003A3293" w:rsidP="00EB562B">
      <w:pPr>
        <w:ind w:left="-567" w:firstLine="567"/>
        <w:jc w:val="center"/>
        <w:rPr>
          <w:b/>
        </w:rPr>
      </w:pPr>
    </w:p>
    <w:p w:rsidR="00D83D33" w:rsidRDefault="00D83D33" w:rsidP="00EB562B">
      <w:pPr>
        <w:ind w:left="-567" w:firstLine="567"/>
        <w:jc w:val="center"/>
        <w:rPr>
          <w:b/>
        </w:rPr>
      </w:pPr>
    </w:p>
    <w:p w:rsidR="00D83D33" w:rsidRDefault="00D83D33" w:rsidP="00EB562B">
      <w:pPr>
        <w:ind w:left="-567" w:firstLine="567"/>
        <w:jc w:val="center"/>
        <w:rPr>
          <w:b/>
        </w:rPr>
      </w:pPr>
    </w:p>
    <w:p w:rsidR="00D83D33" w:rsidRDefault="00D83D33" w:rsidP="00EB562B">
      <w:pPr>
        <w:ind w:left="-567" w:firstLine="567"/>
        <w:jc w:val="center"/>
        <w:rPr>
          <w:b/>
        </w:rPr>
      </w:pPr>
    </w:p>
    <w:p w:rsidR="003A3293" w:rsidRDefault="003A3293" w:rsidP="00EB562B">
      <w:pPr>
        <w:ind w:left="-567" w:firstLine="567"/>
        <w:jc w:val="center"/>
        <w:rPr>
          <w:b/>
        </w:rPr>
      </w:pPr>
      <w:r w:rsidRPr="00C14720">
        <w:rPr>
          <w:b/>
        </w:rPr>
        <w:t>Логопедическая работа</w:t>
      </w:r>
    </w:p>
    <w:p w:rsidR="00116485" w:rsidRDefault="00116485" w:rsidP="00EB562B">
      <w:pPr>
        <w:ind w:left="-567" w:firstLine="567"/>
        <w:jc w:val="center"/>
        <w:rPr>
          <w:b/>
        </w:rPr>
      </w:pPr>
    </w:p>
    <w:p w:rsidR="00116485" w:rsidRDefault="00116485" w:rsidP="00EB562B">
      <w:pPr>
        <w:ind w:left="-567" w:firstLine="567"/>
        <w:jc w:val="center"/>
        <w:rPr>
          <w:b/>
        </w:rPr>
      </w:pPr>
    </w:p>
    <w:p w:rsidR="00116485" w:rsidRPr="00116485" w:rsidRDefault="00116485" w:rsidP="00EB562B">
      <w:pPr>
        <w:ind w:left="-567" w:firstLine="567"/>
        <w:jc w:val="right"/>
      </w:pPr>
      <w:r w:rsidRPr="00116485">
        <w:t>Учитель-логопед:</w:t>
      </w:r>
    </w:p>
    <w:p w:rsidR="00116485" w:rsidRPr="00116485" w:rsidRDefault="00116485" w:rsidP="00EB562B">
      <w:pPr>
        <w:ind w:left="-567" w:firstLine="567"/>
        <w:jc w:val="right"/>
      </w:pPr>
      <w:r w:rsidRPr="00116485">
        <w:t>Шацкая Л.И.</w:t>
      </w:r>
    </w:p>
    <w:p w:rsidR="00116485" w:rsidRPr="00116485" w:rsidRDefault="00116485" w:rsidP="00EB562B">
      <w:pPr>
        <w:ind w:left="-567" w:firstLine="567"/>
        <w:jc w:val="both"/>
      </w:pPr>
      <w:r w:rsidRPr="00116485">
        <w:tab/>
        <w:t xml:space="preserve">Исходя из общешкольных задач, намеченных годовым планом школы на </w:t>
      </w:r>
      <w:r w:rsidR="005535C1">
        <w:t xml:space="preserve">2018 </w:t>
      </w:r>
      <w:r w:rsidRPr="00116485">
        <w:t xml:space="preserve">  год, были поставлены следующие цели и задачи:</w:t>
      </w:r>
    </w:p>
    <w:p w:rsidR="00116485" w:rsidRPr="00116485" w:rsidRDefault="00116485" w:rsidP="00EB562B">
      <w:pPr>
        <w:pStyle w:val="ad"/>
        <w:numPr>
          <w:ilvl w:val="0"/>
          <w:numId w:val="27"/>
        </w:numPr>
        <w:spacing w:after="0" w:line="240" w:lineRule="auto"/>
        <w:ind w:left="-567" w:firstLine="567"/>
        <w:jc w:val="both"/>
        <w:rPr>
          <w:rFonts w:ascii="Times New Roman" w:hAnsi="Times New Roman"/>
          <w:sz w:val="24"/>
          <w:szCs w:val="24"/>
        </w:rPr>
      </w:pPr>
      <w:r w:rsidRPr="00116485">
        <w:rPr>
          <w:rFonts w:ascii="Times New Roman" w:hAnsi="Times New Roman"/>
          <w:sz w:val="24"/>
          <w:szCs w:val="24"/>
        </w:rPr>
        <w:t>Коррекция нарушений в развитии устной и письменной речи (чтения и письма детей);</w:t>
      </w:r>
    </w:p>
    <w:p w:rsidR="00116485" w:rsidRPr="00116485" w:rsidRDefault="00116485" w:rsidP="00EB562B">
      <w:pPr>
        <w:pStyle w:val="ad"/>
        <w:numPr>
          <w:ilvl w:val="0"/>
          <w:numId w:val="27"/>
        </w:numPr>
        <w:spacing w:after="0" w:line="240" w:lineRule="auto"/>
        <w:ind w:left="-567" w:firstLine="567"/>
        <w:jc w:val="both"/>
        <w:rPr>
          <w:rFonts w:ascii="Times New Roman" w:hAnsi="Times New Roman"/>
          <w:sz w:val="24"/>
          <w:szCs w:val="24"/>
        </w:rPr>
      </w:pPr>
      <w:r w:rsidRPr="00116485">
        <w:rPr>
          <w:rFonts w:ascii="Times New Roman" w:hAnsi="Times New Roman"/>
          <w:sz w:val="24"/>
          <w:szCs w:val="24"/>
        </w:rPr>
        <w:t>Своевременное предупреждение и преодоление трудностей в освоении детьми коррекционных образовательных программ;</w:t>
      </w:r>
    </w:p>
    <w:p w:rsidR="00116485" w:rsidRPr="00116485" w:rsidRDefault="00116485" w:rsidP="00EB562B">
      <w:pPr>
        <w:pStyle w:val="ad"/>
        <w:numPr>
          <w:ilvl w:val="0"/>
          <w:numId w:val="27"/>
        </w:numPr>
        <w:spacing w:after="0" w:line="240" w:lineRule="auto"/>
        <w:ind w:left="-567" w:firstLine="567"/>
        <w:jc w:val="both"/>
        <w:rPr>
          <w:rFonts w:ascii="Times New Roman" w:hAnsi="Times New Roman"/>
          <w:sz w:val="24"/>
          <w:szCs w:val="24"/>
        </w:rPr>
      </w:pPr>
      <w:r w:rsidRPr="00116485">
        <w:rPr>
          <w:rFonts w:ascii="Times New Roman" w:hAnsi="Times New Roman"/>
          <w:sz w:val="24"/>
          <w:szCs w:val="24"/>
        </w:rPr>
        <w:t>Разъяснение специальных знаний по логопедии среди педагогов и родителей обучающихся;</w:t>
      </w:r>
    </w:p>
    <w:p w:rsidR="00116485" w:rsidRPr="00116485" w:rsidRDefault="00116485" w:rsidP="00EB562B">
      <w:pPr>
        <w:pStyle w:val="ad"/>
        <w:numPr>
          <w:ilvl w:val="0"/>
          <w:numId w:val="27"/>
        </w:numPr>
        <w:spacing w:after="0" w:line="240" w:lineRule="auto"/>
        <w:ind w:left="-567" w:firstLine="567"/>
        <w:jc w:val="both"/>
        <w:rPr>
          <w:rFonts w:ascii="Times New Roman" w:hAnsi="Times New Roman"/>
          <w:sz w:val="24"/>
          <w:szCs w:val="24"/>
        </w:rPr>
      </w:pPr>
      <w:r w:rsidRPr="00116485">
        <w:rPr>
          <w:rFonts w:ascii="Times New Roman" w:hAnsi="Times New Roman"/>
          <w:sz w:val="24"/>
          <w:szCs w:val="24"/>
        </w:rPr>
        <w:t xml:space="preserve">Внедрение инновационных технологий при работе с детьми, имеющими тяжелые речевые нарушения; </w:t>
      </w:r>
    </w:p>
    <w:p w:rsidR="00116485" w:rsidRPr="00116485" w:rsidRDefault="00116485" w:rsidP="00EB562B">
      <w:pPr>
        <w:pStyle w:val="ad"/>
        <w:numPr>
          <w:ilvl w:val="0"/>
          <w:numId w:val="27"/>
        </w:numPr>
        <w:spacing w:after="0" w:line="240" w:lineRule="auto"/>
        <w:ind w:left="-567" w:firstLine="567"/>
        <w:jc w:val="both"/>
        <w:rPr>
          <w:rFonts w:ascii="Times New Roman" w:hAnsi="Times New Roman"/>
          <w:sz w:val="24"/>
          <w:szCs w:val="24"/>
        </w:rPr>
      </w:pPr>
      <w:r w:rsidRPr="00116485">
        <w:rPr>
          <w:rFonts w:ascii="Times New Roman" w:hAnsi="Times New Roman"/>
          <w:sz w:val="24"/>
          <w:szCs w:val="24"/>
        </w:rPr>
        <w:t xml:space="preserve">Совершенствование форм и методов коррекционной логопедической работы, способствующих преодолению дефектов речи различной этиологии; </w:t>
      </w:r>
    </w:p>
    <w:p w:rsidR="00116485" w:rsidRPr="00116485" w:rsidRDefault="00116485" w:rsidP="00EB562B">
      <w:pPr>
        <w:pStyle w:val="ad"/>
        <w:numPr>
          <w:ilvl w:val="0"/>
          <w:numId w:val="27"/>
        </w:numPr>
        <w:spacing w:after="0" w:line="240" w:lineRule="auto"/>
        <w:ind w:left="-567" w:firstLine="567"/>
        <w:jc w:val="both"/>
        <w:rPr>
          <w:rFonts w:ascii="Times New Roman" w:hAnsi="Times New Roman"/>
          <w:sz w:val="24"/>
          <w:szCs w:val="24"/>
        </w:rPr>
      </w:pPr>
      <w:r w:rsidRPr="00116485">
        <w:rPr>
          <w:rFonts w:ascii="Times New Roman" w:hAnsi="Times New Roman"/>
          <w:sz w:val="24"/>
          <w:szCs w:val="24"/>
        </w:rPr>
        <w:t>Организация логопедической коррекции второклассников в рамках реализации ФГОС УО.</w:t>
      </w:r>
    </w:p>
    <w:p w:rsidR="00116485" w:rsidRPr="00116485" w:rsidRDefault="00116485" w:rsidP="00EB562B">
      <w:pPr>
        <w:shd w:val="clear" w:color="auto" w:fill="FFFFFF"/>
        <w:tabs>
          <w:tab w:val="left" w:pos="605"/>
        </w:tabs>
        <w:ind w:left="-567" w:firstLine="567"/>
      </w:pPr>
      <w:r w:rsidRPr="00116485">
        <w:t>Для решения данных задач применялись следующие формы и методы:</w:t>
      </w:r>
    </w:p>
    <w:p w:rsidR="00116485" w:rsidRPr="00116485" w:rsidRDefault="00116485" w:rsidP="00EB562B">
      <w:pPr>
        <w:numPr>
          <w:ilvl w:val="0"/>
          <w:numId w:val="25"/>
        </w:numPr>
        <w:shd w:val="clear" w:color="auto" w:fill="FFFFFF"/>
        <w:ind w:left="-567" w:firstLine="567"/>
      </w:pPr>
      <w:r w:rsidRPr="00116485">
        <w:t>Индивидуальное обследование ребенка.</w:t>
      </w:r>
    </w:p>
    <w:p w:rsidR="00116485" w:rsidRPr="00116485" w:rsidRDefault="00116485" w:rsidP="00EB562B">
      <w:pPr>
        <w:numPr>
          <w:ilvl w:val="0"/>
          <w:numId w:val="25"/>
        </w:numPr>
        <w:shd w:val="clear" w:color="auto" w:fill="FFFFFF"/>
        <w:ind w:left="-567" w:firstLine="567"/>
      </w:pPr>
      <w:r w:rsidRPr="00116485">
        <w:t>Консультирование детей, родителей, педагогов.</w:t>
      </w:r>
    </w:p>
    <w:p w:rsidR="00116485" w:rsidRPr="00116485" w:rsidRDefault="00116485" w:rsidP="00EB562B">
      <w:pPr>
        <w:numPr>
          <w:ilvl w:val="0"/>
          <w:numId w:val="25"/>
        </w:numPr>
        <w:shd w:val="clear" w:color="auto" w:fill="FFFFFF"/>
        <w:ind w:left="-567" w:firstLine="567"/>
      </w:pPr>
      <w:r w:rsidRPr="00116485">
        <w:t>Коррекционно-развивающие занятия (индивидуальные и подгрупповые).</w:t>
      </w:r>
    </w:p>
    <w:p w:rsidR="00116485" w:rsidRPr="00116485" w:rsidRDefault="00116485" w:rsidP="00EB562B">
      <w:pPr>
        <w:shd w:val="clear" w:color="auto" w:fill="FFFFFF"/>
        <w:ind w:left="-567" w:firstLine="567"/>
        <w:jc w:val="both"/>
        <w:textAlignment w:val="baseline"/>
      </w:pPr>
      <w:r w:rsidRPr="00116485">
        <w:t>В учебном году </w:t>
      </w:r>
      <w:hyperlink r:id="rId8" w:tooltip="Коррекционная работа" w:history="1">
        <w:r w:rsidRPr="00116485">
          <w:t>коррекционно-логопедическая работа</w:t>
        </w:r>
      </w:hyperlink>
      <w:r w:rsidRPr="00116485">
        <w:t xml:space="preserve"> строилась на основе рабочих программ по преодолению нарушений звукопроизношения, лексико-грамматического строя речи, письма, связной речи, по формированию коммуникативных умений и навыков у школьников с интеллектуальными нарушениями 1а, 1б, 2а, 2б, 3а, 3б, 4а, 4б, 5а, 6а классов согласно результатам проведённого первичного обследования. </w:t>
      </w:r>
    </w:p>
    <w:p w:rsidR="00116485" w:rsidRPr="00116485" w:rsidRDefault="00116485" w:rsidP="00EB562B">
      <w:pPr>
        <w:shd w:val="clear" w:color="auto" w:fill="FFFFFF"/>
        <w:ind w:left="-567" w:firstLine="567"/>
        <w:contextualSpacing/>
        <w:jc w:val="both"/>
      </w:pPr>
      <w:r w:rsidRPr="00116485">
        <w:t xml:space="preserve">Рабочая программа по коррекционному курсу «Логопедические занятия» для обучающихся 1 - 2 классов с </w:t>
      </w:r>
      <w:r w:rsidRPr="00116485">
        <w:rPr>
          <w:spacing w:val="2"/>
        </w:rPr>
        <w:t xml:space="preserve">умственной отсталостью </w:t>
      </w:r>
      <w:r w:rsidRPr="00116485">
        <w:t>в легкой степени составлена</w:t>
      </w:r>
      <w:r w:rsidRPr="00116485">
        <w:rPr>
          <w:shd w:val="clear" w:color="auto" w:fill="FFFFFF"/>
        </w:rPr>
        <w:t xml:space="preserve"> с учетом общих целей изучения курса, определенных Федеральным государственным стандартом и отраженных в  АООП в варианте 1, </w:t>
      </w:r>
      <w:r w:rsidRPr="00116485">
        <w:t xml:space="preserve">на основе программ по русскому языку и  развитию устной </w:t>
      </w:r>
      <w:r w:rsidRPr="00116485">
        <w:lastRenderedPageBreak/>
        <w:t xml:space="preserve">речи (Программы специальных (коррекционных) образовательных учреждений </w:t>
      </w:r>
      <w:r w:rsidRPr="00116485">
        <w:rPr>
          <w:lang w:val="en-US"/>
        </w:rPr>
        <w:t>VIII</w:t>
      </w:r>
      <w:r w:rsidRPr="00116485">
        <w:t xml:space="preserve"> вида подготовительный, 1-4 классы, М. «Просвещение», 2009 /Под ред. В.В. Воронковой) в соответствии с образовательной программой МКОУ «СКОШ № 6» и следующими нормативными правовыми документами:</w:t>
      </w:r>
    </w:p>
    <w:p w:rsidR="00116485" w:rsidRPr="00116485" w:rsidRDefault="00116485" w:rsidP="00EB562B">
      <w:pPr>
        <w:numPr>
          <w:ilvl w:val="0"/>
          <w:numId w:val="29"/>
        </w:numPr>
        <w:ind w:left="-567" w:firstLine="567"/>
        <w:contextualSpacing/>
        <w:jc w:val="both"/>
      </w:pPr>
      <w:r w:rsidRPr="00116485">
        <w:t>Федеральным законом Российской Федерации от 29.12.2012 № 273-ФЗ «Об образовании в Российской Федерации».</w:t>
      </w:r>
      <w:r w:rsidRPr="00116485">
        <w:tab/>
      </w:r>
    </w:p>
    <w:p w:rsidR="00116485" w:rsidRPr="00116485" w:rsidRDefault="00116485" w:rsidP="00EB562B">
      <w:pPr>
        <w:numPr>
          <w:ilvl w:val="0"/>
          <w:numId w:val="29"/>
        </w:numPr>
        <w:shd w:val="clear" w:color="auto" w:fill="FFFFFF"/>
        <w:ind w:left="-567" w:firstLine="567"/>
        <w:contextualSpacing/>
        <w:jc w:val="both"/>
      </w:pPr>
      <w:r w:rsidRPr="00116485">
        <w:t>ФГОС образования обучающихся с умственной отсталостью</w:t>
      </w:r>
      <w:r w:rsidRPr="00116485">
        <w:tab/>
        <w:t xml:space="preserve"> (интеллектуальными нарушениями) от 19.12.2014 г. № 1599.</w:t>
      </w:r>
    </w:p>
    <w:p w:rsidR="00116485" w:rsidRPr="00116485" w:rsidRDefault="00116485" w:rsidP="00EB562B">
      <w:pPr>
        <w:numPr>
          <w:ilvl w:val="0"/>
          <w:numId w:val="29"/>
        </w:numPr>
        <w:shd w:val="clear" w:color="auto" w:fill="FFFFFF"/>
        <w:ind w:left="-567" w:firstLine="567"/>
        <w:contextualSpacing/>
        <w:jc w:val="both"/>
      </w:pPr>
      <w:r w:rsidRPr="00116485">
        <w:t>Адаптированной основной образовательной программой общего образования, разработанная на основе ФГОС для обучающихся с умственной отсталостью;</w:t>
      </w:r>
    </w:p>
    <w:p w:rsidR="00116485" w:rsidRPr="00116485" w:rsidRDefault="00116485" w:rsidP="00EB562B">
      <w:pPr>
        <w:numPr>
          <w:ilvl w:val="0"/>
          <w:numId w:val="29"/>
        </w:numPr>
        <w:ind w:left="-567" w:firstLine="567"/>
        <w:contextualSpacing/>
        <w:jc w:val="both"/>
      </w:pPr>
      <w:r w:rsidRPr="00116485">
        <w:t>Локальными актами образовательного учреждения;</w:t>
      </w:r>
    </w:p>
    <w:p w:rsidR="00116485" w:rsidRPr="00116485" w:rsidRDefault="00116485" w:rsidP="00EB562B">
      <w:pPr>
        <w:numPr>
          <w:ilvl w:val="0"/>
          <w:numId w:val="29"/>
        </w:numPr>
        <w:ind w:left="-567" w:firstLine="567"/>
        <w:contextualSpacing/>
        <w:jc w:val="both"/>
      </w:pPr>
      <w:r w:rsidRPr="00116485">
        <w:t xml:space="preserve">Учебными планами для 1 – 2  классов </w:t>
      </w:r>
    </w:p>
    <w:p w:rsidR="00116485" w:rsidRPr="00116485" w:rsidRDefault="00116485" w:rsidP="00EB562B">
      <w:pPr>
        <w:numPr>
          <w:ilvl w:val="0"/>
          <w:numId w:val="29"/>
        </w:numPr>
        <w:ind w:left="-567" w:firstLine="567"/>
        <w:contextualSpacing/>
        <w:jc w:val="both"/>
      </w:pPr>
      <w:r w:rsidRPr="00116485">
        <w:t xml:space="preserve">Постановлением Главного государственного санитарного  врача  СССР от 06.03. </w:t>
      </w:r>
      <w:smartTag w:uri="urn:schemas-microsoft-com:office:smarttags" w:element="metricconverter">
        <w:smartTagPr>
          <w:attr w:name="ProductID" w:val="1986 г"/>
        </w:smartTagPr>
        <w:r w:rsidRPr="00116485">
          <w:t>1986 г</w:t>
        </w:r>
      </w:smartTag>
      <w:r w:rsidRPr="00116485">
        <w:t>. №4076-86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 (с изменениями на 29.06.2011).</w:t>
      </w:r>
    </w:p>
    <w:p w:rsidR="00116485" w:rsidRPr="00116485" w:rsidRDefault="00116485" w:rsidP="00EB562B">
      <w:pPr>
        <w:ind w:left="-567" w:firstLine="567"/>
        <w:jc w:val="both"/>
      </w:pPr>
      <w:r w:rsidRPr="00116485">
        <w:tab/>
        <w:t xml:space="preserve">Цели и задачи коррекционно-логопедических программ для обучающихся 3-6 классов были следующими: </w:t>
      </w:r>
    </w:p>
    <w:p w:rsidR="00116485" w:rsidRPr="00116485" w:rsidRDefault="00116485" w:rsidP="00EB562B">
      <w:pPr>
        <w:ind w:left="-567" w:firstLine="567"/>
        <w:jc w:val="both"/>
      </w:pPr>
      <w:r w:rsidRPr="00116485">
        <w:tab/>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w:t>
      </w:r>
    </w:p>
    <w:p w:rsidR="00116485" w:rsidRPr="00116485" w:rsidRDefault="00116485" w:rsidP="00EB562B">
      <w:pPr>
        <w:ind w:left="-567" w:firstLine="567"/>
        <w:jc w:val="both"/>
      </w:pPr>
      <w:r w:rsidRPr="00116485">
        <w:tab/>
        <w:t xml:space="preserve">обогащение  и развитие  словаря,  уточнение  значения  слова,  развитие  лексической системности,  формирование  семантических  полей; </w:t>
      </w:r>
    </w:p>
    <w:p w:rsidR="00116485" w:rsidRPr="00116485" w:rsidRDefault="00116485" w:rsidP="00EB562B">
      <w:pPr>
        <w:ind w:left="-567" w:firstLine="567"/>
        <w:jc w:val="both"/>
      </w:pPr>
      <w:r w:rsidRPr="00116485">
        <w:tab/>
        <w:t xml:space="preserve">развитие  и  совершенствование грамматического строя речи; </w:t>
      </w:r>
    </w:p>
    <w:p w:rsidR="00116485" w:rsidRPr="00116485" w:rsidRDefault="00116485" w:rsidP="00EB562B">
      <w:pPr>
        <w:ind w:left="-567" w:firstLine="567"/>
        <w:jc w:val="both"/>
      </w:pPr>
      <w:r w:rsidRPr="00116485">
        <w:tab/>
        <w:t xml:space="preserve">развитие связной речи; </w:t>
      </w:r>
    </w:p>
    <w:p w:rsidR="00116485" w:rsidRPr="00116485" w:rsidRDefault="00116485" w:rsidP="00EB562B">
      <w:pPr>
        <w:ind w:left="-567" w:firstLine="567"/>
        <w:jc w:val="both"/>
      </w:pPr>
      <w:r w:rsidRPr="00116485">
        <w:tab/>
        <w:t xml:space="preserve">коррекция недостатков письменной речи (чтения и письма); </w:t>
      </w:r>
    </w:p>
    <w:p w:rsidR="00116485" w:rsidRPr="00116485" w:rsidRDefault="00116485" w:rsidP="00EB562B">
      <w:pPr>
        <w:ind w:left="-567" w:firstLine="567"/>
        <w:jc w:val="both"/>
      </w:pPr>
      <w:r w:rsidRPr="00116485">
        <w:tab/>
        <w:t>освоение учащимися коммуникативной функцией языка, создание условий  для успешного освоения  программ образовательного учреждения</w:t>
      </w:r>
    </w:p>
    <w:p w:rsidR="00116485" w:rsidRPr="00116485" w:rsidRDefault="00116485" w:rsidP="00EB562B">
      <w:pPr>
        <w:ind w:left="-567" w:firstLine="567"/>
        <w:jc w:val="both"/>
      </w:pPr>
      <w:r w:rsidRPr="00116485">
        <w:rPr>
          <w:b/>
          <w:bCs/>
        </w:rPr>
        <w:t>Основные направления коррекционно-педагогической работы:</w:t>
      </w:r>
    </w:p>
    <w:p w:rsidR="00116485" w:rsidRPr="00116485" w:rsidRDefault="00116485" w:rsidP="00EB562B">
      <w:pPr>
        <w:pStyle w:val="ad"/>
        <w:numPr>
          <w:ilvl w:val="0"/>
          <w:numId w:val="28"/>
        </w:numPr>
        <w:spacing w:after="0" w:line="240" w:lineRule="auto"/>
        <w:ind w:left="-567" w:firstLine="567"/>
        <w:jc w:val="both"/>
        <w:rPr>
          <w:rFonts w:ascii="Times New Roman" w:eastAsia="Times New Roman" w:hAnsi="Times New Roman"/>
          <w:sz w:val="24"/>
          <w:szCs w:val="24"/>
        </w:rPr>
      </w:pPr>
      <w:r w:rsidRPr="00116485">
        <w:rPr>
          <w:rFonts w:ascii="Times New Roman" w:eastAsia="Times New Roman" w:hAnsi="Times New Roman"/>
          <w:sz w:val="24"/>
          <w:szCs w:val="24"/>
        </w:rPr>
        <w:t>Развитие психофизиологических механизмов, лежащих в основе устной речи:</w:t>
      </w:r>
    </w:p>
    <w:p w:rsidR="00116485" w:rsidRPr="00116485" w:rsidRDefault="00116485" w:rsidP="00EB562B">
      <w:pPr>
        <w:pStyle w:val="ad"/>
        <w:numPr>
          <w:ilvl w:val="0"/>
          <w:numId w:val="28"/>
        </w:numPr>
        <w:spacing w:after="0" w:line="240" w:lineRule="auto"/>
        <w:ind w:left="-567" w:firstLine="567"/>
        <w:jc w:val="both"/>
        <w:rPr>
          <w:rFonts w:ascii="Times New Roman" w:eastAsia="Times New Roman" w:hAnsi="Times New Roman"/>
          <w:sz w:val="24"/>
          <w:szCs w:val="24"/>
        </w:rPr>
      </w:pPr>
      <w:r w:rsidRPr="00116485">
        <w:rPr>
          <w:rFonts w:ascii="Times New Roman" w:eastAsia="Times New Roman" w:hAnsi="Times New Roman"/>
          <w:sz w:val="24"/>
          <w:szCs w:val="24"/>
        </w:rPr>
        <w:t>Обучение нормативному/компенсированному произношению всех звуков русского языка с учётом системной связи между фонемами русского языка, их артикуляторной и акустической характеристики, характера дефекта;</w:t>
      </w:r>
    </w:p>
    <w:p w:rsidR="00116485" w:rsidRPr="00116485" w:rsidRDefault="00116485" w:rsidP="00EB562B">
      <w:pPr>
        <w:pStyle w:val="ad"/>
        <w:numPr>
          <w:ilvl w:val="0"/>
          <w:numId w:val="28"/>
        </w:numPr>
        <w:spacing w:after="100" w:afterAutospacing="1" w:line="240" w:lineRule="auto"/>
        <w:ind w:left="-567" w:firstLine="567"/>
        <w:jc w:val="both"/>
        <w:rPr>
          <w:rFonts w:ascii="Times New Roman" w:eastAsia="Times New Roman" w:hAnsi="Times New Roman"/>
          <w:sz w:val="24"/>
          <w:szCs w:val="24"/>
        </w:rPr>
      </w:pPr>
      <w:r w:rsidRPr="00116485">
        <w:rPr>
          <w:rFonts w:ascii="Times New Roman" w:eastAsia="Times New Roman" w:hAnsi="Times New Roman"/>
          <w:sz w:val="24"/>
          <w:szCs w:val="24"/>
        </w:rPr>
        <w:t>Коррекция нарушений звукослоговой структуры слова;</w:t>
      </w:r>
    </w:p>
    <w:p w:rsidR="00116485" w:rsidRPr="00116485" w:rsidRDefault="00116485" w:rsidP="00EB562B">
      <w:pPr>
        <w:pStyle w:val="ad"/>
        <w:numPr>
          <w:ilvl w:val="0"/>
          <w:numId w:val="28"/>
        </w:numPr>
        <w:spacing w:after="100" w:afterAutospacing="1" w:line="240" w:lineRule="auto"/>
        <w:ind w:left="-567" w:firstLine="567"/>
        <w:jc w:val="both"/>
        <w:rPr>
          <w:rFonts w:ascii="Times New Roman" w:eastAsia="Times New Roman" w:hAnsi="Times New Roman"/>
          <w:sz w:val="24"/>
          <w:szCs w:val="24"/>
        </w:rPr>
      </w:pPr>
      <w:r w:rsidRPr="00116485">
        <w:rPr>
          <w:rFonts w:ascii="Times New Roman" w:eastAsia="Times New Roman" w:hAnsi="Times New Roman"/>
          <w:sz w:val="24"/>
          <w:szCs w:val="24"/>
        </w:rPr>
        <w:t>Формирование просодических компонентов речи (темпа, ритма, паузации, интонации, логического ударения);</w:t>
      </w:r>
    </w:p>
    <w:p w:rsidR="00116485" w:rsidRPr="00116485" w:rsidRDefault="00116485" w:rsidP="00EB562B">
      <w:pPr>
        <w:pStyle w:val="ad"/>
        <w:numPr>
          <w:ilvl w:val="0"/>
          <w:numId w:val="28"/>
        </w:numPr>
        <w:spacing w:after="100" w:afterAutospacing="1" w:line="240" w:lineRule="auto"/>
        <w:ind w:left="-567" w:firstLine="567"/>
        <w:jc w:val="both"/>
        <w:rPr>
          <w:rFonts w:ascii="Times New Roman" w:eastAsia="Times New Roman" w:hAnsi="Times New Roman"/>
          <w:sz w:val="24"/>
          <w:szCs w:val="24"/>
        </w:rPr>
      </w:pPr>
      <w:r w:rsidRPr="00116485">
        <w:rPr>
          <w:rFonts w:ascii="Times New Roman" w:hAnsi="Times New Roman"/>
          <w:sz w:val="24"/>
          <w:szCs w:val="24"/>
        </w:rPr>
        <w:t>Обогащение и активизация словарного запаса детей, развитие коммуникативных навыков посредством повышения уровня общего речевого развития детей;</w:t>
      </w:r>
    </w:p>
    <w:p w:rsidR="00116485" w:rsidRPr="00116485" w:rsidRDefault="00116485" w:rsidP="00EB562B">
      <w:pPr>
        <w:pStyle w:val="ad"/>
        <w:numPr>
          <w:ilvl w:val="0"/>
          <w:numId w:val="28"/>
        </w:numPr>
        <w:spacing w:after="100" w:afterAutospacing="1" w:line="240" w:lineRule="auto"/>
        <w:ind w:left="-567" w:firstLine="567"/>
        <w:jc w:val="both"/>
        <w:rPr>
          <w:rFonts w:ascii="Times New Roman" w:eastAsia="Times New Roman" w:hAnsi="Times New Roman"/>
          <w:sz w:val="24"/>
          <w:szCs w:val="24"/>
        </w:rPr>
      </w:pPr>
      <w:r w:rsidRPr="00116485">
        <w:rPr>
          <w:rFonts w:ascii="Times New Roman" w:hAnsi="Times New Roman"/>
          <w:sz w:val="24"/>
          <w:szCs w:val="24"/>
        </w:rPr>
        <w:t>Воспитание у детей умений правильно составлять простое распространенное предложение,  а затем сложное предложение; употреблять разные конструкции предложений в самостоятельной связной речи;</w:t>
      </w:r>
    </w:p>
    <w:p w:rsidR="00116485" w:rsidRPr="00116485" w:rsidRDefault="00116485" w:rsidP="00EB562B">
      <w:pPr>
        <w:pStyle w:val="ad"/>
        <w:numPr>
          <w:ilvl w:val="0"/>
          <w:numId w:val="28"/>
        </w:numPr>
        <w:spacing w:after="0" w:line="240" w:lineRule="auto"/>
        <w:ind w:left="-567" w:firstLine="567"/>
        <w:jc w:val="both"/>
        <w:rPr>
          <w:rFonts w:ascii="Times New Roman" w:eastAsia="Times New Roman" w:hAnsi="Times New Roman"/>
          <w:sz w:val="24"/>
          <w:szCs w:val="24"/>
        </w:rPr>
      </w:pPr>
      <w:r w:rsidRPr="00116485">
        <w:rPr>
          <w:rFonts w:ascii="Times New Roman" w:eastAsia="Times New Roman" w:hAnsi="Times New Roman"/>
          <w:sz w:val="24"/>
          <w:szCs w:val="24"/>
        </w:rPr>
        <w:t>Профилактика  и коррекция нарушений чтения и письма.</w:t>
      </w:r>
    </w:p>
    <w:p w:rsidR="00116485" w:rsidRPr="00116485" w:rsidRDefault="00116485" w:rsidP="00EB562B">
      <w:pPr>
        <w:ind w:left="-567" w:firstLine="567"/>
        <w:jc w:val="both"/>
      </w:pPr>
      <w:r w:rsidRPr="00116485">
        <w:tab/>
        <w:t xml:space="preserve">В «Программе» учитывались: </w:t>
      </w:r>
    </w:p>
    <w:p w:rsidR="00116485" w:rsidRPr="00116485" w:rsidRDefault="00116485" w:rsidP="00EB562B">
      <w:pPr>
        <w:pStyle w:val="ad"/>
        <w:numPr>
          <w:ilvl w:val="0"/>
          <w:numId w:val="26"/>
        </w:numPr>
        <w:spacing w:after="0" w:line="240" w:lineRule="auto"/>
        <w:ind w:left="-567" w:firstLine="567"/>
        <w:jc w:val="both"/>
        <w:rPr>
          <w:rFonts w:ascii="Times New Roman" w:eastAsia="Times New Roman" w:hAnsi="Times New Roman"/>
          <w:sz w:val="24"/>
          <w:szCs w:val="24"/>
        </w:rPr>
      </w:pPr>
      <w:r w:rsidRPr="00116485">
        <w:rPr>
          <w:rFonts w:ascii="Times New Roman" w:eastAsia="Times New Roman" w:hAnsi="Times New Roman"/>
          <w:sz w:val="24"/>
          <w:szCs w:val="24"/>
        </w:rPr>
        <w:t xml:space="preserve">индивидуальные  потребности  ребенка  с  тяжелыми  нарушениями речи, связанные с его жизненной ситуацией и состоянием здоровья, определяющие особые условия получения им образования;  </w:t>
      </w:r>
    </w:p>
    <w:p w:rsidR="00116485" w:rsidRPr="00116485" w:rsidRDefault="00116485" w:rsidP="00EB562B">
      <w:pPr>
        <w:pStyle w:val="ad"/>
        <w:numPr>
          <w:ilvl w:val="0"/>
          <w:numId w:val="26"/>
        </w:numPr>
        <w:spacing w:after="0" w:line="240" w:lineRule="auto"/>
        <w:ind w:left="-567" w:firstLine="567"/>
        <w:jc w:val="both"/>
        <w:rPr>
          <w:rFonts w:ascii="Times New Roman" w:eastAsia="Times New Roman" w:hAnsi="Times New Roman"/>
          <w:sz w:val="24"/>
          <w:szCs w:val="24"/>
        </w:rPr>
      </w:pPr>
      <w:r w:rsidRPr="00116485">
        <w:rPr>
          <w:rFonts w:ascii="Times New Roman" w:eastAsia="Times New Roman" w:hAnsi="Times New Roman"/>
          <w:sz w:val="24"/>
          <w:szCs w:val="24"/>
        </w:rPr>
        <w:t>возрастная  адекватность школьного  образования  (соответствие условий, требований, методов возрасту и особенностям развития);</w:t>
      </w:r>
    </w:p>
    <w:p w:rsidR="00116485" w:rsidRPr="00116485" w:rsidRDefault="00116485" w:rsidP="00EB562B">
      <w:pPr>
        <w:pStyle w:val="ad"/>
        <w:numPr>
          <w:ilvl w:val="0"/>
          <w:numId w:val="26"/>
        </w:numPr>
        <w:spacing w:after="0" w:line="240" w:lineRule="auto"/>
        <w:ind w:left="-567" w:firstLine="567"/>
        <w:jc w:val="both"/>
        <w:rPr>
          <w:rFonts w:ascii="Times New Roman" w:eastAsia="Times New Roman" w:hAnsi="Times New Roman"/>
          <w:sz w:val="24"/>
          <w:szCs w:val="24"/>
        </w:rPr>
      </w:pPr>
      <w:r w:rsidRPr="00116485">
        <w:rPr>
          <w:rFonts w:ascii="Times New Roman" w:eastAsia="Times New Roman" w:hAnsi="Times New Roman"/>
          <w:sz w:val="24"/>
          <w:szCs w:val="24"/>
        </w:rPr>
        <w:t>возможности  освоения  ребенком  с  нарушением  речи  «Программы» на разных этапах ее реализации.</w:t>
      </w:r>
    </w:p>
    <w:p w:rsidR="00116485" w:rsidRPr="00116485" w:rsidRDefault="00116485" w:rsidP="00EB562B">
      <w:pPr>
        <w:ind w:left="-567" w:firstLine="567"/>
        <w:jc w:val="both"/>
      </w:pPr>
      <w:r w:rsidRPr="00116485">
        <w:t xml:space="preserve">Коррекционные индивидуальные  и подгрупповые занятия для обучающихся 1 и 2 классов проводились по расписанию 3 раза в неделю; для обучающихся 3 классов 4 часа в неделю; для </w:t>
      </w:r>
      <w:r w:rsidRPr="00116485">
        <w:lastRenderedPageBreak/>
        <w:t xml:space="preserve">обучающихся 4-5 классов – 3часа; для учащихся 6 класса «А» – 2 часа как в первую, так и  во вторую половину дня. С подгруппой обучающихся  - 20 – 25 минут; на индивидуальные занятия – 15-20 минут. </w:t>
      </w:r>
    </w:p>
    <w:p w:rsidR="00116485" w:rsidRPr="00116485" w:rsidRDefault="00116485" w:rsidP="00EB562B">
      <w:pPr>
        <w:shd w:val="clear" w:color="auto" w:fill="FFFFFF"/>
        <w:ind w:left="-567" w:firstLine="567"/>
        <w:jc w:val="both"/>
        <w:textAlignment w:val="baseline"/>
      </w:pPr>
      <w:r w:rsidRPr="00116485">
        <w:rPr>
          <w:b/>
        </w:rPr>
        <w:t>В рамках диагностического направления</w:t>
      </w:r>
      <w:r w:rsidRPr="00116485">
        <w:t xml:space="preserve"> было обследовано и выявлено в 1-6 классах 63 школьника, зачислено 63  обучающихся. Из них с речевым нарушением легкой степени – 46 уч., со средней степенью – 11 уч., с тяжелой степенью – 6 уч.</w:t>
      </w:r>
    </w:p>
    <w:p w:rsidR="00116485" w:rsidRDefault="00116485" w:rsidP="00EB562B">
      <w:pPr>
        <w:shd w:val="clear" w:color="auto" w:fill="FFFFFF"/>
        <w:ind w:left="-567" w:firstLine="567"/>
        <w:jc w:val="both"/>
        <w:textAlignment w:val="baseline"/>
      </w:pPr>
      <w:r w:rsidRPr="00116485">
        <w:t>В течение учебного года выбыло 1 учащихся, прибыло – 11 уч.</w:t>
      </w:r>
    </w:p>
    <w:p w:rsidR="005D7C5D" w:rsidRPr="00116485" w:rsidRDefault="005D7C5D" w:rsidP="00EB562B">
      <w:pPr>
        <w:shd w:val="clear" w:color="auto" w:fill="FFFFFF"/>
        <w:ind w:left="-567" w:firstLine="567"/>
        <w:jc w:val="both"/>
        <w:textAlignment w:val="baseline"/>
      </w:pPr>
    </w:p>
    <w:p w:rsidR="00116485" w:rsidRPr="00116485" w:rsidRDefault="00116485" w:rsidP="00EB562B">
      <w:pPr>
        <w:widowControl w:val="0"/>
        <w:shd w:val="clear" w:color="auto" w:fill="FFFFFF"/>
        <w:tabs>
          <w:tab w:val="left" w:pos="581"/>
        </w:tabs>
        <w:autoSpaceDE w:val="0"/>
        <w:autoSpaceDN w:val="0"/>
        <w:adjustRightInd w:val="0"/>
        <w:ind w:left="-567" w:firstLine="567"/>
      </w:pPr>
      <w:r w:rsidRPr="00116485">
        <w:t>Таблица 1.</w:t>
      </w:r>
    </w:p>
    <w:tbl>
      <w:tblPr>
        <w:tblStyle w:val="ab"/>
        <w:tblW w:w="10348" w:type="dxa"/>
        <w:tblInd w:w="-459" w:type="dxa"/>
        <w:tblLayout w:type="fixed"/>
        <w:tblLook w:val="04A0" w:firstRow="1" w:lastRow="0" w:firstColumn="1" w:lastColumn="0" w:noHBand="0" w:noVBand="1"/>
      </w:tblPr>
      <w:tblGrid>
        <w:gridCol w:w="993"/>
        <w:gridCol w:w="992"/>
        <w:gridCol w:w="1134"/>
        <w:gridCol w:w="1276"/>
        <w:gridCol w:w="1134"/>
        <w:gridCol w:w="1134"/>
        <w:gridCol w:w="1134"/>
        <w:gridCol w:w="1275"/>
        <w:gridCol w:w="1276"/>
      </w:tblGrid>
      <w:tr w:rsidR="00116485" w:rsidRPr="00116485" w:rsidTr="00EB562B">
        <w:tc>
          <w:tcPr>
            <w:tcW w:w="993" w:type="dxa"/>
            <w:vMerge w:val="restart"/>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Классы</w:t>
            </w:r>
          </w:p>
        </w:tc>
        <w:tc>
          <w:tcPr>
            <w:tcW w:w="3544" w:type="dxa"/>
            <w:gridSpan w:val="3"/>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Степень речевого нарушения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Всего</w:t>
            </w:r>
          </w:p>
          <w:p w:rsidR="00116485" w:rsidRPr="00116485" w:rsidRDefault="00116485" w:rsidP="00EB562B">
            <w:pPr>
              <w:widowControl w:val="0"/>
              <w:tabs>
                <w:tab w:val="left" w:pos="581"/>
              </w:tabs>
              <w:autoSpaceDE w:val="0"/>
              <w:autoSpaceDN w:val="0"/>
              <w:adjustRightInd w:val="0"/>
              <w:ind w:left="-567" w:firstLine="567"/>
              <w:jc w:val="center"/>
            </w:pPr>
            <w:r w:rsidRPr="00116485">
              <w:t>на 20.09.</w:t>
            </w:r>
          </w:p>
          <w:p w:rsidR="00116485" w:rsidRPr="00116485" w:rsidRDefault="00116485" w:rsidP="00EB562B">
            <w:pPr>
              <w:widowControl w:val="0"/>
              <w:tabs>
                <w:tab w:val="left" w:pos="581"/>
              </w:tabs>
              <w:autoSpaceDE w:val="0"/>
              <w:autoSpaceDN w:val="0"/>
              <w:adjustRightInd w:val="0"/>
              <w:ind w:left="-567" w:firstLine="567"/>
              <w:jc w:val="center"/>
            </w:pPr>
            <w:r w:rsidRPr="00116485">
              <w:t>2017</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Выбыло</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Прибыло</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На конец уч.года</w:t>
            </w:r>
          </w:p>
        </w:tc>
      </w:tr>
      <w:tr w:rsidR="00116485" w:rsidRPr="00116485" w:rsidTr="00EB562B">
        <w:tc>
          <w:tcPr>
            <w:tcW w:w="993" w:type="dxa"/>
            <w:vMerge/>
            <w:tcBorders>
              <w:top w:val="single" w:sz="4" w:space="0" w:color="auto"/>
              <w:left w:val="single" w:sz="4" w:space="0" w:color="auto"/>
              <w:bottom w:val="single" w:sz="4" w:space="0" w:color="auto"/>
              <w:right w:val="single" w:sz="4" w:space="0" w:color="auto"/>
            </w:tcBorders>
            <w:vAlign w:val="center"/>
            <w:hideMark/>
          </w:tcPr>
          <w:p w:rsidR="00116485" w:rsidRPr="00116485" w:rsidRDefault="00116485" w:rsidP="00EB562B">
            <w:pPr>
              <w:ind w:left="-567" w:firstLine="567"/>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16485" w:rsidRPr="00116485" w:rsidRDefault="00116485" w:rsidP="00EB562B">
            <w:pPr>
              <w:ind w:left="-567" w:firstLine="567"/>
            </w:pP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Легкая</w:t>
            </w:r>
          </w:p>
        </w:tc>
        <w:tc>
          <w:tcPr>
            <w:tcW w:w="1276"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Средняя</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Тяжелая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16485" w:rsidRPr="00116485" w:rsidRDefault="00116485" w:rsidP="00EB562B">
            <w:pPr>
              <w:ind w:left="-567" w:firstLine="567"/>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16485" w:rsidRPr="00116485" w:rsidRDefault="00116485" w:rsidP="00EB562B">
            <w:pPr>
              <w:ind w:left="-567" w:firstLine="567"/>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16485" w:rsidRPr="00116485" w:rsidRDefault="00116485" w:rsidP="00EB562B">
            <w:pPr>
              <w:ind w:left="-567" w:firstLine="567"/>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16485" w:rsidRPr="00116485" w:rsidRDefault="00116485" w:rsidP="00EB562B">
            <w:pPr>
              <w:ind w:left="-567" w:firstLine="567"/>
            </w:pPr>
          </w:p>
        </w:tc>
      </w:tr>
      <w:tr w:rsidR="00116485" w:rsidRPr="00116485" w:rsidTr="00EB562B">
        <w:tc>
          <w:tcPr>
            <w:tcW w:w="993"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1</w:t>
            </w:r>
          </w:p>
        </w:tc>
        <w:tc>
          <w:tcPr>
            <w:tcW w:w="992"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1а</w:t>
            </w:r>
          </w:p>
          <w:p w:rsidR="00116485" w:rsidRPr="00116485" w:rsidRDefault="00116485" w:rsidP="00EB562B">
            <w:pPr>
              <w:widowControl w:val="0"/>
              <w:tabs>
                <w:tab w:val="left" w:pos="581"/>
              </w:tabs>
              <w:autoSpaceDE w:val="0"/>
              <w:autoSpaceDN w:val="0"/>
              <w:adjustRightInd w:val="0"/>
              <w:ind w:left="-567" w:firstLine="567"/>
              <w:jc w:val="center"/>
            </w:pP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6</w:t>
            </w:r>
          </w:p>
        </w:tc>
        <w:tc>
          <w:tcPr>
            <w:tcW w:w="1276"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1</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7</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5"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6"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7</w:t>
            </w:r>
          </w:p>
        </w:tc>
      </w:tr>
      <w:tr w:rsidR="00116485" w:rsidRPr="00116485" w:rsidTr="00EB562B">
        <w:tc>
          <w:tcPr>
            <w:tcW w:w="993"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2</w:t>
            </w:r>
          </w:p>
        </w:tc>
        <w:tc>
          <w:tcPr>
            <w:tcW w:w="992"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1б</w:t>
            </w:r>
          </w:p>
          <w:p w:rsidR="00116485" w:rsidRPr="00116485" w:rsidRDefault="00116485" w:rsidP="00EB562B">
            <w:pPr>
              <w:widowControl w:val="0"/>
              <w:tabs>
                <w:tab w:val="left" w:pos="581"/>
              </w:tabs>
              <w:autoSpaceDE w:val="0"/>
              <w:autoSpaceDN w:val="0"/>
              <w:adjustRightInd w:val="0"/>
              <w:ind w:left="-567" w:firstLine="567"/>
              <w:jc w:val="center"/>
            </w:pP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5</w:t>
            </w:r>
          </w:p>
        </w:tc>
        <w:tc>
          <w:tcPr>
            <w:tcW w:w="1276"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1</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6</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5"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6"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6</w:t>
            </w:r>
          </w:p>
        </w:tc>
      </w:tr>
      <w:tr w:rsidR="00116485" w:rsidRPr="00116485" w:rsidTr="00EB562B">
        <w:tc>
          <w:tcPr>
            <w:tcW w:w="993"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3</w:t>
            </w:r>
          </w:p>
        </w:tc>
        <w:tc>
          <w:tcPr>
            <w:tcW w:w="992"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2а</w:t>
            </w:r>
          </w:p>
          <w:p w:rsidR="00116485" w:rsidRPr="00116485" w:rsidRDefault="00116485" w:rsidP="00EB562B">
            <w:pPr>
              <w:widowControl w:val="0"/>
              <w:tabs>
                <w:tab w:val="left" w:pos="581"/>
              </w:tabs>
              <w:autoSpaceDE w:val="0"/>
              <w:autoSpaceDN w:val="0"/>
              <w:adjustRightInd w:val="0"/>
              <w:ind w:left="-567" w:firstLine="567"/>
              <w:jc w:val="center"/>
            </w:pP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4</w:t>
            </w:r>
          </w:p>
        </w:tc>
        <w:tc>
          <w:tcPr>
            <w:tcW w:w="1276"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1</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5</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1</w:t>
            </w:r>
          </w:p>
          <w:p w:rsidR="00116485" w:rsidRPr="00116485" w:rsidRDefault="00116485" w:rsidP="00EB562B">
            <w:pPr>
              <w:widowControl w:val="0"/>
              <w:tabs>
                <w:tab w:val="left" w:pos="581"/>
              </w:tabs>
              <w:autoSpaceDE w:val="0"/>
              <w:autoSpaceDN w:val="0"/>
              <w:adjustRightInd w:val="0"/>
              <w:ind w:left="-567" w:firstLine="567"/>
              <w:jc w:val="center"/>
            </w:pPr>
            <w:r w:rsidRPr="00116485">
              <w:t>Белан Ф.</w:t>
            </w:r>
          </w:p>
        </w:tc>
        <w:tc>
          <w:tcPr>
            <w:tcW w:w="1275"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6"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4</w:t>
            </w:r>
          </w:p>
        </w:tc>
      </w:tr>
      <w:tr w:rsidR="00116485" w:rsidRPr="00116485" w:rsidTr="00EB562B">
        <w:tc>
          <w:tcPr>
            <w:tcW w:w="993"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4</w:t>
            </w:r>
          </w:p>
        </w:tc>
        <w:tc>
          <w:tcPr>
            <w:tcW w:w="992"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2б</w:t>
            </w:r>
          </w:p>
          <w:p w:rsidR="00116485" w:rsidRPr="00116485" w:rsidRDefault="00116485" w:rsidP="00EB562B">
            <w:pPr>
              <w:widowControl w:val="0"/>
              <w:tabs>
                <w:tab w:val="left" w:pos="581"/>
              </w:tabs>
              <w:autoSpaceDE w:val="0"/>
              <w:autoSpaceDN w:val="0"/>
              <w:adjustRightInd w:val="0"/>
              <w:ind w:left="-567" w:firstLine="567"/>
              <w:jc w:val="center"/>
            </w:pP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3</w:t>
            </w:r>
          </w:p>
        </w:tc>
        <w:tc>
          <w:tcPr>
            <w:tcW w:w="1276"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1</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1</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5</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5"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6"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5</w:t>
            </w:r>
          </w:p>
        </w:tc>
      </w:tr>
      <w:tr w:rsidR="00116485" w:rsidRPr="00116485" w:rsidTr="00EB562B">
        <w:tc>
          <w:tcPr>
            <w:tcW w:w="993"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5</w:t>
            </w:r>
          </w:p>
        </w:tc>
        <w:tc>
          <w:tcPr>
            <w:tcW w:w="992"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3а</w:t>
            </w:r>
          </w:p>
          <w:p w:rsidR="00116485" w:rsidRPr="00116485" w:rsidRDefault="00116485" w:rsidP="00EB562B">
            <w:pPr>
              <w:widowControl w:val="0"/>
              <w:tabs>
                <w:tab w:val="left" w:pos="581"/>
              </w:tabs>
              <w:autoSpaceDE w:val="0"/>
              <w:autoSpaceDN w:val="0"/>
              <w:adjustRightInd w:val="0"/>
              <w:ind w:left="-567" w:firstLine="567"/>
              <w:jc w:val="center"/>
            </w:pP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6</w:t>
            </w:r>
          </w:p>
        </w:tc>
        <w:tc>
          <w:tcPr>
            <w:tcW w:w="1276"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2</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1</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9</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5"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6"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9</w:t>
            </w:r>
          </w:p>
        </w:tc>
      </w:tr>
      <w:tr w:rsidR="00116485" w:rsidRPr="00116485" w:rsidTr="00EB562B">
        <w:tc>
          <w:tcPr>
            <w:tcW w:w="993"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6</w:t>
            </w:r>
          </w:p>
        </w:tc>
        <w:tc>
          <w:tcPr>
            <w:tcW w:w="992"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3б</w:t>
            </w:r>
          </w:p>
          <w:p w:rsidR="00116485" w:rsidRPr="00116485" w:rsidRDefault="00116485" w:rsidP="00EB562B">
            <w:pPr>
              <w:widowControl w:val="0"/>
              <w:tabs>
                <w:tab w:val="left" w:pos="581"/>
              </w:tabs>
              <w:autoSpaceDE w:val="0"/>
              <w:autoSpaceDN w:val="0"/>
              <w:adjustRightInd w:val="0"/>
              <w:ind w:left="-567" w:firstLine="567"/>
              <w:jc w:val="center"/>
            </w:pP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6</w:t>
            </w:r>
          </w:p>
        </w:tc>
        <w:tc>
          <w:tcPr>
            <w:tcW w:w="1276"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2</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8</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5"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6"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pPr>
            <w:r w:rsidRPr="00116485">
              <w:t>8</w:t>
            </w:r>
          </w:p>
        </w:tc>
      </w:tr>
      <w:tr w:rsidR="00116485" w:rsidRPr="00116485" w:rsidTr="00EB562B">
        <w:tc>
          <w:tcPr>
            <w:tcW w:w="993"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7</w:t>
            </w:r>
          </w:p>
        </w:tc>
        <w:tc>
          <w:tcPr>
            <w:tcW w:w="992"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rPr>
                <w:b/>
              </w:rPr>
            </w:pPr>
            <w:r w:rsidRPr="00116485">
              <w:rPr>
                <w:b/>
              </w:rPr>
              <w:t>4а</w:t>
            </w:r>
          </w:p>
          <w:p w:rsidR="00116485" w:rsidRPr="00116485" w:rsidRDefault="00116485" w:rsidP="00EB562B">
            <w:pPr>
              <w:widowControl w:val="0"/>
              <w:tabs>
                <w:tab w:val="left" w:pos="581"/>
              </w:tabs>
              <w:autoSpaceDE w:val="0"/>
              <w:autoSpaceDN w:val="0"/>
              <w:adjustRightInd w:val="0"/>
              <w:ind w:left="-567" w:firstLine="567"/>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rPr>
                <w:b/>
              </w:rPr>
            </w:pPr>
            <w:r w:rsidRPr="00116485">
              <w:rPr>
                <w:b/>
              </w:rPr>
              <w:t>4</w:t>
            </w:r>
          </w:p>
        </w:tc>
        <w:tc>
          <w:tcPr>
            <w:tcW w:w="1276"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rPr>
                <w:b/>
              </w:rPr>
            </w:pPr>
            <w:r w:rsidRPr="00116485">
              <w:rPr>
                <w:b/>
              </w:rPr>
              <w:t>2</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rPr>
                <w:b/>
              </w:rPr>
            </w:pPr>
            <w:r w:rsidRPr="00116485">
              <w:rPr>
                <w:b/>
              </w:rPr>
              <w:t>-</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rPr>
                <w:b/>
              </w:rPr>
            </w:pPr>
            <w:r w:rsidRPr="00116485">
              <w:rPr>
                <w:b/>
              </w:rPr>
              <w:t>6</w:t>
            </w:r>
          </w:p>
        </w:tc>
        <w:tc>
          <w:tcPr>
            <w:tcW w:w="1134"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rPr>
                <w:b/>
              </w:rPr>
            </w:pPr>
            <w:r w:rsidRPr="00116485">
              <w:rPr>
                <w:b/>
              </w:rPr>
              <w:t>-</w:t>
            </w:r>
          </w:p>
        </w:tc>
        <w:tc>
          <w:tcPr>
            <w:tcW w:w="1275"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rPr>
                <w:b/>
              </w:rPr>
            </w:pPr>
            <w:r w:rsidRPr="00116485">
              <w:rPr>
                <w:b/>
              </w:rPr>
              <w:t>-</w:t>
            </w:r>
          </w:p>
        </w:tc>
        <w:tc>
          <w:tcPr>
            <w:tcW w:w="1276" w:type="dxa"/>
            <w:tcBorders>
              <w:top w:val="single" w:sz="4" w:space="0" w:color="auto"/>
              <w:left w:val="single" w:sz="4" w:space="0" w:color="auto"/>
              <w:bottom w:val="single" w:sz="4" w:space="0" w:color="auto"/>
              <w:right w:val="single" w:sz="4" w:space="0" w:color="auto"/>
            </w:tcBorders>
            <w:hideMark/>
          </w:tcPr>
          <w:p w:rsidR="00116485" w:rsidRPr="00116485" w:rsidRDefault="00116485" w:rsidP="00EB562B">
            <w:pPr>
              <w:widowControl w:val="0"/>
              <w:tabs>
                <w:tab w:val="left" w:pos="581"/>
              </w:tabs>
              <w:autoSpaceDE w:val="0"/>
              <w:autoSpaceDN w:val="0"/>
              <w:adjustRightInd w:val="0"/>
              <w:ind w:left="-567" w:firstLine="567"/>
              <w:jc w:val="center"/>
              <w:rPr>
                <w:b/>
              </w:rPr>
            </w:pPr>
            <w:r w:rsidRPr="00116485">
              <w:rPr>
                <w:b/>
              </w:rPr>
              <w:t>6</w:t>
            </w:r>
          </w:p>
        </w:tc>
      </w:tr>
      <w:tr w:rsidR="00116485" w:rsidRPr="00116485" w:rsidTr="00EB562B">
        <w:tc>
          <w:tcPr>
            <w:tcW w:w="993"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8</w:t>
            </w:r>
          </w:p>
        </w:tc>
        <w:tc>
          <w:tcPr>
            <w:tcW w:w="992"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4б</w:t>
            </w:r>
          </w:p>
          <w:p w:rsidR="00116485" w:rsidRPr="00116485" w:rsidRDefault="00116485" w:rsidP="00EB562B">
            <w:pPr>
              <w:widowControl w:val="0"/>
              <w:tabs>
                <w:tab w:val="left" w:pos="581"/>
              </w:tabs>
              <w:autoSpaceDE w:val="0"/>
              <w:autoSpaceDN w:val="0"/>
              <w:adjustRightInd w:val="0"/>
              <w:ind w:left="-567" w:firstLine="567"/>
              <w:jc w:val="center"/>
            </w:pPr>
          </w:p>
        </w:tc>
        <w:tc>
          <w:tcPr>
            <w:tcW w:w="1134"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4</w:t>
            </w:r>
          </w:p>
        </w:tc>
        <w:tc>
          <w:tcPr>
            <w:tcW w:w="1276"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1</w:t>
            </w:r>
          </w:p>
        </w:tc>
        <w:tc>
          <w:tcPr>
            <w:tcW w:w="1134"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134"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5</w:t>
            </w:r>
          </w:p>
        </w:tc>
        <w:tc>
          <w:tcPr>
            <w:tcW w:w="1134"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5"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6" w:type="dxa"/>
            <w:tcBorders>
              <w:top w:val="single" w:sz="4" w:space="0" w:color="auto"/>
              <w:left w:val="single" w:sz="4" w:space="0" w:color="auto"/>
              <w:bottom w:val="single" w:sz="4" w:space="0" w:color="auto"/>
              <w:right w:val="single" w:sz="4" w:space="0" w:color="auto"/>
            </w:tcBorders>
          </w:tcPr>
          <w:p w:rsidR="00116485" w:rsidRPr="00116485" w:rsidRDefault="00116485" w:rsidP="00EB562B">
            <w:pPr>
              <w:widowControl w:val="0"/>
              <w:tabs>
                <w:tab w:val="left" w:pos="581"/>
              </w:tabs>
              <w:autoSpaceDE w:val="0"/>
              <w:autoSpaceDN w:val="0"/>
              <w:adjustRightInd w:val="0"/>
              <w:ind w:left="-567" w:firstLine="567"/>
              <w:jc w:val="center"/>
            </w:pPr>
            <w:r w:rsidRPr="00116485">
              <w:t>5</w:t>
            </w:r>
          </w:p>
        </w:tc>
      </w:tr>
      <w:tr w:rsidR="00116485" w:rsidRPr="00116485" w:rsidTr="00EB562B">
        <w:tc>
          <w:tcPr>
            <w:tcW w:w="993" w:type="dxa"/>
          </w:tcPr>
          <w:p w:rsidR="00116485" w:rsidRPr="00116485" w:rsidRDefault="00116485" w:rsidP="00EB562B">
            <w:pPr>
              <w:widowControl w:val="0"/>
              <w:tabs>
                <w:tab w:val="left" w:pos="581"/>
              </w:tabs>
              <w:autoSpaceDE w:val="0"/>
              <w:autoSpaceDN w:val="0"/>
              <w:adjustRightInd w:val="0"/>
              <w:ind w:left="-567" w:firstLine="567"/>
              <w:jc w:val="center"/>
            </w:pPr>
            <w:r w:rsidRPr="00116485">
              <w:t>9</w:t>
            </w:r>
          </w:p>
        </w:tc>
        <w:tc>
          <w:tcPr>
            <w:tcW w:w="992"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5а</w:t>
            </w:r>
          </w:p>
          <w:p w:rsidR="00116485" w:rsidRPr="00116485" w:rsidRDefault="00116485" w:rsidP="00EB562B">
            <w:pPr>
              <w:widowControl w:val="0"/>
              <w:tabs>
                <w:tab w:val="left" w:pos="581"/>
              </w:tabs>
              <w:autoSpaceDE w:val="0"/>
              <w:autoSpaceDN w:val="0"/>
              <w:adjustRightInd w:val="0"/>
              <w:ind w:left="-567" w:firstLine="567"/>
              <w:jc w:val="center"/>
            </w:pP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4</w:t>
            </w:r>
          </w:p>
        </w:tc>
        <w:tc>
          <w:tcPr>
            <w:tcW w:w="1276"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1</w:t>
            </w: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5</w:t>
            </w: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5"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6"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5</w:t>
            </w:r>
          </w:p>
        </w:tc>
      </w:tr>
      <w:tr w:rsidR="00116485" w:rsidRPr="00116485" w:rsidTr="00EB562B">
        <w:tc>
          <w:tcPr>
            <w:tcW w:w="993" w:type="dxa"/>
          </w:tcPr>
          <w:p w:rsidR="00116485" w:rsidRPr="00116485" w:rsidRDefault="00116485" w:rsidP="00EB562B">
            <w:pPr>
              <w:widowControl w:val="0"/>
              <w:tabs>
                <w:tab w:val="left" w:pos="581"/>
              </w:tabs>
              <w:autoSpaceDE w:val="0"/>
              <w:autoSpaceDN w:val="0"/>
              <w:adjustRightInd w:val="0"/>
              <w:ind w:left="-567" w:firstLine="567"/>
              <w:jc w:val="center"/>
            </w:pPr>
            <w:r w:rsidRPr="00116485">
              <w:t>10</w:t>
            </w:r>
          </w:p>
        </w:tc>
        <w:tc>
          <w:tcPr>
            <w:tcW w:w="992"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6а</w:t>
            </w:r>
          </w:p>
          <w:p w:rsidR="00116485" w:rsidRPr="00116485" w:rsidRDefault="00116485" w:rsidP="00EB562B">
            <w:pPr>
              <w:widowControl w:val="0"/>
              <w:tabs>
                <w:tab w:val="left" w:pos="581"/>
              </w:tabs>
              <w:autoSpaceDE w:val="0"/>
              <w:autoSpaceDN w:val="0"/>
              <w:adjustRightInd w:val="0"/>
              <w:ind w:left="-567" w:firstLine="567"/>
              <w:jc w:val="center"/>
            </w:pP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4</w:t>
            </w:r>
          </w:p>
        </w:tc>
        <w:tc>
          <w:tcPr>
            <w:tcW w:w="1276"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1</w:t>
            </w: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2</w:t>
            </w: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7</w:t>
            </w: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5"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6"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7</w:t>
            </w:r>
          </w:p>
        </w:tc>
      </w:tr>
      <w:tr w:rsidR="00116485" w:rsidRPr="00116485" w:rsidTr="00EB562B">
        <w:tc>
          <w:tcPr>
            <w:tcW w:w="993" w:type="dxa"/>
          </w:tcPr>
          <w:p w:rsidR="00116485" w:rsidRPr="00116485" w:rsidRDefault="00116485" w:rsidP="00EB562B">
            <w:pPr>
              <w:widowControl w:val="0"/>
              <w:tabs>
                <w:tab w:val="left" w:pos="581"/>
              </w:tabs>
              <w:autoSpaceDE w:val="0"/>
              <w:autoSpaceDN w:val="0"/>
              <w:adjustRightInd w:val="0"/>
              <w:ind w:left="-567" w:firstLine="567"/>
              <w:jc w:val="center"/>
            </w:pPr>
          </w:p>
        </w:tc>
        <w:tc>
          <w:tcPr>
            <w:tcW w:w="992"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Итого</w:t>
            </w:r>
          </w:p>
          <w:p w:rsidR="00116485" w:rsidRPr="00116485" w:rsidRDefault="00116485" w:rsidP="00EB562B">
            <w:pPr>
              <w:widowControl w:val="0"/>
              <w:tabs>
                <w:tab w:val="left" w:pos="581"/>
              </w:tabs>
              <w:autoSpaceDE w:val="0"/>
              <w:autoSpaceDN w:val="0"/>
              <w:adjustRightInd w:val="0"/>
              <w:ind w:left="-567" w:firstLine="567"/>
              <w:jc w:val="center"/>
            </w:pP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46</w:t>
            </w:r>
          </w:p>
        </w:tc>
        <w:tc>
          <w:tcPr>
            <w:tcW w:w="1276"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11</w:t>
            </w: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6</w:t>
            </w: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63</w:t>
            </w: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1</w:t>
            </w:r>
          </w:p>
        </w:tc>
        <w:tc>
          <w:tcPr>
            <w:tcW w:w="1275"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tc>
        <w:tc>
          <w:tcPr>
            <w:tcW w:w="1276"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62</w:t>
            </w:r>
          </w:p>
        </w:tc>
      </w:tr>
      <w:tr w:rsidR="00116485" w:rsidRPr="00116485" w:rsidTr="00EB562B">
        <w:tc>
          <w:tcPr>
            <w:tcW w:w="993" w:type="dxa"/>
          </w:tcPr>
          <w:p w:rsidR="00116485" w:rsidRPr="00116485" w:rsidRDefault="00116485" w:rsidP="00EB562B">
            <w:pPr>
              <w:widowControl w:val="0"/>
              <w:tabs>
                <w:tab w:val="left" w:pos="581"/>
              </w:tabs>
              <w:autoSpaceDE w:val="0"/>
              <w:autoSpaceDN w:val="0"/>
              <w:adjustRightInd w:val="0"/>
              <w:ind w:left="-567" w:firstLine="567"/>
              <w:jc w:val="center"/>
            </w:pPr>
          </w:p>
        </w:tc>
        <w:tc>
          <w:tcPr>
            <w:tcW w:w="992"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w:t>
            </w:r>
          </w:p>
          <w:p w:rsidR="00116485" w:rsidRPr="00116485" w:rsidRDefault="00116485" w:rsidP="00EB562B">
            <w:pPr>
              <w:widowControl w:val="0"/>
              <w:tabs>
                <w:tab w:val="left" w:pos="581"/>
              </w:tabs>
              <w:autoSpaceDE w:val="0"/>
              <w:autoSpaceDN w:val="0"/>
              <w:adjustRightInd w:val="0"/>
              <w:ind w:left="-567" w:firstLine="567"/>
              <w:jc w:val="center"/>
            </w:pP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73%</w:t>
            </w:r>
          </w:p>
        </w:tc>
        <w:tc>
          <w:tcPr>
            <w:tcW w:w="1276"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17%</w:t>
            </w: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r w:rsidRPr="00116485">
              <w:t>10%</w:t>
            </w: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p>
        </w:tc>
        <w:tc>
          <w:tcPr>
            <w:tcW w:w="1134" w:type="dxa"/>
            <w:hideMark/>
          </w:tcPr>
          <w:p w:rsidR="00116485" w:rsidRPr="00116485" w:rsidRDefault="00116485" w:rsidP="00EB562B">
            <w:pPr>
              <w:widowControl w:val="0"/>
              <w:tabs>
                <w:tab w:val="left" w:pos="581"/>
              </w:tabs>
              <w:autoSpaceDE w:val="0"/>
              <w:autoSpaceDN w:val="0"/>
              <w:adjustRightInd w:val="0"/>
              <w:ind w:left="-567" w:firstLine="567"/>
              <w:jc w:val="center"/>
            </w:pPr>
          </w:p>
        </w:tc>
        <w:tc>
          <w:tcPr>
            <w:tcW w:w="1275" w:type="dxa"/>
            <w:hideMark/>
          </w:tcPr>
          <w:p w:rsidR="00116485" w:rsidRPr="00116485" w:rsidRDefault="00116485" w:rsidP="00EB562B">
            <w:pPr>
              <w:widowControl w:val="0"/>
              <w:tabs>
                <w:tab w:val="left" w:pos="581"/>
              </w:tabs>
              <w:autoSpaceDE w:val="0"/>
              <w:autoSpaceDN w:val="0"/>
              <w:adjustRightInd w:val="0"/>
              <w:ind w:left="-567" w:firstLine="567"/>
              <w:jc w:val="center"/>
            </w:pPr>
          </w:p>
        </w:tc>
        <w:tc>
          <w:tcPr>
            <w:tcW w:w="1276" w:type="dxa"/>
            <w:hideMark/>
          </w:tcPr>
          <w:p w:rsidR="00116485" w:rsidRPr="00116485" w:rsidRDefault="00116485" w:rsidP="00EB562B">
            <w:pPr>
              <w:widowControl w:val="0"/>
              <w:tabs>
                <w:tab w:val="left" w:pos="581"/>
              </w:tabs>
              <w:autoSpaceDE w:val="0"/>
              <w:autoSpaceDN w:val="0"/>
              <w:adjustRightInd w:val="0"/>
              <w:ind w:left="-567" w:firstLine="567"/>
              <w:jc w:val="center"/>
            </w:pPr>
          </w:p>
        </w:tc>
      </w:tr>
    </w:tbl>
    <w:p w:rsidR="00116485" w:rsidRPr="00116485" w:rsidRDefault="00116485" w:rsidP="00EB562B">
      <w:pPr>
        <w:ind w:left="-567" w:firstLine="567"/>
      </w:pPr>
    </w:p>
    <w:p w:rsidR="00116485" w:rsidRPr="00116485" w:rsidRDefault="00116485" w:rsidP="00EB562B">
      <w:pPr>
        <w:ind w:left="-567" w:firstLine="567"/>
      </w:pPr>
      <w:r w:rsidRPr="00116485">
        <w:t>В течение учебного года были обследованы и поставлены на очередь прибывшие учащиеся:</w:t>
      </w:r>
    </w:p>
    <w:p w:rsidR="00116485" w:rsidRPr="00116485" w:rsidRDefault="00116485" w:rsidP="00EB562B">
      <w:pPr>
        <w:widowControl w:val="0"/>
        <w:tabs>
          <w:tab w:val="left" w:pos="581"/>
        </w:tabs>
        <w:autoSpaceDE w:val="0"/>
        <w:autoSpaceDN w:val="0"/>
        <w:adjustRightInd w:val="0"/>
        <w:ind w:left="-567" w:firstLine="567"/>
      </w:pPr>
      <w:r w:rsidRPr="00116485">
        <w:t>1б - Исаков Вова, Исаков Саша, Никулин Ярослав</w:t>
      </w:r>
    </w:p>
    <w:p w:rsidR="00116485" w:rsidRPr="00116485" w:rsidRDefault="00116485" w:rsidP="00EB562B">
      <w:pPr>
        <w:widowControl w:val="0"/>
        <w:tabs>
          <w:tab w:val="left" w:pos="581"/>
        </w:tabs>
        <w:autoSpaceDE w:val="0"/>
        <w:autoSpaceDN w:val="0"/>
        <w:adjustRightInd w:val="0"/>
        <w:ind w:left="-567" w:firstLine="567"/>
      </w:pPr>
      <w:r w:rsidRPr="00116485">
        <w:t>2а - Позднякова Таня, Помыткин Сергей,  Логунов Ярослав</w:t>
      </w:r>
    </w:p>
    <w:p w:rsidR="00116485" w:rsidRPr="00116485" w:rsidRDefault="00116485" w:rsidP="00EB562B">
      <w:pPr>
        <w:widowControl w:val="0"/>
        <w:tabs>
          <w:tab w:val="left" w:pos="581"/>
        </w:tabs>
        <w:autoSpaceDE w:val="0"/>
        <w:autoSpaceDN w:val="0"/>
        <w:adjustRightInd w:val="0"/>
        <w:ind w:left="-567" w:firstLine="567"/>
      </w:pPr>
      <w:r w:rsidRPr="00116485">
        <w:t>2б - Неудахин  Влад, Шрейдер Лиза, Гальченко Вася</w:t>
      </w:r>
    </w:p>
    <w:p w:rsidR="00116485" w:rsidRPr="00116485" w:rsidRDefault="00116485" w:rsidP="00EB562B">
      <w:pPr>
        <w:widowControl w:val="0"/>
        <w:tabs>
          <w:tab w:val="left" w:pos="581"/>
        </w:tabs>
        <w:autoSpaceDE w:val="0"/>
        <w:autoSpaceDN w:val="0"/>
        <w:adjustRightInd w:val="0"/>
        <w:ind w:left="-567" w:firstLine="567"/>
      </w:pPr>
      <w:r w:rsidRPr="00116485">
        <w:t>3б - Тишковец Даниил, Тишковец Алеша</w:t>
      </w:r>
    </w:p>
    <w:p w:rsidR="00116485" w:rsidRPr="00116485" w:rsidRDefault="00116485" w:rsidP="00EB562B">
      <w:pPr>
        <w:ind w:left="-567" w:firstLine="567"/>
        <w:jc w:val="both"/>
      </w:pPr>
      <w:r w:rsidRPr="00116485">
        <w:t xml:space="preserve">Итак, в конце учебного года: выпущено с хорошей речью – 6 уч-ся;  продолжат занятия с логопедом – 56 уч-ся. Из них с положительной динамикой – 56 учащихся. </w:t>
      </w:r>
    </w:p>
    <w:p w:rsidR="00116485" w:rsidRPr="00116485" w:rsidRDefault="00116485" w:rsidP="00EB562B">
      <w:pPr>
        <w:pStyle w:val="ad"/>
        <w:numPr>
          <w:ilvl w:val="0"/>
          <w:numId w:val="3"/>
        </w:numPr>
        <w:spacing w:after="0" w:line="240" w:lineRule="auto"/>
        <w:ind w:left="-567" w:firstLine="567"/>
        <w:jc w:val="both"/>
        <w:rPr>
          <w:rFonts w:ascii="Times New Roman" w:hAnsi="Times New Roman"/>
          <w:sz w:val="24"/>
          <w:szCs w:val="24"/>
        </w:rPr>
      </w:pPr>
      <w:r w:rsidRPr="00116485">
        <w:rPr>
          <w:rFonts w:ascii="Times New Roman" w:hAnsi="Times New Roman"/>
          <w:sz w:val="24"/>
          <w:szCs w:val="24"/>
        </w:rPr>
        <w:t>Коррекционно-развивающая деятельность.</w:t>
      </w:r>
    </w:p>
    <w:p w:rsidR="00116485" w:rsidRPr="00116485" w:rsidRDefault="00116485" w:rsidP="00EB562B">
      <w:pPr>
        <w:pStyle w:val="ad"/>
        <w:numPr>
          <w:ilvl w:val="0"/>
          <w:numId w:val="3"/>
        </w:numPr>
        <w:spacing w:after="0" w:line="240" w:lineRule="auto"/>
        <w:ind w:left="-567" w:firstLine="567"/>
        <w:rPr>
          <w:rFonts w:ascii="Times New Roman" w:hAnsi="Times New Roman"/>
          <w:sz w:val="24"/>
          <w:szCs w:val="24"/>
        </w:rPr>
      </w:pPr>
      <w:r w:rsidRPr="00116485">
        <w:rPr>
          <w:rFonts w:ascii="Times New Roman" w:hAnsi="Times New Roman"/>
          <w:sz w:val="24"/>
          <w:szCs w:val="24"/>
        </w:rPr>
        <w:t>Организация и проведение логопедических занятий.</w:t>
      </w:r>
    </w:p>
    <w:p w:rsidR="00116485" w:rsidRPr="00116485" w:rsidRDefault="00116485" w:rsidP="00EB562B">
      <w:pPr>
        <w:pStyle w:val="ad"/>
        <w:numPr>
          <w:ilvl w:val="0"/>
          <w:numId w:val="3"/>
        </w:numPr>
        <w:spacing w:after="0" w:line="240" w:lineRule="auto"/>
        <w:ind w:left="-567" w:firstLine="567"/>
        <w:rPr>
          <w:rFonts w:ascii="Times New Roman" w:hAnsi="Times New Roman"/>
          <w:sz w:val="24"/>
          <w:szCs w:val="24"/>
        </w:rPr>
      </w:pPr>
      <w:r w:rsidRPr="00116485">
        <w:rPr>
          <w:rFonts w:ascii="Times New Roman" w:hAnsi="Times New Roman"/>
          <w:sz w:val="24"/>
          <w:szCs w:val="24"/>
        </w:rPr>
        <w:t>Совместная работа с учителями, воспитателями</w:t>
      </w:r>
    </w:p>
    <w:p w:rsidR="00116485" w:rsidRPr="00116485" w:rsidRDefault="00116485" w:rsidP="00EB562B">
      <w:pPr>
        <w:pStyle w:val="ad"/>
        <w:numPr>
          <w:ilvl w:val="0"/>
          <w:numId w:val="3"/>
        </w:numPr>
        <w:spacing w:after="0" w:line="240" w:lineRule="auto"/>
        <w:ind w:left="-567" w:firstLine="567"/>
        <w:jc w:val="both"/>
        <w:rPr>
          <w:rFonts w:ascii="Times New Roman" w:hAnsi="Times New Roman"/>
          <w:sz w:val="24"/>
          <w:szCs w:val="24"/>
        </w:rPr>
      </w:pPr>
      <w:r w:rsidRPr="00116485">
        <w:rPr>
          <w:rFonts w:ascii="Times New Roman" w:hAnsi="Times New Roman"/>
          <w:sz w:val="24"/>
          <w:szCs w:val="24"/>
        </w:rPr>
        <w:t>Работа с родителями.</w:t>
      </w:r>
    </w:p>
    <w:p w:rsidR="00116485" w:rsidRPr="00116485" w:rsidRDefault="00116485" w:rsidP="00EB562B">
      <w:pPr>
        <w:pStyle w:val="ad"/>
        <w:numPr>
          <w:ilvl w:val="0"/>
          <w:numId w:val="3"/>
        </w:numPr>
        <w:spacing w:after="0" w:line="240" w:lineRule="auto"/>
        <w:ind w:left="-567" w:firstLine="567"/>
        <w:jc w:val="both"/>
        <w:rPr>
          <w:rFonts w:ascii="Times New Roman" w:hAnsi="Times New Roman"/>
          <w:sz w:val="24"/>
          <w:szCs w:val="24"/>
        </w:rPr>
      </w:pPr>
      <w:r w:rsidRPr="00116485">
        <w:rPr>
          <w:rFonts w:ascii="Times New Roman" w:hAnsi="Times New Roman"/>
          <w:sz w:val="24"/>
          <w:szCs w:val="24"/>
        </w:rPr>
        <w:t>Методическая работа.</w:t>
      </w:r>
    </w:p>
    <w:p w:rsidR="00116485" w:rsidRPr="00116485" w:rsidRDefault="00116485" w:rsidP="00EB562B">
      <w:pPr>
        <w:pStyle w:val="ad"/>
        <w:numPr>
          <w:ilvl w:val="0"/>
          <w:numId w:val="3"/>
        </w:numPr>
        <w:spacing w:after="0" w:line="240" w:lineRule="auto"/>
        <w:ind w:left="-567" w:firstLine="567"/>
        <w:jc w:val="both"/>
        <w:rPr>
          <w:rFonts w:ascii="Times New Roman" w:hAnsi="Times New Roman"/>
          <w:sz w:val="24"/>
          <w:szCs w:val="24"/>
        </w:rPr>
      </w:pPr>
      <w:r w:rsidRPr="00116485">
        <w:rPr>
          <w:rFonts w:ascii="Times New Roman" w:hAnsi="Times New Roman"/>
          <w:sz w:val="24"/>
          <w:szCs w:val="24"/>
        </w:rPr>
        <w:t>Работа в кабинете</w:t>
      </w:r>
    </w:p>
    <w:p w:rsidR="00116485" w:rsidRPr="00116485" w:rsidRDefault="00116485" w:rsidP="00EB562B">
      <w:pPr>
        <w:ind w:left="-567" w:firstLine="567"/>
        <w:jc w:val="both"/>
        <w:rPr>
          <w:bCs/>
        </w:rPr>
      </w:pPr>
      <w:r w:rsidRPr="00116485">
        <w:rPr>
          <w:bCs/>
        </w:rPr>
        <w:lastRenderedPageBreak/>
        <w:t xml:space="preserve">На основании результатов углубленного логопедического обследования всех компонентов речи построена </w:t>
      </w:r>
      <w:r w:rsidRPr="00116485">
        <w:rPr>
          <w:b/>
          <w:bCs/>
        </w:rPr>
        <w:t>коррекционная логопедическая работа</w:t>
      </w:r>
      <w:r w:rsidRPr="00116485">
        <w:rPr>
          <w:bCs/>
        </w:rPr>
        <w:t>: коррекционно-развивающие занятия (групповые и индивидуальные), просветительская, работа с родителями и педагогами.  В запланированные сроки был проведен логопедический мониторинг с целью выявления динамики развития речи в коррекционно-образовательном процессе каждого из ребенка.</w:t>
      </w:r>
    </w:p>
    <w:p w:rsidR="00116485" w:rsidRPr="00116485" w:rsidRDefault="00116485" w:rsidP="00EB562B">
      <w:pPr>
        <w:ind w:left="-567" w:firstLine="567"/>
        <w:jc w:val="both"/>
      </w:pPr>
      <w:r w:rsidRPr="00116485">
        <w:t>С учетом характера нарушений речи детей с интеллектуальной недостаточностью разной степени тяжести, коррекционно-логопедическая  работа проводилась над речевой системой в целом с учетом принципов логопедической работы  специальной (коррекционной) школы.</w:t>
      </w:r>
    </w:p>
    <w:p w:rsidR="00116485" w:rsidRPr="00116485" w:rsidRDefault="00116485" w:rsidP="00EB562B">
      <w:pPr>
        <w:ind w:left="-567" w:firstLine="567"/>
        <w:jc w:val="both"/>
      </w:pPr>
      <w:r w:rsidRPr="00116485">
        <w:t>С этой целью использовались разнообразные традиционные и нетрадиционные технологии, методы и приемы работы по устранению дефектов произношения, развитию лексико-грамматического строя речи и связной речи, формированию коммуникативных навыков: артикуляционная, дыхательная, пальчиковая гимнастики; гимнастика для глаз, элементы психогимнастики, мимические упражнения, массаж и самомассаж лица, языка, ушей, кистей и пальцев рук, здоровьесберегающие технологии (кинезиологические упражнения, сенсомоторные тренажеры), компьютерные технологии, мультимедийные средства.</w:t>
      </w:r>
    </w:p>
    <w:p w:rsidR="00116485" w:rsidRPr="00116485" w:rsidRDefault="00116485" w:rsidP="00EB562B">
      <w:pPr>
        <w:ind w:left="-567" w:firstLine="567"/>
        <w:jc w:val="both"/>
      </w:pPr>
      <w:r w:rsidRPr="00116485">
        <w:t xml:space="preserve"> Успешно использовались приемы по формированию слоговых структур слов у детей с интеллектуальными нарушениями, коммуникативные карты в логопедической коррекции, система «Макатон» для неговорящих детей, методика Т.Н. Новиковой-Иванцовой,  авторская методика Грузиновой Т.В., Е. Гуриной.</w:t>
      </w:r>
    </w:p>
    <w:p w:rsidR="00116485" w:rsidRPr="00116485" w:rsidRDefault="00116485" w:rsidP="00EB562B">
      <w:pPr>
        <w:ind w:left="-567" w:firstLine="567"/>
        <w:jc w:val="both"/>
      </w:pPr>
      <w:r w:rsidRPr="00116485">
        <w:t>Совместная работа с педагогами осуществлялась на всех этапах работы с ребенком, начиная с первичного обследования, о результатах которого педагоги своевременно были поставлены в известность, систематически получали информацию о специфике и содержании коррекционно-развивающей работы с детьми, их динамики. В целях пропаганды логопедических знаний среди педагогов и специалистов были проведены индивидуальные и тематические консультации.</w:t>
      </w:r>
    </w:p>
    <w:p w:rsidR="00116485" w:rsidRPr="00116485" w:rsidRDefault="00116485" w:rsidP="00EB562B">
      <w:pPr>
        <w:ind w:left="-567" w:firstLine="567"/>
        <w:jc w:val="both"/>
      </w:pPr>
      <w:r w:rsidRPr="00116485">
        <w:tab/>
        <w:t xml:space="preserve">Кабинет оснащен различными пособиями, карточками, настольными играми, игрушками, разнообразным дидактическим материалом, таблицами.  В  кабинете имеется компьютер для индивидуальной работы с программами, логопедический тренажер «Дэльфа-142.1»,  В этом учебном году приобретен новый комплект диагностических материалов, логопедические зонды (постановочные, массажные),  дидактический материал для развития мелкой моторики пальцев рук, пространственной ориентации. </w:t>
      </w:r>
      <w:r w:rsidRPr="00116485">
        <w:tab/>
        <w:t>В работе используется картотека мультимедийных презентаций: артикуляционная гимнастика, постановка звуков, автоматизация  и дифференциация звуков, логоритмика, лексико-грамматический строй речи, веселые игры для развития речи и слуха, вебинары.</w:t>
      </w:r>
    </w:p>
    <w:p w:rsidR="00116485" w:rsidRPr="00116485" w:rsidRDefault="00116485" w:rsidP="00EB562B">
      <w:pPr>
        <w:ind w:left="-567" w:firstLine="567"/>
        <w:jc w:val="both"/>
      </w:pPr>
      <w:r w:rsidRPr="00116485">
        <w:t xml:space="preserve">Логопедический кабинет был оформлен и пополнен новыми пособиями: артикуляция звуков русской азбуки (шипящие, свистящие, сонорные, гласные) в таблицах; пиктограммы ПЕКС,  модели слогов; комплекс упражнений, направленных на преодоление нарушений слоговой структуры слова у школьников.                                                                                                                                                                                                                                                                                                                                                                                                                                                                                                                                                                                                                                                                                                                                                                                                                                                                                                                                                                                                                </w:t>
      </w:r>
    </w:p>
    <w:p w:rsidR="00116485" w:rsidRPr="00116485" w:rsidRDefault="00116485" w:rsidP="00EB562B">
      <w:pPr>
        <w:ind w:left="-567" w:firstLine="567"/>
        <w:jc w:val="both"/>
      </w:pPr>
      <w:r w:rsidRPr="00116485">
        <w:t>Прошла курсы повышения квалификации в АНОДПО (ПК) «Центр образования взрослых» г. Кемерово с 30.10.2017 по 15.11.2017 г. Тема: «Теоретические и практические аспекты преподавания предметов в общеобразовательных организациях, реализующих АООП ОВЗ, АООП УО»</w:t>
      </w:r>
    </w:p>
    <w:p w:rsidR="00116485" w:rsidRPr="00116485" w:rsidRDefault="00116485" w:rsidP="00EB562B">
      <w:pPr>
        <w:ind w:left="-567" w:firstLine="567"/>
        <w:jc w:val="both"/>
      </w:pPr>
      <w:r w:rsidRPr="00116485">
        <w:t xml:space="preserve">Проведен мастер–класс для учителей МКОУ «СКОШ № 6» по теме: Формирование слоговой структуры слова у детей с моторной алалией;  на городском МО логопедов был представлен опыт работы с детьми с ТНР  в марте 2018 года. </w:t>
      </w:r>
    </w:p>
    <w:p w:rsidR="00116485" w:rsidRPr="00116485" w:rsidRDefault="00116485" w:rsidP="00EB562B">
      <w:pPr>
        <w:ind w:left="-567" w:firstLine="567"/>
        <w:jc w:val="both"/>
        <w:rPr>
          <w:bCs/>
        </w:rPr>
      </w:pPr>
      <w:r w:rsidRPr="00116485">
        <w:t xml:space="preserve">Помещена публикация  по теме: </w:t>
      </w:r>
      <w:r w:rsidRPr="00116485">
        <w:rPr>
          <w:bCs/>
        </w:rPr>
        <w:t>Формирование семантических полей – одно из направлений развития устной и письменной речи у детей с интеллектуальными нарушениями</w:t>
      </w:r>
    </w:p>
    <w:p w:rsidR="00116485" w:rsidRPr="00C14720" w:rsidRDefault="00116485" w:rsidP="00EB562B">
      <w:pPr>
        <w:ind w:left="-567" w:firstLine="567"/>
        <w:jc w:val="center"/>
        <w:rPr>
          <w:b/>
        </w:rPr>
      </w:pPr>
    </w:p>
    <w:p w:rsidR="003A3293" w:rsidRPr="00AD4918" w:rsidRDefault="003A3293" w:rsidP="00EB562B">
      <w:pPr>
        <w:ind w:left="-567" w:firstLine="567"/>
        <w:jc w:val="center"/>
        <w:rPr>
          <w:b/>
        </w:rPr>
      </w:pPr>
    </w:p>
    <w:p w:rsidR="00AD4918" w:rsidRPr="00AD4918" w:rsidRDefault="00AD4918" w:rsidP="00EB562B">
      <w:pPr>
        <w:ind w:left="-567" w:firstLine="567"/>
        <w:jc w:val="center"/>
        <w:rPr>
          <w:b/>
          <w:i/>
        </w:rPr>
      </w:pPr>
      <w:r w:rsidRPr="00AD4918">
        <w:t xml:space="preserve">                                                                                                              Учителя-логопеда:</w:t>
      </w:r>
      <w:r w:rsidRPr="00AD4918">
        <w:rPr>
          <w:b/>
          <w:i/>
        </w:rPr>
        <w:t xml:space="preserve"> </w:t>
      </w:r>
    </w:p>
    <w:p w:rsidR="00AD4918" w:rsidRPr="00AD4918" w:rsidRDefault="00AD4918" w:rsidP="00EB562B">
      <w:pPr>
        <w:ind w:left="-567" w:firstLine="567"/>
        <w:jc w:val="both"/>
        <w:rPr>
          <w:b/>
          <w:i/>
        </w:rPr>
      </w:pPr>
      <w:r w:rsidRPr="00AD4918">
        <w:rPr>
          <w:b/>
          <w:i/>
        </w:rPr>
        <w:t xml:space="preserve">                                                                                                           </w:t>
      </w:r>
      <w:r w:rsidRPr="00AD4918">
        <w:t>Вялушкиной В.Г.</w:t>
      </w:r>
    </w:p>
    <w:p w:rsidR="00AD4918" w:rsidRPr="00AD4918" w:rsidRDefault="00AD4918" w:rsidP="00EB562B">
      <w:pPr>
        <w:ind w:left="-567" w:firstLine="567"/>
      </w:pPr>
      <w:r w:rsidRPr="00AD4918">
        <w:lastRenderedPageBreak/>
        <w:t>Исходя из общешкольных задач, намеченны</w:t>
      </w:r>
      <w:r w:rsidR="005535C1">
        <w:t xml:space="preserve">х годовым планом школы на </w:t>
      </w:r>
      <w:r w:rsidRPr="00AD4918">
        <w:t xml:space="preserve"> 2018 год, были поставлены следующие задачи:</w:t>
      </w:r>
    </w:p>
    <w:p w:rsidR="00AD4918" w:rsidRPr="00AD4918" w:rsidRDefault="00AD4918" w:rsidP="00EB562B">
      <w:pPr>
        <w:pStyle w:val="ad"/>
        <w:numPr>
          <w:ilvl w:val="0"/>
          <w:numId w:val="30"/>
        </w:numPr>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Коррекционно-воспитательное воздействие на речь и личность обучающихся в процессе логопедических занятий;</w:t>
      </w:r>
    </w:p>
    <w:p w:rsidR="00AD4918" w:rsidRPr="00AD4918" w:rsidRDefault="00AD4918" w:rsidP="00EB562B">
      <w:pPr>
        <w:pStyle w:val="ad"/>
        <w:numPr>
          <w:ilvl w:val="0"/>
          <w:numId w:val="30"/>
        </w:numPr>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Повышение эффективности каждого логопедического мероприятия (диагностика, занятия, консультации);</w:t>
      </w:r>
    </w:p>
    <w:p w:rsidR="00AD4918" w:rsidRPr="00AD4918" w:rsidRDefault="00AD4918" w:rsidP="00EB562B">
      <w:pPr>
        <w:pStyle w:val="ad"/>
        <w:numPr>
          <w:ilvl w:val="0"/>
          <w:numId w:val="30"/>
        </w:numPr>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 xml:space="preserve">Совершенствование форм и методов коррекционной логопедической работы, способствующих преодолению дефектов речи; </w:t>
      </w:r>
    </w:p>
    <w:p w:rsidR="00AD4918" w:rsidRPr="00AD4918" w:rsidRDefault="00AD4918" w:rsidP="00EB562B">
      <w:pPr>
        <w:pStyle w:val="ad"/>
        <w:numPr>
          <w:ilvl w:val="0"/>
          <w:numId w:val="30"/>
        </w:numPr>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Комплексное развитие речи, направленное на:</w:t>
      </w:r>
    </w:p>
    <w:p w:rsidR="00AD4918" w:rsidRPr="00AD4918" w:rsidRDefault="00AD4918" w:rsidP="00EB562B">
      <w:pPr>
        <w:shd w:val="clear" w:color="auto" w:fill="FFFFFF"/>
        <w:tabs>
          <w:tab w:val="left" w:pos="605"/>
        </w:tabs>
        <w:ind w:left="-567" w:firstLine="567"/>
      </w:pPr>
      <w:r w:rsidRPr="00AD4918">
        <w:t xml:space="preserve">                  </w:t>
      </w:r>
      <w:r w:rsidRPr="00AD4918">
        <w:rPr>
          <w:spacing w:val="-1"/>
        </w:rPr>
        <w:t>Формирование коммуникативных умений и навыков;</w:t>
      </w:r>
    </w:p>
    <w:p w:rsidR="00AD4918" w:rsidRPr="00AD4918" w:rsidRDefault="00AD4918" w:rsidP="00EB562B">
      <w:pPr>
        <w:pStyle w:val="ad"/>
        <w:numPr>
          <w:ilvl w:val="0"/>
          <w:numId w:val="31"/>
        </w:numPr>
        <w:shd w:val="clear" w:color="auto" w:fill="FFFFFF"/>
        <w:tabs>
          <w:tab w:val="left" w:pos="581"/>
        </w:tabs>
        <w:spacing w:after="0" w:line="240" w:lineRule="auto"/>
        <w:ind w:left="-567" w:firstLine="567"/>
        <w:rPr>
          <w:rFonts w:ascii="Times New Roman" w:hAnsi="Times New Roman"/>
          <w:sz w:val="24"/>
          <w:szCs w:val="24"/>
        </w:rPr>
      </w:pPr>
      <w:r w:rsidRPr="00AD4918">
        <w:rPr>
          <w:rFonts w:ascii="Times New Roman" w:hAnsi="Times New Roman"/>
          <w:sz w:val="24"/>
          <w:szCs w:val="24"/>
        </w:rPr>
        <w:t>Увеличение объема понимания речи;</w:t>
      </w:r>
    </w:p>
    <w:p w:rsidR="00AD4918" w:rsidRPr="00AD4918" w:rsidRDefault="00AD4918" w:rsidP="00EB562B">
      <w:pPr>
        <w:pStyle w:val="ad"/>
        <w:numPr>
          <w:ilvl w:val="0"/>
          <w:numId w:val="31"/>
        </w:numPr>
        <w:shd w:val="clear" w:color="auto" w:fill="FFFFFF"/>
        <w:tabs>
          <w:tab w:val="left" w:pos="605"/>
        </w:tabs>
        <w:spacing w:after="0" w:line="240" w:lineRule="auto"/>
        <w:ind w:left="-567" w:firstLine="567"/>
        <w:rPr>
          <w:rFonts w:ascii="Times New Roman" w:hAnsi="Times New Roman"/>
          <w:sz w:val="24"/>
          <w:szCs w:val="24"/>
        </w:rPr>
      </w:pPr>
      <w:r w:rsidRPr="00AD4918">
        <w:rPr>
          <w:rFonts w:ascii="Times New Roman" w:hAnsi="Times New Roman"/>
          <w:sz w:val="24"/>
          <w:szCs w:val="24"/>
        </w:rPr>
        <w:t xml:space="preserve">Вызывание подражательной речевой деятельности у детей с умеренной, тяжелой, глубокой умственной отсталостью, тяжелыми и множественными нарушениями развития в форме любых звуковых проявлений; </w:t>
      </w:r>
    </w:p>
    <w:p w:rsidR="00AD4918" w:rsidRPr="00AD4918" w:rsidRDefault="00AD4918" w:rsidP="00EB562B">
      <w:pPr>
        <w:pStyle w:val="ad"/>
        <w:numPr>
          <w:ilvl w:val="0"/>
          <w:numId w:val="31"/>
        </w:numPr>
        <w:shd w:val="clear" w:color="auto" w:fill="FFFFFF"/>
        <w:tabs>
          <w:tab w:val="left" w:pos="581"/>
        </w:tabs>
        <w:spacing w:after="0" w:line="240" w:lineRule="auto"/>
        <w:ind w:left="-567" w:firstLine="567"/>
        <w:rPr>
          <w:rFonts w:ascii="Times New Roman" w:hAnsi="Times New Roman"/>
          <w:sz w:val="24"/>
          <w:szCs w:val="24"/>
        </w:rPr>
      </w:pPr>
      <w:r w:rsidRPr="00AD4918">
        <w:rPr>
          <w:rFonts w:ascii="Times New Roman" w:hAnsi="Times New Roman"/>
          <w:sz w:val="24"/>
          <w:szCs w:val="24"/>
        </w:rPr>
        <w:t>Формирование навыков правильного звукопроизношения;</w:t>
      </w:r>
    </w:p>
    <w:p w:rsidR="00AD4918" w:rsidRPr="00AD4918" w:rsidRDefault="00AD4918" w:rsidP="00EB562B">
      <w:pPr>
        <w:pStyle w:val="ad"/>
        <w:numPr>
          <w:ilvl w:val="0"/>
          <w:numId w:val="31"/>
        </w:numPr>
        <w:shd w:val="clear" w:color="auto" w:fill="FFFFFF"/>
        <w:tabs>
          <w:tab w:val="left" w:pos="504"/>
          <w:tab w:val="left" w:pos="581"/>
        </w:tabs>
        <w:spacing w:after="0" w:line="240" w:lineRule="auto"/>
        <w:ind w:left="-567" w:firstLine="567"/>
        <w:rPr>
          <w:rFonts w:ascii="Times New Roman" w:hAnsi="Times New Roman"/>
          <w:spacing w:val="-4"/>
          <w:sz w:val="24"/>
          <w:szCs w:val="24"/>
        </w:rPr>
      </w:pPr>
      <w:r w:rsidRPr="00AD4918">
        <w:rPr>
          <w:rFonts w:ascii="Times New Roman" w:hAnsi="Times New Roman"/>
          <w:spacing w:val="-4"/>
          <w:sz w:val="24"/>
          <w:szCs w:val="24"/>
        </w:rPr>
        <w:t>Развитие лексико-грамматического строя речи;</w:t>
      </w:r>
    </w:p>
    <w:p w:rsidR="00AD4918" w:rsidRPr="00AD4918" w:rsidRDefault="00AD4918" w:rsidP="00EB562B">
      <w:pPr>
        <w:pStyle w:val="ad"/>
        <w:numPr>
          <w:ilvl w:val="0"/>
          <w:numId w:val="31"/>
        </w:numPr>
        <w:shd w:val="clear" w:color="auto" w:fill="FFFFFF"/>
        <w:tabs>
          <w:tab w:val="left" w:pos="523"/>
        </w:tabs>
        <w:spacing w:after="0" w:line="240" w:lineRule="auto"/>
        <w:ind w:left="-567" w:firstLine="567"/>
        <w:rPr>
          <w:rFonts w:ascii="Times New Roman" w:hAnsi="Times New Roman"/>
          <w:sz w:val="24"/>
          <w:szCs w:val="24"/>
        </w:rPr>
      </w:pPr>
      <w:r w:rsidRPr="00AD4918">
        <w:rPr>
          <w:rFonts w:ascii="Times New Roman" w:hAnsi="Times New Roman"/>
          <w:spacing w:val="3"/>
          <w:sz w:val="24"/>
          <w:szCs w:val="24"/>
        </w:rPr>
        <w:t>Формирование связной речи;</w:t>
      </w:r>
    </w:p>
    <w:p w:rsidR="00AD4918" w:rsidRPr="00AD4918" w:rsidRDefault="00AD4918" w:rsidP="00EB562B">
      <w:pPr>
        <w:pStyle w:val="ad"/>
        <w:widowControl w:val="0"/>
        <w:numPr>
          <w:ilvl w:val="0"/>
          <w:numId w:val="31"/>
        </w:numPr>
        <w:shd w:val="clear" w:color="auto" w:fill="FFFFFF"/>
        <w:tabs>
          <w:tab w:val="left" w:pos="523"/>
        </w:tabs>
        <w:autoSpaceDE w:val="0"/>
        <w:autoSpaceDN w:val="0"/>
        <w:adjustRightInd w:val="0"/>
        <w:spacing w:after="0" w:line="240" w:lineRule="auto"/>
        <w:ind w:left="-567" w:firstLine="567"/>
        <w:rPr>
          <w:rFonts w:ascii="Times New Roman" w:hAnsi="Times New Roman"/>
          <w:spacing w:val="1"/>
          <w:sz w:val="24"/>
          <w:szCs w:val="24"/>
        </w:rPr>
      </w:pPr>
      <w:r w:rsidRPr="00AD4918">
        <w:rPr>
          <w:rFonts w:ascii="Times New Roman" w:hAnsi="Times New Roman"/>
          <w:spacing w:val="1"/>
          <w:sz w:val="24"/>
          <w:szCs w:val="24"/>
        </w:rPr>
        <w:t>Развитие и коррекция навыков письменной речи;</w:t>
      </w:r>
    </w:p>
    <w:p w:rsidR="00AD4918" w:rsidRPr="00AD4918" w:rsidRDefault="00AD4918" w:rsidP="00EB562B">
      <w:pPr>
        <w:pStyle w:val="ad"/>
        <w:widowControl w:val="0"/>
        <w:numPr>
          <w:ilvl w:val="0"/>
          <w:numId w:val="31"/>
        </w:numPr>
        <w:shd w:val="clear" w:color="auto" w:fill="FFFFFF"/>
        <w:tabs>
          <w:tab w:val="left" w:pos="523"/>
        </w:tabs>
        <w:autoSpaceDE w:val="0"/>
        <w:autoSpaceDN w:val="0"/>
        <w:adjustRightInd w:val="0"/>
        <w:spacing w:after="0" w:line="240" w:lineRule="auto"/>
        <w:ind w:left="-567" w:firstLine="567"/>
        <w:rPr>
          <w:rFonts w:ascii="Times New Roman" w:hAnsi="Times New Roman"/>
          <w:sz w:val="24"/>
          <w:szCs w:val="24"/>
        </w:rPr>
      </w:pPr>
      <w:r w:rsidRPr="00AD4918">
        <w:rPr>
          <w:rFonts w:ascii="Times New Roman" w:hAnsi="Times New Roman"/>
          <w:sz w:val="24"/>
          <w:szCs w:val="24"/>
        </w:rPr>
        <w:t>Формирование психологической базы речи.</w:t>
      </w:r>
    </w:p>
    <w:p w:rsidR="00AD4918" w:rsidRPr="00AD4918" w:rsidRDefault="00AD4918" w:rsidP="00EB562B">
      <w:pPr>
        <w:widowControl w:val="0"/>
        <w:shd w:val="clear" w:color="auto" w:fill="FFFFFF"/>
        <w:tabs>
          <w:tab w:val="left" w:pos="581"/>
        </w:tabs>
        <w:autoSpaceDE w:val="0"/>
        <w:autoSpaceDN w:val="0"/>
        <w:adjustRightInd w:val="0"/>
        <w:ind w:left="-567" w:firstLine="567"/>
        <w:jc w:val="both"/>
      </w:pPr>
      <w:r w:rsidRPr="00AD4918">
        <w:t>Ведущими являются следующие направления работы:</w:t>
      </w:r>
    </w:p>
    <w:p w:rsidR="00AD4918" w:rsidRPr="00AD4918" w:rsidRDefault="00AD4918" w:rsidP="00EB562B">
      <w:pPr>
        <w:pStyle w:val="ad"/>
        <w:widowControl w:val="0"/>
        <w:numPr>
          <w:ilvl w:val="0"/>
          <w:numId w:val="3"/>
        </w:numPr>
        <w:shd w:val="clear" w:color="auto" w:fill="FFFFFF"/>
        <w:tabs>
          <w:tab w:val="left" w:pos="581"/>
        </w:tabs>
        <w:autoSpaceDE w:val="0"/>
        <w:autoSpaceDN w:val="0"/>
        <w:adjustRightInd w:val="0"/>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Организация логопедической работы в рамках школы:</w:t>
      </w:r>
    </w:p>
    <w:p w:rsidR="00AD4918" w:rsidRPr="00AD4918" w:rsidRDefault="00AD4918" w:rsidP="00EB562B">
      <w:pPr>
        <w:pStyle w:val="ad"/>
        <w:widowControl w:val="0"/>
        <w:numPr>
          <w:ilvl w:val="0"/>
          <w:numId w:val="32"/>
        </w:numPr>
        <w:shd w:val="clear" w:color="auto" w:fill="FFFFFF"/>
        <w:tabs>
          <w:tab w:val="left" w:pos="581"/>
        </w:tabs>
        <w:autoSpaceDE w:val="0"/>
        <w:autoSpaceDN w:val="0"/>
        <w:adjustRightInd w:val="0"/>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Разработка необходимой документации для логопедического обследования устной и письменной речи, для фиксирования результатов коррекции и развития, для анализа полученных данных;</w:t>
      </w:r>
    </w:p>
    <w:p w:rsidR="00AD4918" w:rsidRPr="00AD4918" w:rsidRDefault="00AD4918" w:rsidP="00EB562B">
      <w:pPr>
        <w:pStyle w:val="ad"/>
        <w:widowControl w:val="0"/>
        <w:numPr>
          <w:ilvl w:val="0"/>
          <w:numId w:val="32"/>
        </w:numPr>
        <w:shd w:val="clear" w:color="auto" w:fill="FFFFFF"/>
        <w:tabs>
          <w:tab w:val="left" w:pos="581"/>
        </w:tabs>
        <w:autoSpaceDE w:val="0"/>
        <w:autoSpaceDN w:val="0"/>
        <w:adjustRightInd w:val="0"/>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Разработка и внедрение программ для обучающихся с умеренной, тяжелой, глубокой умственной отсталостью, тяжелыми и множественными нарушениями развития.</w:t>
      </w:r>
    </w:p>
    <w:p w:rsidR="00AD4918" w:rsidRPr="00AD4918" w:rsidRDefault="00AD4918" w:rsidP="00EB562B">
      <w:pPr>
        <w:pStyle w:val="ad"/>
        <w:widowControl w:val="0"/>
        <w:numPr>
          <w:ilvl w:val="0"/>
          <w:numId w:val="3"/>
        </w:numPr>
        <w:shd w:val="clear" w:color="auto" w:fill="FFFFFF"/>
        <w:tabs>
          <w:tab w:val="left" w:pos="581"/>
        </w:tabs>
        <w:autoSpaceDE w:val="0"/>
        <w:autoSpaceDN w:val="0"/>
        <w:adjustRightInd w:val="0"/>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Изучение ребенка:</w:t>
      </w:r>
    </w:p>
    <w:p w:rsidR="00AD4918" w:rsidRPr="00AD4918" w:rsidRDefault="00AD4918" w:rsidP="00EB562B">
      <w:pPr>
        <w:pStyle w:val="ad"/>
        <w:numPr>
          <w:ilvl w:val="0"/>
          <w:numId w:val="33"/>
        </w:numPr>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 xml:space="preserve">Обследование </w:t>
      </w:r>
      <w:r w:rsidRPr="00AD4918">
        <w:rPr>
          <w:rFonts w:ascii="Times New Roman" w:hAnsi="Times New Roman"/>
          <w:bCs/>
          <w:sz w:val="24"/>
          <w:szCs w:val="24"/>
        </w:rPr>
        <w:t>речевой деятельности: объем понимания речи, пассивный и активный запас слов, лексический запас, грамматический строй, слоговая структура слова, звукопроизношение, двигательные функции и строение артикуляционного аппарата, обследование фонематического восприятия, обследование процесса письма и чтения, обследование психических процессов, оптико-пространственных представлений и графомоторных навыков, обследование связной речи, паралингвистические средства речи первоклассников и обучающихся 2-6 классов;</w:t>
      </w:r>
    </w:p>
    <w:p w:rsidR="00AD4918" w:rsidRPr="00AD4918" w:rsidRDefault="00AD4918" w:rsidP="00EB562B">
      <w:pPr>
        <w:pStyle w:val="ad"/>
        <w:numPr>
          <w:ilvl w:val="0"/>
          <w:numId w:val="33"/>
        </w:numPr>
        <w:spacing w:after="0" w:line="240" w:lineRule="auto"/>
        <w:ind w:left="-567" w:firstLine="567"/>
        <w:jc w:val="both"/>
        <w:rPr>
          <w:rFonts w:ascii="Times New Roman" w:hAnsi="Times New Roman"/>
          <w:sz w:val="24"/>
          <w:szCs w:val="24"/>
        </w:rPr>
      </w:pPr>
      <w:r w:rsidRPr="00AD4918">
        <w:rPr>
          <w:rFonts w:ascii="Times New Roman" w:hAnsi="Times New Roman"/>
          <w:bCs/>
          <w:sz w:val="24"/>
          <w:szCs w:val="24"/>
        </w:rPr>
        <w:t>Определение у первоклассников и вновь прибывших детей ведущего способа восприятия информации;</w:t>
      </w:r>
    </w:p>
    <w:p w:rsidR="00AD4918" w:rsidRPr="00AD4918" w:rsidRDefault="00AD4918" w:rsidP="00EB562B">
      <w:pPr>
        <w:pStyle w:val="ad"/>
        <w:numPr>
          <w:ilvl w:val="0"/>
          <w:numId w:val="3"/>
        </w:numPr>
        <w:spacing w:after="0" w:line="240" w:lineRule="auto"/>
        <w:ind w:left="-567" w:firstLine="567"/>
        <w:jc w:val="both"/>
        <w:rPr>
          <w:rFonts w:ascii="Times New Roman" w:hAnsi="Times New Roman"/>
          <w:sz w:val="24"/>
          <w:szCs w:val="24"/>
        </w:rPr>
      </w:pPr>
      <w:r w:rsidRPr="00AD4918">
        <w:rPr>
          <w:rFonts w:ascii="Times New Roman" w:hAnsi="Times New Roman"/>
          <w:bCs/>
          <w:sz w:val="24"/>
          <w:szCs w:val="24"/>
        </w:rPr>
        <w:t xml:space="preserve">Проведение мониторинга речевого развития школьников. </w:t>
      </w:r>
    </w:p>
    <w:p w:rsidR="00AD4918" w:rsidRPr="00AD4918" w:rsidRDefault="00AD4918" w:rsidP="00EB562B">
      <w:pPr>
        <w:pStyle w:val="ad"/>
        <w:numPr>
          <w:ilvl w:val="0"/>
          <w:numId w:val="3"/>
        </w:numPr>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Коррекционно-развивающая деятельность:</w:t>
      </w:r>
    </w:p>
    <w:p w:rsidR="00AD4918" w:rsidRPr="00AD4918" w:rsidRDefault="00AD4918" w:rsidP="00EB562B">
      <w:pPr>
        <w:pStyle w:val="ad"/>
        <w:numPr>
          <w:ilvl w:val="0"/>
          <w:numId w:val="4"/>
        </w:numPr>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 xml:space="preserve">Реализация коррекционно-развивающих программ: «Развитие функционального базиса навыков письма и чтения» - </w:t>
      </w:r>
    </w:p>
    <w:p w:rsidR="00AD4918" w:rsidRPr="00AD4918" w:rsidRDefault="00AD4918" w:rsidP="00EB562B">
      <w:pPr>
        <w:pStyle w:val="ad"/>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1«и», 2 «и»; Коррекция нарушений письма и чтения во 2 - 6 классах; Индивидуальные коррекционные программы.</w:t>
      </w:r>
    </w:p>
    <w:p w:rsidR="00AD4918" w:rsidRPr="00AD4918" w:rsidRDefault="00AD4918" w:rsidP="00EB562B">
      <w:pPr>
        <w:ind w:left="-567" w:firstLine="567"/>
        <w:jc w:val="both"/>
        <w:rPr>
          <w:bCs/>
        </w:rPr>
      </w:pPr>
      <w:r w:rsidRPr="00AD4918">
        <w:t xml:space="preserve">Все поступившие были обследованы. </w:t>
      </w:r>
      <w:r w:rsidRPr="00AD4918">
        <w:rPr>
          <w:bCs/>
        </w:rPr>
        <w:t xml:space="preserve">На основании результатов углубленного логопедического обследования всех компонентов речи построена коррекционная работа: коррекционно-развивающие занятия, индивидуальная работа, просветительская, работа с родителями и педагогами.  </w:t>
      </w:r>
    </w:p>
    <w:p w:rsidR="00AD4918" w:rsidRPr="00AD4918" w:rsidRDefault="00AD4918" w:rsidP="00EB562B">
      <w:pPr>
        <w:ind w:left="-567" w:firstLine="567"/>
        <w:jc w:val="both"/>
      </w:pPr>
      <w:r w:rsidRPr="00AD4918">
        <w:t>В рамках диагностического направления было обследовано и выявлено во 1 - 7 классах 64 школьника с расстройствами произношения, недоразвитием лексико-грамматического строя речи, чтения и письма.</w:t>
      </w:r>
    </w:p>
    <w:p w:rsidR="00AD4918" w:rsidRPr="00AD4918" w:rsidRDefault="00AD4918" w:rsidP="00EB562B">
      <w:pPr>
        <w:ind w:left="-567" w:firstLine="567"/>
        <w:jc w:val="both"/>
      </w:pPr>
      <w:r w:rsidRPr="00AD4918">
        <w:t xml:space="preserve">                                                         </w:t>
      </w:r>
    </w:p>
    <w:p w:rsidR="00AD4918" w:rsidRPr="00AD4918" w:rsidRDefault="00AD4918" w:rsidP="00EB562B">
      <w:pPr>
        <w:ind w:left="-567" w:firstLine="567"/>
        <w:jc w:val="both"/>
      </w:pPr>
      <w:r w:rsidRPr="00AD4918">
        <w:t xml:space="preserve">                           </w:t>
      </w:r>
      <w:r w:rsidR="005535C1">
        <w:t xml:space="preserve">      Речевые нарушения на 2018 </w:t>
      </w:r>
      <w:r w:rsidRPr="00AD4918">
        <w:t xml:space="preserve"> год</w:t>
      </w:r>
    </w:p>
    <w:p w:rsidR="00AD4918" w:rsidRPr="00AD4918" w:rsidRDefault="00AD4918" w:rsidP="00EB562B">
      <w:pPr>
        <w:ind w:left="-567" w:firstLine="567"/>
        <w:jc w:val="cente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23"/>
        <w:gridCol w:w="616"/>
        <w:gridCol w:w="673"/>
        <w:gridCol w:w="972"/>
        <w:gridCol w:w="989"/>
        <w:gridCol w:w="633"/>
        <w:gridCol w:w="727"/>
        <w:gridCol w:w="1499"/>
        <w:gridCol w:w="851"/>
        <w:gridCol w:w="667"/>
        <w:gridCol w:w="899"/>
      </w:tblGrid>
      <w:tr w:rsidR="00AD4918" w:rsidRPr="00AD4918" w:rsidTr="005535C1">
        <w:trPr>
          <w:trHeight w:val="802"/>
        </w:trPr>
        <w:tc>
          <w:tcPr>
            <w:tcW w:w="540" w:type="dxa"/>
            <w:vMerge w:val="restart"/>
          </w:tcPr>
          <w:p w:rsidR="00AD4918" w:rsidRPr="00AD4918" w:rsidRDefault="00AD4918" w:rsidP="00EB562B">
            <w:pPr>
              <w:ind w:left="-567" w:firstLine="567"/>
              <w:jc w:val="center"/>
              <w:rPr>
                <w:bCs/>
              </w:rPr>
            </w:pPr>
            <w:r w:rsidRPr="00AD4918">
              <w:rPr>
                <w:bCs/>
              </w:rPr>
              <w:lastRenderedPageBreak/>
              <w:t>№</w:t>
            </w:r>
          </w:p>
        </w:tc>
        <w:tc>
          <w:tcPr>
            <w:tcW w:w="0" w:type="auto"/>
            <w:vMerge w:val="restart"/>
          </w:tcPr>
          <w:p w:rsidR="00AD4918" w:rsidRPr="00AD4918" w:rsidRDefault="00AD4918" w:rsidP="00EB562B">
            <w:pPr>
              <w:ind w:left="-567" w:firstLine="567"/>
              <w:rPr>
                <w:bCs/>
              </w:rPr>
            </w:pPr>
            <w:r w:rsidRPr="00AD4918">
              <w:rPr>
                <w:bCs/>
              </w:rPr>
              <w:t>Класс</w:t>
            </w:r>
          </w:p>
        </w:tc>
        <w:tc>
          <w:tcPr>
            <w:tcW w:w="0" w:type="auto"/>
            <w:vMerge w:val="restart"/>
          </w:tcPr>
          <w:p w:rsidR="00AD4918" w:rsidRPr="00AD4918" w:rsidRDefault="00AD4918" w:rsidP="00EB562B">
            <w:pPr>
              <w:ind w:left="-567" w:firstLine="567"/>
              <w:jc w:val="center"/>
              <w:rPr>
                <w:bCs/>
              </w:rPr>
            </w:pPr>
            <w:r w:rsidRPr="00AD4918">
              <w:rPr>
                <w:bCs/>
              </w:rPr>
              <w:t>Количест</w:t>
            </w:r>
          </w:p>
          <w:p w:rsidR="00AD4918" w:rsidRPr="00AD4918" w:rsidRDefault="00AD4918" w:rsidP="00EB562B">
            <w:pPr>
              <w:ind w:left="-567" w:firstLine="567"/>
              <w:jc w:val="center"/>
              <w:rPr>
                <w:bCs/>
              </w:rPr>
            </w:pPr>
            <w:r w:rsidRPr="00AD4918">
              <w:rPr>
                <w:bCs/>
              </w:rPr>
              <w:t>во</w:t>
            </w:r>
          </w:p>
        </w:tc>
        <w:tc>
          <w:tcPr>
            <w:tcW w:w="0" w:type="auto"/>
            <w:gridSpan w:val="3"/>
          </w:tcPr>
          <w:p w:rsidR="00AD4918" w:rsidRPr="00AD4918" w:rsidRDefault="00AD4918" w:rsidP="00EB562B">
            <w:pPr>
              <w:ind w:left="-567" w:firstLine="567"/>
              <w:jc w:val="center"/>
              <w:rPr>
                <w:bCs/>
              </w:rPr>
            </w:pPr>
            <w:r w:rsidRPr="00AD4918">
              <w:rPr>
                <w:bCs/>
              </w:rPr>
              <w:t>Степени речевых нарушений</w:t>
            </w:r>
          </w:p>
        </w:tc>
        <w:tc>
          <w:tcPr>
            <w:tcW w:w="0" w:type="auto"/>
            <w:gridSpan w:val="6"/>
          </w:tcPr>
          <w:p w:rsidR="00AD4918" w:rsidRPr="00AD4918" w:rsidRDefault="00AD4918" w:rsidP="00EB562B">
            <w:pPr>
              <w:ind w:left="-567" w:firstLine="567"/>
              <w:jc w:val="center"/>
              <w:rPr>
                <w:bCs/>
              </w:rPr>
            </w:pPr>
            <w:r w:rsidRPr="00AD4918">
              <w:rPr>
                <w:bCs/>
              </w:rPr>
              <w:t>Виды речевых нарушений</w:t>
            </w:r>
          </w:p>
        </w:tc>
      </w:tr>
      <w:tr w:rsidR="00AD4918" w:rsidRPr="00AD4918" w:rsidTr="005535C1">
        <w:trPr>
          <w:trHeight w:val="802"/>
        </w:trPr>
        <w:tc>
          <w:tcPr>
            <w:tcW w:w="540" w:type="dxa"/>
            <w:vMerge/>
          </w:tcPr>
          <w:p w:rsidR="00AD4918" w:rsidRPr="00AD4918" w:rsidRDefault="00AD4918" w:rsidP="00EB562B">
            <w:pPr>
              <w:ind w:left="-567" w:firstLine="567"/>
              <w:jc w:val="center"/>
              <w:rPr>
                <w:bCs/>
              </w:rPr>
            </w:pPr>
          </w:p>
        </w:tc>
        <w:tc>
          <w:tcPr>
            <w:tcW w:w="0" w:type="auto"/>
            <w:vMerge/>
          </w:tcPr>
          <w:p w:rsidR="00AD4918" w:rsidRPr="00AD4918" w:rsidRDefault="00AD4918" w:rsidP="00EB562B">
            <w:pPr>
              <w:ind w:left="-567" w:firstLine="567"/>
              <w:jc w:val="center"/>
              <w:rPr>
                <w:bCs/>
              </w:rPr>
            </w:pPr>
          </w:p>
        </w:tc>
        <w:tc>
          <w:tcPr>
            <w:tcW w:w="0" w:type="auto"/>
            <w:vMerge/>
          </w:tcPr>
          <w:p w:rsidR="00AD4918" w:rsidRPr="00AD4918" w:rsidRDefault="00AD4918" w:rsidP="00EB562B">
            <w:pPr>
              <w:ind w:left="-567" w:firstLine="567"/>
              <w:jc w:val="center"/>
              <w:rPr>
                <w:bCs/>
              </w:rPr>
            </w:pPr>
          </w:p>
        </w:tc>
        <w:tc>
          <w:tcPr>
            <w:tcW w:w="0" w:type="auto"/>
          </w:tcPr>
          <w:p w:rsidR="00AD4918" w:rsidRPr="00AD4918" w:rsidRDefault="00AD4918" w:rsidP="00EB562B">
            <w:pPr>
              <w:ind w:left="-567" w:firstLine="567"/>
              <w:jc w:val="center"/>
              <w:rPr>
                <w:bCs/>
              </w:rPr>
            </w:pPr>
            <w:r w:rsidRPr="00AD4918">
              <w:rPr>
                <w:bCs/>
              </w:rPr>
              <w:t>Легкая</w:t>
            </w:r>
          </w:p>
        </w:tc>
        <w:tc>
          <w:tcPr>
            <w:tcW w:w="0" w:type="auto"/>
          </w:tcPr>
          <w:p w:rsidR="00AD4918" w:rsidRPr="00AD4918" w:rsidRDefault="00AD4918" w:rsidP="00EB562B">
            <w:pPr>
              <w:ind w:left="-567" w:firstLine="567"/>
              <w:jc w:val="center"/>
              <w:rPr>
                <w:bCs/>
              </w:rPr>
            </w:pPr>
            <w:r w:rsidRPr="00AD4918">
              <w:rPr>
                <w:bCs/>
              </w:rPr>
              <w:t>Средняя</w:t>
            </w:r>
          </w:p>
        </w:tc>
        <w:tc>
          <w:tcPr>
            <w:tcW w:w="0" w:type="auto"/>
          </w:tcPr>
          <w:p w:rsidR="00AD4918" w:rsidRPr="00AD4918" w:rsidRDefault="00AD4918" w:rsidP="00EB562B">
            <w:pPr>
              <w:ind w:left="-567" w:firstLine="567"/>
              <w:jc w:val="center"/>
              <w:rPr>
                <w:bCs/>
              </w:rPr>
            </w:pPr>
            <w:r w:rsidRPr="00AD4918">
              <w:rPr>
                <w:bCs/>
              </w:rPr>
              <w:t>Тяжелая</w:t>
            </w:r>
          </w:p>
        </w:tc>
        <w:tc>
          <w:tcPr>
            <w:tcW w:w="0" w:type="auto"/>
          </w:tcPr>
          <w:p w:rsidR="00AD4918" w:rsidRPr="00AD4918" w:rsidRDefault="00AD4918" w:rsidP="00EB562B">
            <w:pPr>
              <w:ind w:left="-567" w:firstLine="567"/>
              <w:jc w:val="center"/>
              <w:rPr>
                <w:bCs/>
              </w:rPr>
            </w:pPr>
            <w:r w:rsidRPr="00AD4918">
              <w:rPr>
                <w:bCs/>
              </w:rPr>
              <w:t>Дислалия</w:t>
            </w:r>
          </w:p>
        </w:tc>
        <w:tc>
          <w:tcPr>
            <w:tcW w:w="0" w:type="auto"/>
          </w:tcPr>
          <w:p w:rsidR="00AD4918" w:rsidRPr="00AD4918" w:rsidRDefault="00AD4918" w:rsidP="00EB562B">
            <w:pPr>
              <w:ind w:left="-567" w:firstLine="567"/>
              <w:jc w:val="center"/>
              <w:rPr>
                <w:bCs/>
              </w:rPr>
            </w:pPr>
            <w:r w:rsidRPr="00AD4918">
              <w:rPr>
                <w:bCs/>
              </w:rPr>
              <w:t>Дизартрия</w:t>
            </w:r>
          </w:p>
        </w:tc>
        <w:tc>
          <w:tcPr>
            <w:tcW w:w="1499" w:type="dxa"/>
          </w:tcPr>
          <w:p w:rsidR="00AD4918" w:rsidRPr="00AD4918" w:rsidRDefault="00AD4918" w:rsidP="00EB562B">
            <w:pPr>
              <w:ind w:left="-567" w:firstLine="567"/>
              <w:jc w:val="center"/>
              <w:rPr>
                <w:bCs/>
              </w:rPr>
            </w:pPr>
            <w:r w:rsidRPr="00AD4918">
              <w:rPr>
                <w:bCs/>
              </w:rPr>
              <w:t>Нарушение темпа речи</w:t>
            </w:r>
          </w:p>
        </w:tc>
        <w:tc>
          <w:tcPr>
            <w:tcW w:w="851" w:type="dxa"/>
          </w:tcPr>
          <w:p w:rsidR="00AD4918" w:rsidRPr="00AD4918" w:rsidRDefault="00AD4918" w:rsidP="00EB562B">
            <w:pPr>
              <w:ind w:left="-567" w:firstLine="567"/>
              <w:jc w:val="center"/>
              <w:rPr>
                <w:bCs/>
              </w:rPr>
            </w:pPr>
            <w:r w:rsidRPr="00AD4918">
              <w:rPr>
                <w:bCs/>
              </w:rPr>
              <w:t>Заикание</w:t>
            </w:r>
          </w:p>
        </w:tc>
        <w:tc>
          <w:tcPr>
            <w:tcW w:w="667" w:type="dxa"/>
          </w:tcPr>
          <w:p w:rsidR="00AD4918" w:rsidRPr="00AD4918" w:rsidRDefault="00AD4918" w:rsidP="00EB562B">
            <w:pPr>
              <w:ind w:left="-567" w:firstLine="567"/>
              <w:jc w:val="center"/>
              <w:rPr>
                <w:bCs/>
              </w:rPr>
            </w:pPr>
            <w:r w:rsidRPr="00AD4918">
              <w:rPr>
                <w:bCs/>
              </w:rPr>
              <w:t>Алалия</w:t>
            </w:r>
          </w:p>
        </w:tc>
        <w:tc>
          <w:tcPr>
            <w:tcW w:w="0" w:type="auto"/>
          </w:tcPr>
          <w:p w:rsidR="00AD4918" w:rsidRPr="00AD4918" w:rsidRDefault="00AD4918" w:rsidP="00EB562B">
            <w:pPr>
              <w:ind w:left="-567" w:firstLine="567"/>
              <w:jc w:val="center"/>
              <w:rPr>
                <w:bCs/>
              </w:rPr>
            </w:pPr>
            <w:r w:rsidRPr="00AD4918">
              <w:rPr>
                <w:bCs/>
              </w:rPr>
              <w:t>Письменная</w:t>
            </w:r>
          </w:p>
          <w:p w:rsidR="00AD4918" w:rsidRPr="00AD4918" w:rsidRDefault="00AD4918" w:rsidP="00EB562B">
            <w:pPr>
              <w:ind w:left="-567" w:firstLine="567"/>
              <w:jc w:val="center"/>
              <w:rPr>
                <w:bCs/>
              </w:rPr>
            </w:pPr>
            <w:r w:rsidRPr="00AD4918">
              <w:rPr>
                <w:bCs/>
              </w:rPr>
              <w:t>речь</w:t>
            </w:r>
          </w:p>
        </w:tc>
      </w:tr>
      <w:tr w:rsidR="00AD4918" w:rsidRPr="00AD4918" w:rsidTr="005535C1">
        <w:trPr>
          <w:trHeight w:val="802"/>
        </w:trPr>
        <w:tc>
          <w:tcPr>
            <w:tcW w:w="540" w:type="dxa"/>
          </w:tcPr>
          <w:p w:rsidR="00AD4918" w:rsidRPr="00AD4918" w:rsidRDefault="00AD4918" w:rsidP="00EB562B">
            <w:pPr>
              <w:ind w:left="-567" w:firstLine="567"/>
              <w:jc w:val="center"/>
              <w:rPr>
                <w:bCs/>
              </w:rPr>
            </w:pPr>
            <w:r w:rsidRPr="00AD4918">
              <w:rPr>
                <w:bCs/>
              </w:rPr>
              <w:t>1</w:t>
            </w:r>
          </w:p>
        </w:tc>
        <w:tc>
          <w:tcPr>
            <w:tcW w:w="0" w:type="auto"/>
          </w:tcPr>
          <w:p w:rsidR="00AD4918" w:rsidRPr="00AD4918" w:rsidRDefault="00AD4918" w:rsidP="00EB562B">
            <w:pPr>
              <w:ind w:left="-567" w:firstLine="567"/>
              <w:jc w:val="center"/>
              <w:rPr>
                <w:bCs/>
              </w:rPr>
            </w:pPr>
            <w:r w:rsidRPr="00AD4918">
              <w:rPr>
                <w:bCs/>
              </w:rPr>
              <w:t>Дополнит.</w:t>
            </w:r>
          </w:p>
        </w:tc>
        <w:tc>
          <w:tcPr>
            <w:tcW w:w="0" w:type="auto"/>
          </w:tcPr>
          <w:p w:rsidR="00AD4918" w:rsidRPr="00AD4918" w:rsidRDefault="00AD4918" w:rsidP="00EB562B">
            <w:pPr>
              <w:ind w:left="-567" w:firstLine="567"/>
              <w:jc w:val="center"/>
              <w:rPr>
                <w:b/>
                <w:bCs/>
              </w:rPr>
            </w:pPr>
            <w:r w:rsidRPr="00AD4918">
              <w:rPr>
                <w:b/>
                <w:bCs/>
              </w:rPr>
              <w:t>8</w:t>
            </w:r>
          </w:p>
        </w:tc>
        <w:tc>
          <w:tcPr>
            <w:tcW w:w="0" w:type="auto"/>
          </w:tcPr>
          <w:p w:rsidR="00AD4918" w:rsidRPr="00AD4918" w:rsidRDefault="00AD4918" w:rsidP="00EB562B">
            <w:pPr>
              <w:ind w:left="-567" w:firstLine="567"/>
              <w:jc w:val="center"/>
              <w:rPr>
                <w:b/>
                <w:bCs/>
              </w:rPr>
            </w:pPr>
            <w:r w:rsidRPr="00AD4918">
              <w:rPr>
                <w:b/>
                <w:bCs/>
              </w:rPr>
              <w:t>2</w:t>
            </w:r>
          </w:p>
        </w:tc>
        <w:tc>
          <w:tcPr>
            <w:tcW w:w="0" w:type="auto"/>
          </w:tcPr>
          <w:p w:rsidR="00AD4918" w:rsidRPr="00AD4918" w:rsidRDefault="00AD4918" w:rsidP="00EB562B">
            <w:pPr>
              <w:ind w:left="-567" w:firstLine="567"/>
              <w:jc w:val="center"/>
              <w:rPr>
                <w:b/>
                <w:bCs/>
              </w:rPr>
            </w:pPr>
            <w:r w:rsidRPr="00AD4918">
              <w:rPr>
                <w:b/>
                <w:bCs/>
              </w:rPr>
              <w:t>4</w:t>
            </w:r>
          </w:p>
        </w:tc>
        <w:tc>
          <w:tcPr>
            <w:tcW w:w="0" w:type="auto"/>
          </w:tcPr>
          <w:p w:rsidR="00AD4918" w:rsidRPr="00AD4918" w:rsidRDefault="00AD4918" w:rsidP="00EB562B">
            <w:pPr>
              <w:ind w:left="-567" w:firstLine="567"/>
              <w:jc w:val="center"/>
              <w:rPr>
                <w:b/>
                <w:bCs/>
              </w:rPr>
            </w:pPr>
            <w:r w:rsidRPr="00AD4918">
              <w:rPr>
                <w:b/>
                <w:bCs/>
              </w:rPr>
              <w:t>2</w:t>
            </w: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8</w:t>
            </w:r>
          </w:p>
        </w:tc>
        <w:tc>
          <w:tcPr>
            <w:tcW w:w="1499" w:type="dxa"/>
          </w:tcPr>
          <w:p w:rsidR="00AD4918" w:rsidRPr="00AD4918" w:rsidRDefault="00AD4918" w:rsidP="00EB562B">
            <w:pPr>
              <w:ind w:left="-567" w:firstLine="567"/>
              <w:jc w:val="center"/>
              <w:rPr>
                <w:b/>
                <w:bCs/>
              </w:rPr>
            </w:pPr>
          </w:p>
        </w:tc>
        <w:tc>
          <w:tcPr>
            <w:tcW w:w="851" w:type="dxa"/>
          </w:tcPr>
          <w:p w:rsidR="00AD4918" w:rsidRPr="00AD4918" w:rsidRDefault="00AD4918" w:rsidP="00EB562B">
            <w:pPr>
              <w:ind w:left="-567" w:firstLine="567"/>
              <w:jc w:val="center"/>
              <w:rPr>
                <w:b/>
                <w:bCs/>
              </w:rPr>
            </w:pPr>
          </w:p>
        </w:tc>
        <w:tc>
          <w:tcPr>
            <w:tcW w:w="667" w:type="dxa"/>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8</w:t>
            </w:r>
          </w:p>
        </w:tc>
      </w:tr>
      <w:tr w:rsidR="00AD4918" w:rsidRPr="00AD4918" w:rsidTr="005535C1">
        <w:tc>
          <w:tcPr>
            <w:tcW w:w="540" w:type="dxa"/>
          </w:tcPr>
          <w:p w:rsidR="00AD4918" w:rsidRPr="00AD4918" w:rsidRDefault="00AD4918" w:rsidP="00EB562B">
            <w:pPr>
              <w:ind w:left="-567" w:firstLine="567"/>
              <w:jc w:val="center"/>
              <w:rPr>
                <w:bCs/>
              </w:rPr>
            </w:pPr>
            <w:r w:rsidRPr="00AD4918">
              <w:rPr>
                <w:bCs/>
              </w:rPr>
              <w:t>2</w:t>
            </w:r>
          </w:p>
        </w:tc>
        <w:tc>
          <w:tcPr>
            <w:tcW w:w="0" w:type="auto"/>
          </w:tcPr>
          <w:p w:rsidR="00AD4918" w:rsidRPr="00AD4918" w:rsidRDefault="00AD4918" w:rsidP="00EB562B">
            <w:pPr>
              <w:ind w:left="-567" w:firstLine="567"/>
              <w:jc w:val="center"/>
              <w:rPr>
                <w:bCs/>
              </w:rPr>
            </w:pPr>
            <w:r w:rsidRPr="00AD4918">
              <w:rPr>
                <w:bCs/>
              </w:rPr>
              <w:t>1и</w:t>
            </w:r>
          </w:p>
        </w:tc>
        <w:tc>
          <w:tcPr>
            <w:tcW w:w="0" w:type="auto"/>
          </w:tcPr>
          <w:p w:rsidR="00AD4918" w:rsidRPr="00AD4918" w:rsidRDefault="00AD4918" w:rsidP="00EB562B">
            <w:pPr>
              <w:ind w:left="-567" w:firstLine="567"/>
              <w:jc w:val="center"/>
              <w:rPr>
                <w:b/>
                <w:bCs/>
              </w:rPr>
            </w:pPr>
            <w:r w:rsidRPr="00AD4918">
              <w:rPr>
                <w:b/>
                <w:bCs/>
              </w:rPr>
              <w:t>8</w:t>
            </w:r>
          </w:p>
        </w:tc>
        <w:tc>
          <w:tcPr>
            <w:tcW w:w="0" w:type="auto"/>
          </w:tcPr>
          <w:p w:rsidR="00AD4918" w:rsidRPr="00AD4918" w:rsidRDefault="00AD4918" w:rsidP="00EB562B">
            <w:pPr>
              <w:ind w:left="-567" w:firstLine="567"/>
              <w:jc w:val="center"/>
              <w:rPr>
                <w:b/>
                <w:bCs/>
              </w:rPr>
            </w:pPr>
            <w:r w:rsidRPr="00AD4918">
              <w:rPr>
                <w:b/>
                <w:bCs/>
              </w:rPr>
              <w:t>1</w:t>
            </w:r>
          </w:p>
        </w:tc>
        <w:tc>
          <w:tcPr>
            <w:tcW w:w="0" w:type="auto"/>
          </w:tcPr>
          <w:p w:rsidR="00AD4918" w:rsidRPr="00AD4918" w:rsidRDefault="00AD4918" w:rsidP="00EB562B">
            <w:pPr>
              <w:ind w:left="-567" w:firstLine="567"/>
              <w:jc w:val="center"/>
              <w:rPr>
                <w:b/>
                <w:bCs/>
              </w:rPr>
            </w:pPr>
            <w:r w:rsidRPr="00AD4918">
              <w:rPr>
                <w:b/>
                <w:bCs/>
              </w:rPr>
              <w:t>4</w:t>
            </w:r>
          </w:p>
        </w:tc>
        <w:tc>
          <w:tcPr>
            <w:tcW w:w="0" w:type="auto"/>
          </w:tcPr>
          <w:p w:rsidR="00AD4918" w:rsidRPr="00AD4918" w:rsidRDefault="00AD4918" w:rsidP="00EB562B">
            <w:pPr>
              <w:ind w:left="-567" w:firstLine="567"/>
              <w:rPr>
                <w:b/>
                <w:bCs/>
              </w:rPr>
            </w:pPr>
            <w:r w:rsidRPr="00AD4918">
              <w:rPr>
                <w:b/>
                <w:bCs/>
              </w:rPr>
              <w:t xml:space="preserve">      3</w:t>
            </w: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8</w:t>
            </w:r>
          </w:p>
        </w:tc>
        <w:tc>
          <w:tcPr>
            <w:tcW w:w="1499" w:type="dxa"/>
          </w:tcPr>
          <w:p w:rsidR="00AD4918" w:rsidRPr="00AD4918" w:rsidRDefault="00AD4918" w:rsidP="00EB562B">
            <w:pPr>
              <w:ind w:left="-567" w:firstLine="567"/>
              <w:jc w:val="center"/>
              <w:rPr>
                <w:b/>
                <w:bCs/>
              </w:rPr>
            </w:pPr>
          </w:p>
        </w:tc>
        <w:tc>
          <w:tcPr>
            <w:tcW w:w="851" w:type="dxa"/>
          </w:tcPr>
          <w:p w:rsidR="00AD4918" w:rsidRPr="00AD4918" w:rsidRDefault="00AD4918" w:rsidP="00EB562B">
            <w:pPr>
              <w:ind w:left="-567" w:firstLine="567"/>
              <w:jc w:val="center"/>
              <w:rPr>
                <w:b/>
                <w:bCs/>
              </w:rPr>
            </w:pPr>
          </w:p>
        </w:tc>
        <w:tc>
          <w:tcPr>
            <w:tcW w:w="667" w:type="dxa"/>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8</w:t>
            </w:r>
          </w:p>
        </w:tc>
      </w:tr>
      <w:tr w:rsidR="00AD4918" w:rsidRPr="00AD4918" w:rsidTr="005535C1">
        <w:tc>
          <w:tcPr>
            <w:tcW w:w="540" w:type="dxa"/>
          </w:tcPr>
          <w:p w:rsidR="00AD4918" w:rsidRPr="00AD4918" w:rsidRDefault="00AD4918" w:rsidP="00EB562B">
            <w:pPr>
              <w:ind w:left="-567" w:firstLine="567"/>
              <w:jc w:val="center"/>
              <w:rPr>
                <w:bCs/>
              </w:rPr>
            </w:pPr>
            <w:r w:rsidRPr="00AD4918">
              <w:rPr>
                <w:bCs/>
              </w:rPr>
              <w:t>3</w:t>
            </w:r>
          </w:p>
        </w:tc>
        <w:tc>
          <w:tcPr>
            <w:tcW w:w="0" w:type="auto"/>
          </w:tcPr>
          <w:p w:rsidR="00AD4918" w:rsidRPr="00AD4918" w:rsidRDefault="00AD4918" w:rsidP="00EB562B">
            <w:pPr>
              <w:ind w:left="-567" w:firstLine="567"/>
              <w:jc w:val="center"/>
              <w:rPr>
                <w:bCs/>
              </w:rPr>
            </w:pPr>
            <w:r w:rsidRPr="00AD4918">
              <w:rPr>
                <w:bCs/>
              </w:rPr>
              <w:t>3и</w:t>
            </w:r>
          </w:p>
        </w:tc>
        <w:tc>
          <w:tcPr>
            <w:tcW w:w="0" w:type="auto"/>
          </w:tcPr>
          <w:p w:rsidR="00AD4918" w:rsidRPr="00AD4918" w:rsidRDefault="00AD4918" w:rsidP="00EB562B">
            <w:pPr>
              <w:ind w:left="-567" w:firstLine="567"/>
              <w:jc w:val="center"/>
              <w:rPr>
                <w:b/>
                <w:bCs/>
              </w:rPr>
            </w:pPr>
            <w:r w:rsidRPr="00AD4918">
              <w:rPr>
                <w:b/>
                <w:bCs/>
              </w:rPr>
              <w:t>8</w:t>
            </w:r>
          </w:p>
        </w:tc>
        <w:tc>
          <w:tcPr>
            <w:tcW w:w="0" w:type="auto"/>
          </w:tcPr>
          <w:p w:rsidR="00AD4918" w:rsidRPr="00AD4918" w:rsidRDefault="00AD4918" w:rsidP="00EB562B">
            <w:pPr>
              <w:ind w:left="-567" w:firstLine="567"/>
              <w:jc w:val="center"/>
              <w:rPr>
                <w:b/>
                <w:bCs/>
              </w:rPr>
            </w:pPr>
            <w:r w:rsidRPr="00AD4918">
              <w:rPr>
                <w:b/>
                <w:bCs/>
              </w:rPr>
              <w:t>4</w:t>
            </w:r>
          </w:p>
        </w:tc>
        <w:tc>
          <w:tcPr>
            <w:tcW w:w="0" w:type="auto"/>
          </w:tcPr>
          <w:p w:rsidR="00AD4918" w:rsidRPr="00AD4918" w:rsidRDefault="00AD4918" w:rsidP="00EB562B">
            <w:pPr>
              <w:ind w:left="-567" w:firstLine="567"/>
              <w:jc w:val="center"/>
              <w:rPr>
                <w:b/>
                <w:bCs/>
              </w:rPr>
            </w:pPr>
            <w:r w:rsidRPr="00AD4918">
              <w:rPr>
                <w:b/>
                <w:bCs/>
              </w:rPr>
              <w:t>4</w:t>
            </w: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8</w:t>
            </w:r>
          </w:p>
        </w:tc>
        <w:tc>
          <w:tcPr>
            <w:tcW w:w="1499" w:type="dxa"/>
          </w:tcPr>
          <w:p w:rsidR="00AD4918" w:rsidRPr="00AD4918" w:rsidRDefault="00AD4918" w:rsidP="00EB562B">
            <w:pPr>
              <w:ind w:left="-567" w:firstLine="567"/>
              <w:jc w:val="center"/>
              <w:rPr>
                <w:b/>
                <w:bCs/>
              </w:rPr>
            </w:pPr>
          </w:p>
        </w:tc>
        <w:tc>
          <w:tcPr>
            <w:tcW w:w="851" w:type="dxa"/>
          </w:tcPr>
          <w:p w:rsidR="00AD4918" w:rsidRPr="00AD4918" w:rsidRDefault="00AD4918" w:rsidP="00EB562B">
            <w:pPr>
              <w:ind w:left="-567" w:firstLine="567"/>
              <w:jc w:val="center"/>
              <w:rPr>
                <w:b/>
                <w:bCs/>
              </w:rPr>
            </w:pPr>
          </w:p>
        </w:tc>
        <w:tc>
          <w:tcPr>
            <w:tcW w:w="667" w:type="dxa"/>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7</w:t>
            </w:r>
          </w:p>
        </w:tc>
      </w:tr>
      <w:tr w:rsidR="00AD4918" w:rsidRPr="00AD4918" w:rsidTr="005535C1">
        <w:tc>
          <w:tcPr>
            <w:tcW w:w="540" w:type="dxa"/>
          </w:tcPr>
          <w:p w:rsidR="00AD4918" w:rsidRPr="00AD4918" w:rsidRDefault="00AD4918" w:rsidP="00EB562B">
            <w:pPr>
              <w:ind w:left="-567" w:firstLine="567"/>
              <w:jc w:val="center"/>
              <w:rPr>
                <w:bCs/>
              </w:rPr>
            </w:pPr>
            <w:r w:rsidRPr="00AD4918">
              <w:rPr>
                <w:bCs/>
              </w:rPr>
              <w:t>4</w:t>
            </w:r>
          </w:p>
        </w:tc>
        <w:tc>
          <w:tcPr>
            <w:tcW w:w="0" w:type="auto"/>
          </w:tcPr>
          <w:p w:rsidR="00AD4918" w:rsidRPr="00AD4918" w:rsidRDefault="00AD4918" w:rsidP="00EB562B">
            <w:pPr>
              <w:ind w:left="-567" w:firstLine="567"/>
              <w:jc w:val="center"/>
              <w:rPr>
                <w:bCs/>
              </w:rPr>
            </w:pPr>
            <w:r w:rsidRPr="00AD4918">
              <w:rPr>
                <w:bCs/>
              </w:rPr>
              <w:t>4ви</w:t>
            </w:r>
          </w:p>
        </w:tc>
        <w:tc>
          <w:tcPr>
            <w:tcW w:w="0" w:type="auto"/>
          </w:tcPr>
          <w:p w:rsidR="00AD4918" w:rsidRPr="00AD4918" w:rsidRDefault="00AD4918" w:rsidP="00EB562B">
            <w:pPr>
              <w:ind w:left="-567" w:firstLine="567"/>
              <w:jc w:val="center"/>
              <w:rPr>
                <w:b/>
                <w:bCs/>
              </w:rPr>
            </w:pPr>
            <w:r w:rsidRPr="00AD4918">
              <w:rPr>
                <w:b/>
                <w:bCs/>
              </w:rPr>
              <w:t>8</w:t>
            </w:r>
          </w:p>
        </w:tc>
        <w:tc>
          <w:tcPr>
            <w:tcW w:w="0" w:type="auto"/>
          </w:tcPr>
          <w:p w:rsidR="00AD4918" w:rsidRPr="00AD4918" w:rsidRDefault="00AD4918" w:rsidP="00EB562B">
            <w:pPr>
              <w:ind w:left="-567" w:firstLine="567"/>
              <w:jc w:val="center"/>
              <w:rPr>
                <w:b/>
                <w:bCs/>
              </w:rPr>
            </w:pPr>
            <w:r w:rsidRPr="00AD4918">
              <w:rPr>
                <w:b/>
                <w:bCs/>
              </w:rPr>
              <w:t>3</w:t>
            </w:r>
          </w:p>
        </w:tc>
        <w:tc>
          <w:tcPr>
            <w:tcW w:w="0" w:type="auto"/>
          </w:tcPr>
          <w:p w:rsidR="00AD4918" w:rsidRPr="00AD4918" w:rsidRDefault="00AD4918" w:rsidP="00EB562B">
            <w:pPr>
              <w:ind w:left="-567" w:firstLine="567"/>
              <w:jc w:val="center"/>
              <w:rPr>
                <w:b/>
                <w:bCs/>
              </w:rPr>
            </w:pPr>
            <w:r w:rsidRPr="00AD4918">
              <w:rPr>
                <w:b/>
                <w:bCs/>
              </w:rPr>
              <w:t>2</w:t>
            </w:r>
          </w:p>
        </w:tc>
        <w:tc>
          <w:tcPr>
            <w:tcW w:w="0" w:type="auto"/>
          </w:tcPr>
          <w:p w:rsidR="00AD4918" w:rsidRPr="00AD4918" w:rsidRDefault="00AD4918" w:rsidP="00EB562B">
            <w:pPr>
              <w:ind w:left="-567" w:firstLine="567"/>
              <w:jc w:val="center"/>
              <w:rPr>
                <w:b/>
                <w:bCs/>
              </w:rPr>
            </w:pPr>
            <w:r w:rsidRPr="00AD4918">
              <w:rPr>
                <w:b/>
                <w:bCs/>
              </w:rPr>
              <w:t>3</w:t>
            </w: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8</w:t>
            </w:r>
          </w:p>
        </w:tc>
        <w:tc>
          <w:tcPr>
            <w:tcW w:w="1499" w:type="dxa"/>
          </w:tcPr>
          <w:p w:rsidR="00AD4918" w:rsidRPr="00AD4918" w:rsidRDefault="00AD4918" w:rsidP="00EB562B">
            <w:pPr>
              <w:ind w:left="-567" w:firstLine="567"/>
              <w:jc w:val="center"/>
              <w:rPr>
                <w:b/>
                <w:bCs/>
              </w:rPr>
            </w:pPr>
          </w:p>
        </w:tc>
        <w:tc>
          <w:tcPr>
            <w:tcW w:w="851" w:type="dxa"/>
          </w:tcPr>
          <w:p w:rsidR="00AD4918" w:rsidRPr="00AD4918" w:rsidRDefault="00AD4918" w:rsidP="00EB562B">
            <w:pPr>
              <w:ind w:left="-567" w:firstLine="567"/>
              <w:jc w:val="center"/>
              <w:rPr>
                <w:b/>
                <w:bCs/>
              </w:rPr>
            </w:pPr>
          </w:p>
        </w:tc>
        <w:tc>
          <w:tcPr>
            <w:tcW w:w="667" w:type="dxa"/>
          </w:tcPr>
          <w:p w:rsidR="00AD4918" w:rsidRPr="00AD4918" w:rsidRDefault="00AD4918" w:rsidP="00EB562B">
            <w:pPr>
              <w:ind w:left="-567" w:firstLine="567"/>
              <w:jc w:val="center"/>
              <w:rPr>
                <w:b/>
                <w:bCs/>
              </w:rPr>
            </w:pPr>
            <w:r w:rsidRPr="00AD4918">
              <w:rPr>
                <w:b/>
                <w:bCs/>
              </w:rPr>
              <w:t>3</w:t>
            </w:r>
          </w:p>
        </w:tc>
        <w:tc>
          <w:tcPr>
            <w:tcW w:w="0" w:type="auto"/>
          </w:tcPr>
          <w:p w:rsidR="00AD4918" w:rsidRPr="00AD4918" w:rsidRDefault="00AD4918" w:rsidP="00EB562B">
            <w:pPr>
              <w:ind w:left="-567" w:firstLine="567"/>
              <w:jc w:val="center"/>
              <w:rPr>
                <w:b/>
                <w:bCs/>
              </w:rPr>
            </w:pPr>
            <w:r w:rsidRPr="00AD4918">
              <w:rPr>
                <w:b/>
                <w:bCs/>
              </w:rPr>
              <w:t>8</w:t>
            </w:r>
          </w:p>
        </w:tc>
      </w:tr>
      <w:tr w:rsidR="00AD4918" w:rsidRPr="00AD4918" w:rsidTr="005535C1">
        <w:tc>
          <w:tcPr>
            <w:tcW w:w="540" w:type="dxa"/>
          </w:tcPr>
          <w:p w:rsidR="00AD4918" w:rsidRPr="00AD4918" w:rsidRDefault="00AD4918" w:rsidP="00EB562B">
            <w:pPr>
              <w:ind w:left="-567" w:firstLine="567"/>
              <w:jc w:val="center"/>
              <w:rPr>
                <w:bCs/>
              </w:rPr>
            </w:pPr>
            <w:r w:rsidRPr="00AD4918">
              <w:rPr>
                <w:bCs/>
              </w:rPr>
              <w:t>5</w:t>
            </w:r>
          </w:p>
        </w:tc>
        <w:tc>
          <w:tcPr>
            <w:tcW w:w="0" w:type="auto"/>
          </w:tcPr>
          <w:p w:rsidR="00AD4918" w:rsidRPr="00AD4918" w:rsidRDefault="00AD4918" w:rsidP="00EB562B">
            <w:pPr>
              <w:ind w:left="-567" w:firstLine="567"/>
              <w:jc w:val="center"/>
              <w:rPr>
                <w:bCs/>
              </w:rPr>
            </w:pPr>
            <w:r w:rsidRPr="00AD4918">
              <w:rPr>
                <w:bCs/>
              </w:rPr>
              <w:t>4ги</w:t>
            </w:r>
          </w:p>
        </w:tc>
        <w:tc>
          <w:tcPr>
            <w:tcW w:w="0" w:type="auto"/>
          </w:tcPr>
          <w:p w:rsidR="00AD4918" w:rsidRPr="00AD4918" w:rsidRDefault="00AD4918" w:rsidP="00EB562B">
            <w:pPr>
              <w:ind w:left="-567" w:firstLine="567"/>
              <w:jc w:val="center"/>
              <w:rPr>
                <w:b/>
                <w:bCs/>
              </w:rPr>
            </w:pPr>
            <w:r w:rsidRPr="00AD4918">
              <w:rPr>
                <w:b/>
                <w:bCs/>
              </w:rPr>
              <w:t>4</w:t>
            </w:r>
          </w:p>
        </w:tc>
        <w:tc>
          <w:tcPr>
            <w:tcW w:w="0" w:type="auto"/>
          </w:tcPr>
          <w:p w:rsidR="00AD4918" w:rsidRPr="00AD4918" w:rsidRDefault="00AD4918" w:rsidP="00EB562B">
            <w:pPr>
              <w:ind w:left="-567" w:firstLine="567"/>
              <w:jc w:val="center"/>
              <w:rPr>
                <w:b/>
                <w:bCs/>
              </w:rPr>
            </w:pPr>
            <w:r w:rsidRPr="00AD4918">
              <w:rPr>
                <w:b/>
                <w:bCs/>
              </w:rPr>
              <w:t>1</w:t>
            </w: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3</w:t>
            </w: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4</w:t>
            </w:r>
          </w:p>
        </w:tc>
        <w:tc>
          <w:tcPr>
            <w:tcW w:w="1499" w:type="dxa"/>
          </w:tcPr>
          <w:p w:rsidR="00AD4918" w:rsidRPr="00AD4918" w:rsidRDefault="00AD4918" w:rsidP="00EB562B">
            <w:pPr>
              <w:ind w:left="-567" w:firstLine="567"/>
              <w:jc w:val="center"/>
              <w:rPr>
                <w:b/>
                <w:bCs/>
              </w:rPr>
            </w:pPr>
          </w:p>
        </w:tc>
        <w:tc>
          <w:tcPr>
            <w:tcW w:w="851" w:type="dxa"/>
          </w:tcPr>
          <w:p w:rsidR="00AD4918" w:rsidRPr="00AD4918" w:rsidRDefault="00AD4918" w:rsidP="00EB562B">
            <w:pPr>
              <w:ind w:left="-567" w:firstLine="567"/>
              <w:jc w:val="center"/>
              <w:rPr>
                <w:b/>
                <w:bCs/>
              </w:rPr>
            </w:pPr>
          </w:p>
        </w:tc>
        <w:tc>
          <w:tcPr>
            <w:tcW w:w="667" w:type="dxa"/>
          </w:tcPr>
          <w:p w:rsidR="00AD4918" w:rsidRPr="00AD4918" w:rsidRDefault="00AD4918" w:rsidP="00EB562B">
            <w:pPr>
              <w:ind w:left="-567" w:firstLine="567"/>
              <w:jc w:val="center"/>
              <w:rPr>
                <w:b/>
                <w:bCs/>
              </w:rPr>
            </w:pPr>
            <w:r w:rsidRPr="00AD4918">
              <w:rPr>
                <w:b/>
                <w:bCs/>
              </w:rPr>
              <w:t>3</w:t>
            </w:r>
          </w:p>
        </w:tc>
        <w:tc>
          <w:tcPr>
            <w:tcW w:w="0" w:type="auto"/>
          </w:tcPr>
          <w:p w:rsidR="00AD4918" w:rsidRPr="00AD4918" w:rsidRDefault="00AD4918" w:rsidP="00EB562B">
            <w:pPr>
              <w:ind w:left="-567" w:firstLine="567"/>
              <w:jc w:val="center"/>
              <w:rPr>
                <w:b/>
                <w:bCs/>
              </w:rPr>
            </w:pPr>
            <w:r w:rsidRPr="00AD4918">
              <w:rPr>
                <w:b/>
                <w:bCs/>
              </w:rPr>
              <w:t>4</w:t>
            </w:r>
          </w:p>
        </w:tc>
      </w:tr>
      <w:tr w:rsidR="00AD4918" w:rsidRPr="00AD4918" w:rsidTr="005535C1">
        <w:tc>
          <w:tcPr>
            <w:tcW w:w="540" w:type="dxa"/>
          </w:tcPr>
          <w:p w:rsidR="00AD4918" w:rsidRPr="00AD4918" w:rsidRDefault="00AD4918" w:rsidP="00EB562B">
            <w:pPr>
              <w:ind w:left="-567" w:firstLine="567"/>
              <w:jc w:val="center"/>
              <w:rPr>
                <w:bCs/>
              </w:rPr>
            </w:pPr>
            <w:r w:rsidRPr="00AD4918">
              <w:rPr>
                <w:bCs/>
              </w:rPr>
              <w:t>6</w:t>
            </w:r>
          </w:p>
        </w:tc>
        <w:tc>
          <w:tcPr>
            <w:tcW w:w="0" w:type="auto"/>
          </w:tcPr>
          <w:p w:rsidR="00AD4918" w:rsidRPr="00AD4918" w:rsidRDefault="00AD4918" w:rsidP="00EB562B">
            <w:pPr>
              <w:ind w:left="-567" w:firstLine="567"/>
              <w:jc w:val="center"/>
              <w:rPr>
                <w:bCs/>
              </w:rPr>
            </w:pPr>
            <w:r w:rsidRPr="00AD4918">
              <w:rPr>
                <w:bCs/>
              </w:rPr>
              <w:t>5и</w:t>
            </w:r>
          </w:p>
        </w:tc>
        <w:tc>
          <w:tcPr>
            <w:tcW w:w="0" w:type="auto"/>
          </w:tcPr>
          <w:p w:rsidR="00AD4918" w:rsidRPr="00AD4918" w:rsidRDefault="00AD4918" w:rsidP="00EB562B">
            <w:pPr>
              <w:ind w:left="-567" w:firstLine="567"/>
              <w:jc w:val="center"/>
              <w:rPr>
                <w:b/>
                <w:bCs/>
              </w:rPr>
            </w:pPr>
            <w:r w:rsidRPr="00AD4918">
              <w:rPr>
                <w:b/>
                <w:bCs/>
              </w:rPr>
              <w:t>6</w:t>
            </w:r>
          </w:p>
        </w:tc>
        <w:tc>
          <w:tcPr>
            <w:tcW w:w="0" w:type="auto"/>
          </w:tcPr>
          <w:p w:rsidR="00AD4918" w:rsidRPr="00AD4918" w:rsidRDefault="00AD4918" w:rsidP="00EB562B">
            <w:pPr>
              <w:ind w:left="-567" w:firstLine="567"/>
              <w:jc w:val="center"/>
              <w:rPr>
                <w:b/>
                <w:bCs/>
              </w:rPr>
            </w:pPr>
            <w:r w:rsidRPr="00AD4918">
              <w:rPr>
                <w:b/>
                <w:bCs/>
              </w:rPr>
              <w:t>2</w:t>
            </w:r>
          </w:p>
        </w:tc>
        <w:tc>
          <w:tcPr>
            <w:tcW w:w="0" w:type="auto"/>
          </w:tcPr>
          <w:p w:rsidR="00AD4918" w:rsidRPr="00AD4918" w:rsidRDefault="00AD4918" w:rsidP="00EB562B">
            <w:pPr>
              <w:ind w:left="-567" w:firstLine="567"/>
              <w:jc w:val="center"/>
              <w:rPr>
                <w:b/>
                <w:bCs/>
              </w:rPr>
            </w:pPr>
            <w:r w:rsidRPr="00AD4918">
              <w:rPr>
                <w:b/>
                <w:bCs/>
              </w:rPr>
              <w:t>1</w:t>
            </w:r>
          </w:p>
        </w:tc>
        <w:tc>
          <w:tcPr>
            <w:tcW w:w="0" w:type="auto"/>
          </w:tcPr>
          <w:p w:rsidR="00AD4918" w:rsidRPr="00AD4918" w:rsidRDefault="00AD4918" w:rsidP="00EB562B">
            <w:pPr>
              <w:ind w:left="-567" w:firstLine="567"/>
              <w:jc w:val="center"/>
              <w:rPr>
                <w:b/>
                <w:bCs/>
              </w:rPr>
            </w:pPr>
            <w:r w:rsidRPr="00AD4918">
              <w:rPr>
                <w:b/>
                <w:bCs/>
              </w:rPr>
              <w:t>3</w:t>
            </w: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6</w:t>
            </w:r>
          </w:p>
        </w:tc>
        <w:tc>
          <w:tcPr>
            <w:tcW w:w="1499" w:type="dxa"/>
          </w:tcPr>
          <w:p w:rsidR="00AD4918" w:rsidRPr="00AD4918" w:rsidRDefault="00AD4918" w:rsidP="00EB562B">
            <w:pPr>
              <w:ind w:left="-567" w:firstLine="567"/>
              <w:jc w:val="center"/>
              <w:rPr>
                <w:b/>
                <w:bCs/>
              </w:rPr>
            </w:pPr>
          </w:p>
        </w:tc>
        <w:tc>
          <w:tcPr>
            <w:tcW w:w="851" w:type="dxa"/>
          </w:tcPr>
          <w:p w:rsidR="00AD4918" w:rsidRPr="00AD4918" w:rsidRDefault="00AD4918" w:rsidP="00EB562B">
            <w:pPr>
              <w:ind w:left="-567" w:firstLine="567"/>
              <w:jc w:val="center"/>
              <w:rPr>
                <w:b/>
                <w:bCs/>
              </w:rPr>
            </w:pPr>
          </w:p>
        </w:tc>
        <w:tc>
          <w:tcPr>
            <w:tcW w:w="667" w:type="dxa"/>
          </w:tcPr>
          <w:p w:rsidR="00AD4918" w:rsidRPr="00AD4918" w:rsidRDefault="00AD4918" w:rsidP="00EB562B">
            <w:pPr>
              <w:ind w:left="-567" w:firstLine="567"/>
              <w:jc w:val="center"/>
              <w:rPr>
                <w:b/>
                <w:bCs/>
              </w:rPr>
            </w:pPr>
            <w:r w:rsidRPr="00AD4918">
              <w:rPr>
                <w:b/>
                <w:bCs/>
              </w:rPr>
              <w:t>1</w:t>
            </w:r>
          </w:p>
        </w:tc>
        <w:tc>
          <w:tcPr>
            <w:tcW w:w="0" w:type="auto"/>
          </w:tcPr>
          <w:p w:rsidR="00AD4918" w:rsidRPr="00AD4918" w:rsidRDefault="00AD4918" w:rsidP="00EB562B">
            <w:pPr>
              <w:ind w:left="-567" w:firstLine="567"/>
              <w:jc w:val="center"/>
              <w:rPr>
                <w:b/>
                <w:bCs/>
              </w:rPr>
            </w:pPr>
            <w:r w:rsidRPr="00AD4918">
              <w:rPr>
                <w:b/>
                <w:bCs/>
              </w:rPr>
              <w:t>5</w:t>
            </w:r>
          </w:p>
        </w:tc>
      </w:tr>
      <w:tr w:rsidR="00AD4918" w:rsidRPr="00AD4918" w:rsidTr="005535C1">
        <w:tc>
          <w:tcPr>
            <w:tcW w:w="540" w:type="dxa"/>
          </w:tcPr>
          <w:p w:rsidR="00AD4918" w:rsidRPr="00AD4918" w:rsidRDefault="00AD4918" w:rsidP="00EB562B">
            <w:pPr>
              <w:ind w:left="-567" w:firstLine="567"/>
              <w:jc w:val="center"/>
              <w:rPr>
                <w:bCs/>
              </w:rPr>
            </w:pPr>
            <w:r w:rsidRPr="00AD4918">
              <w:rPr>
                <w:bCs/>
              </w:rPr>
              <w:t>7</w:t>
            </w:r>
          </w:p>
        </w:tc>
        <w:tc>
          <w:tcPr>
            <w:tcW w:w="0" w:type="auto"/>
          </w:tcPr>
          <w:p w:rsidR="00AD4918" w:rsidRPr="00AD4918" w:rsidRDefault="00AD4918" w:rsidP="00EB562B">
            <w:pPr>
              <w:ind w:left="-567" w:firstLine="567"/>
              <w:jc w:val="center"/>
              <w:rPr>
                <w:bCs/>
              </w:rPr>
            </w:pPr>
            <w:r w:rsidRPr="00AD4918">
              <w:rPr>
                <w:bCs/>
              </w:rPr>
              <w:t>5б</w:t>
            </w:r>
          </w:p>
        </w:tc>
        <w:tc>
          <w:tcPr>
            <w:tcW w:w="0" w:type="auto"/>
          </w:tcPr>
          <w:p w:rsidR="00AD4918" w:rsidRPr="00AD4918" w:rsidRDefault="00AD4918" w:rsidP="00EB562B">
            <w:pPr>
              <w:ind w:left="-567" w:firstLine="567"/>
              <w:jc w:val="center"/>
              <w:rPr>
                <w:b/>
                <w:bCs/>
              </w:rPr>
            </w:pPr>
            <w:r w:rsidRPr="00AD4918">
              <w:rPr>
                <w:b/>
                <w:bCs/>
              </w:rPr>
              <w:t>5</w:t>
            </w:r>
          </w:p>
        </w:tc>
        <w:tc>
          <w:tcPr>
            <w:tcW w:w="0" w:type="auto"/>
          </w:tcPr>
          <w:p w:rsidR="00AD4918" w:rsidRPr="00AD4918" w:rsidRDefault="00AD4918" w:rsidP="00EB562B">
            <w:pPr>
              <w:ind w:left="-567" w:firstLine="567"/>
              <w:jc w:val="center"/>
              <w:rPr>
                <w:b/>
                <w:bCs/>
              </w:rPr>
            </w:pPr>
            <w:r w:rsidRPr="00AD4918">
              <w:rPr>
                <w:b/>
                <w:bCs/>
              </w:rPr>
              <w:t>1</w:t>
            </w:r>
          </w:p>
        </w:tc>
        <w:tc>
          <w:tcPr>
            <w:tcW w:w="0" w:type="auto"/>
          </w:tcPr>
          <w:p w:rsidR="00AD4918" w:rsidRPr="00AD4918" w:rsidRDefault="00AD4918" w:rsidP="00EB562B">
            <w:pPr>
              <w:ind w:left="-567" w:firstLine="567"/>
              <w:jc w:val="center"/>
              <w:rPr>
                <w:b/>
                <w:bCs/>
              </w:rPr>
            </w:pPr>
            <w:r w:rsidRPr="00AD4918">
              <w:rPr>
                <w:b/>
                <w:bCs/>
              </w:rPr>
              <w:t>2</w:t>
            </w:r>
          </w:p>
        </w:tc>
        <w:tc>
          <w:tcPr>
            <w:tcW w:w="0" w:type="auto"/>
          </w:tcPr>
          <w:p w:rsidR="00AD4918" w:rsidRPr="00AD4918" w:rsidRDefault="00AD4918" w:rsidP="00EB562B">
            <w:pPr>
              <w:ind w:left="-567" w:firstLine="567"/>
              <w:jc w:val="center"/>
              <w:rPr>
                <w:b/>
                <w:bCs/>
              </w:rPr>
            </w:pPr>
            <w:r w:rsidRPr="00AD4918">
              <w:rPr>
                <w:b/>
                <w:bCs/>
              </w:rPr>
              <w:t>2</w:t>
            </w: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5</w:t>
            </w:r>
          </w:p>
        </w:tc>
        <w:tc>
          <w:tcPr>
            <w:tcW w:w="1499" w:type="dxa"/>
          </w:tcPr>
          <w:p w:rsidR="00AD4918" w:rsidRPr="00AD4918" w:rsidRDefault="00AD4918" w:rsidP="00EB562B">
            <w:pPr>
              <w:ind w:left="-567" w:firstLine="567"/>
              <w:jc w:val="center"/>
              <w:rPr>
                <w:b/>
                <w:bCs/>
              </w:rPr>
            </w:pPr>
          </w:p>
        </w:tc>
        <w:tc>
          <w:tcPr>
            <w:tcW w:w="851" w:type="dxa"/>
          </w:tcPr>
          <w:p w:rsidR="00AD4918" w:rsidRPr="00AD4918" w:rsidRDefault="00AD4918" w:rsidP="00EB562B">
            <w:pPr>
              <w:ind w:left="-567" w:firstLine="567"/>
              <w:jc w:val="center"/>
              <w:rPr>
                <w:b/>
                <w:bCs/>
              </w:rPr>
            </w:pPr>
          </w:p>
        </w:tc>
        <w:tc>
          <w:tcPr>
            <w:tcW w:w="667" w:type="dxa"/>
          </w:tcPr>
          <w:p w:rsidR="00AD4918" w:rsidRPr="00AD4918" w:rsidRDefault="00AD4918" w:rsidP="00EB562B">
            <w:pPr>
              <w:ind w:left="-567" w:firstLine="567"/>
              <w:jc w:val="center"/>
              <w:rPr>
                <w:b/>
                <w:bCs/>
              </w:rPr>
            </w:pPr>
            <w:r w:rsidRPr="00AD4918">
              <w:rPr>
                <w:b/>
                <w:bCs/>
              </w:rPr>
              <w:t>1</w:t>
            </w:r>
          </w:p>
        </w:tc>
        <w:tc>
          <w:tcPr>
            <w:tcW w:w="0" w:type="auto"/>
          </w:tcPr>
          <w:p w:rsidR="00AD4918" w:rsidRPr="00AD4918" w:rsidRDefault="00AD4918" w:rsidP="00EB562B">
            <w:pPr>
              <w:ind w:left="-567" w:firstLine="567"/>
              <w:jc w:val="center"/>
              <w:rPr>
                <w:b/>
                <w:bCs/>
              </w:rPr>
            </w:pPr>
            <w:r w:rsidRPr="00AD4918">
              <w:rPr>
                <w:b/>
                <w:bCs/>
              </w:rPr>
              <w:t>5</w:t>
            </w:r>
          </w:p>
        </w:tc>
      </w:tr>
      <w:tr w:rsidR="00AD4918" w:rsidRPr="00AD4918" w:rsidTr="005535C1">
        <w:tc>
          <w:tcPr>
            <w:tcW w:w="540" w:type="dxa"/>
          </w:tcPr>
          <w:p w:rsidR="00AD4918" w:rsidRPr="00AD4918" w:rsidRDefault="00AD4918" w:rsidP="00EB562B">
            <w:pPr>
              <w:ind w:left="-567" w:firstLine="567"/>
              <w:jc w:val="center"/>
              <w:rPr>
                <w:bCs/>
              </w:rPr>
            </w:pPr>
            <w:r w:rsidRPr="00AD4918">
              <w:rPr>
                <w:bCs/>
              </w:rPr>
              <w:t>8</w:t>
            </w:r>
          </w:p>
        </w:tc>
        <w:tc>
          <w:tcPr>
            <w:tcW w:w="0" w:type="auto"/>
          </w:tcPr>
          <w:p w:rsidR="00AD4918" w:rsidRPr="00AD4918" w:rsidRDefault="00AD4918" w:rsidP="00EB562B">
            <w:pPr>
              <w:ind w:left="-567" w:firstLine="567"/>
              <w:jc w:val="center"/>
              <w:rPr>
                <w:bCs/>
              </w:rPr>
            </w:pPr>
            <w:r w:rsidRPr="00AD4918">
              <w:rPr>
                <w:bCs/>
              </w:rPr>
              <w:t>6и</w:t>
            </w:r>
          </w:p>
        </w:tc>
        <w:tc>
          <w:tcPr>
            <w:tcW w:w="0" w:type="auto"/>
          </w:tcPr>
          <w:p w:rsidR="00AD4918" w:rsidRPr="00AD4918" w:rsidRDefault="00AD4918" w:rsidP="00EB562B">
            <w:pPr>
              <w:ind w:left="-567" w:firstLine="567"/>
              <w:jc w:val="center"/>
              <w:rPr>
                <w:b/>
                <w:bCs/>
              </w:rPr>
            </w:pPr>
            <w:r w:rsidRPr="00AD4918">
              <w:rPr>
                <w:b/>
                <w:bCs/>
              </w:rPr>
              <w:t>8</w:t>
            </w:r>
          </w:p>
        </w:tc>
        <w:tc>
          <w:tcPr>
            <w:tcW w:w="0" w:type="auto"/>
          </w:tcPr>
          <w:p w:rsidR="00AD4918" w:rsidRPr="00AD4918" w:rsidRDefault="00AD4918" w:rsidP="00EB562B">
            <w:pPr>
              <w:ind w:left="-567" w:firstLine="567"/>
              <w:jc w:val="center"/>
              <w:rPr>
                <w:b/>
                <w:bCs/>
              </w:rPr>
            </w:pPr>
            <w:r w:rsidRPr="00AD4918">
              <w:rPr>
                <w:b/>
                <w:bCs/>
              </w:rPr>
              <w:t>1</w:t>
            </w:r>
          </w:p>
        </w:tc>
        <w:tc>
          <w:tcPr>
            <w:tcW w:w="0" w:type="auto"/>
          </w:tcPr>
          <w:p w:rsidR="00AD4918" w:rsidRPr="00AD4918" w:rsidRDefault="00AD4918" w:rsidP="00EB562B">
            <w:pPr>
              <w:ind w:left="-567" w:firstLine="567"/>
              <w:jc w:val="center"/>
              <w:rPr>
                <w:b/>
                <w:bCs/>
              </w:rPr>
            </w:pPr>
            <w:r w:rsidRPr="00AD4918">
              <w:rPr>
                <w:b/>
                <w:bCs/>
              </w:rPr>
              <w:t>3</w:t>
            </w:r>
          </w:p>
        </w:tc>
        <w:tc>
          <w:tcPr>
            <w:tcW w:w="0" w:type="auto"/>
          </w:tcPr>
          <w:p w:rsidR="00AD4918" w:rsidRPr="00AD4918" w:rsidRDefault="00AD4918" w:rsidP="00EB562B">
            <w:pPr>
              <w:ind w:left="-567" w:firstLine="567"/>
              <w:jc w:val="center"/>
              <w:rPr>
                <w:b/>
                <w:bCs/>
              </w:rPr>
            </w:pPr>
            <w:r w:rsidRPr="00AD4918">
              <w:rPr>
                <w:b/>
                <w:bCs/>
              </w:rPr>
              <w:t>4</w:t>
            </w: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7</w:t>
            </w:r>
          </w:p>
        </w:tc>
        <w:tc>
          <w:tcPr>
            <w:tcW w:w="1499" w:type="dxa"/>
          </w:tcPr>
          <w:p w:rsidR="00AD4918" w:rsidRPr="00AD4918" w:rsidRDefault="00AD4918" w:rsidP="00EB562B">
            <w:pPr>
              <w:ind w:left="-567" w:firstLine="567"/>
              <w:jc w:val="center"/>
              <w:rPr>
                <w:b/>
                <w:bCs/>
              </w:rPr>
            </w:pPr>
          </w:p>
        </w:tc>
        <w:tc>
          <w:tcPr>
            <w:tcW w:w="851" w:type="dxa"/>
          </w:tcPr>
          <w:p w:rsidR="00AD4918" w:rsidRPr="00AD4918" w:rsidRDefault="00AD4918" w:rsidP="00EB562B">
            <w:pPr>
              <w:ind w:left="-567" w:firstLine="567"/>
              <w:jc w:val="center"/>
              <w:rPr>
                <w:b/>
                <w:bCs/>
              </w:rPr>
            </w:pPr>
          </w:p>
        </w:tc>
        <w:tc>
          <w:tcPr>
            <w:tcW w:w="667" w:type="dxa"/>
          </w:tcPr>
          <w:p w:rsidR="00AD4918" w:rsidRPr="00AD4918" w:rsidRDefault="00AD4918" w:rsidP="00EB562B">
            <w:pPr>
              <w:ind w:left="-567" w:firstLine="567"/>
              <w:jc w:val="center"/>
              <w:rPr>
                <w:b/>
                <w:bCs/>
              </w:rPr>
            </w:pPr>
            <w:r w:rsidRPr="00AD4918">
              <w:rPr>
                <w:b/>
                <w:bCs/>
              </w:rPr>
              <w:t>1</w:t>
            </w:r>
          </w:p>
        </w:tc>
        <w:tc>
          <w:tcPr>
            <w:tcW w:w="0" w:type="auto"/>
          </w:tcPr>
          <w:p w:rsidR="00AD4918" w:rsidRPr="00AD4918" w:rsidRDefault="00AD4918" w:rsidP="00EB562B">
            <w:pPr>
              <w:ind w:left="-567" w:firstLine="567"/>
              <w:jc w:val="center"/>
              <w:rPr>
                <w:b/>
                <w:bCs/>
              </w:rPr>
            </w:pPr>
            <w:r w:rsidRPr="00AD4918">
              <w:rPr>
                <w:b/>
                <w:bCs/>
              </w:rPr>
              <w:t>8</w:t>
            </w:r>
          </w:p>
        </w:tc>
      </w:tr>
      <w:tr w:rsidR="00AD4918" w:rsidRPr="00AD4918" w:rsidTr="005535C1">
        <w:tc>
          <w:tcPr>
            <w:tcW w:w="540" w:type="dxa"/>
          </w:tcPr>
          <w:p w:rsidR="00AD4918" w:rsidRPr="00AD4918" w:rsidRDefault="00AD4918" w:rsidP="00EB562B">
            <w:pPr>
              <w:ind w:left="-567" w:firstLine="567"/>
              <w:jc w:val="center"/>
              <w:rPr>
                <w:bCs/>
              </w:rPr>
            </w:pPr>
            <w:r w:rsidRPr="00AD4918">
              <w:rPr>
                <w:bCs/>
              </w:rPr>
              <w:t>9</w:t>
            </w:r>
          </w:p>
        </w:tc>
        <w:tc>
          <w:tcPr>
            <w:tcW w:w="0" w:type="auto"/>
          </w:tcPr>
          <w:p w:rsidR="00AD4918" w:rsidRPr="00AD4918" w:rsidRDefault="00AD4918" w:rsidP="00EB562B">
            <w:pPr>
              <w:ind w:left="-567" w:firstLine="567"/>
              <w:jc w:val="center"/>
              <w:rPr>
                <w:bCs/>
              </w:rPr>
            </w:pPr>
            <w:r w:rsidRPr="00AD4918">
              <w:rPr>
                <w:bCs/>
              </w:rPr>
              <w:t>6б</w:t>
            </w:r>
          </w:p>
        </w:tc>
        <w:tc>
          <w:tcPr>
            <w:tcW w:w="0" w:type="auto"/>
          </w:tcPr>
          <w:p w:rsidR="00AD4918" w:rsidRPr="00AD4918" w:rsidRDefault="00AD4918" w:rsidP="00EB562B">
            <w:pPr>
              <w:ind w:left="-567" w:firstLine="567"/>
              <w:jc w:val="center"/>
              <w:rPr>
                <w:b/>
                <w:bCs/>
              </w:rPr>
            </w:pPr>
            <w:r w:rsidRPr="00AD4918">
              <w:rPr>
                <w:b/>
                <w:bCs/>
              </w:rPr>
              <w:t>3</w:t>
            </w:r>
          </w:p>
        </w:tc>
        <w:tc>
          <w:tcPr>
            <w:tcW w:w="0" w:type="auto"/>
          </w:tcPr>
          <w:p w:rsidR="00AD4918" w:rsidRPr="00AD4918" w:rsidRDefault="00AD4918" w:rsidP="00EB562B">
            <w:pPr>
              <w:ind w:left="-567" w:firstLine="567"/>
              <w:jc w:val="center"/>
              <w:rPr>
                <w:b/>
                <w:bCs/>
              </w:rPr>
            </w:pPr>
            <w:r w:rsidRPr="00AD4918">
              <w:rPr>
                <w:b/>
                <w:bCs/>
              </w:rPr>
              <w:t>2</w:t>
            </w: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1</w:t>
            </w: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2</w:t>
            </w:r>
          </w:p>
        </w:tc>
        <w:tc>
          <w:tcPr>
            <w:tcW w:w="1499" w:type="dxa"/>
          </w:tcPr>
          <w:p w:rsidR="00AD4918" w:rsidRPr="00AD4918" w:rsidRDefault="00AD4918" w:rsidP="00EB562B">
            <w:pPr>
              <w:ind w:left="-567" w:firstLine="567"/>
              <w:jc w:val="center"/>
              <w:rPr>
                <w:b/>
                <w:bCs/>
              </w:rPr>
            </w:pPr>
            <w:r w:rsidRPr="00AD4918">
              <w:rPr>
                <w:b/>
                <w:bCs/>
              </w:rPr>
              <w:t>1</w:t>
            </w:r>
          </w:p>
        </w:tc>
        <w:tc>
          <w:tcPr>
            <w:tcW w:w="851" w:type="dxa"/>
          </w:tcPr>
          <w:p w:rsidR="00AD4918" w:rsidRPr="00AD4918" w:rsidRDefault="00AD4918" w:rsidP="00EB562B">
            <w:pPr>
              <w:ind w:left="-567" w:firstLine="567"/>
              <w:jc w:val="center"/>
              <w:rPr>
                <w:b/>
                <w:bCs/>
              </w:rPr>
            </w:pPr>
            <w:r w:rsidRPr="00AD4918">
              <w:rPr>
                <w:b/>
                <w:bCs/>
              </w:rPr>
              <w:t>1</w:t>
            </w:r>
          </w:p>
        </w:tc>
        <w:tc>
          <w:tcPr>
            <w:tcW w:w="667" w:type="dxa"/>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3</w:t>
            </w:r>
          </w:p>
        </w:tc>
      </w:tr>
      <w:tr w:rsidR="00AD4918" w:rsidRPr="00AD4918" w:rsidTr="005535C1">
        <w:tc>
          <w:tcPr>
            <w:tcW w:w="540" w:type="dxa"/>
          </w:tcPr>
          <w:p w:rsidR="00AD4918" w:rsidRPr="00AD4918" w:rsidRDefault="00AD4918" w:rsidP="00EB562B">
            <w:pPr>
              <w:ind w:left="-567" w:firstLine="567"/>
              <w:jc w:val="center"/>
              <w:rPr>
                <w:bCs/>
              </w:rPr>
            </w:pPr>
            <w:r w:rsidRPr="00AD4918">
              <w:rPr>
                <w:bCs/>
              </w:rPr>
              <w:t>10</w:t>
            </w:r>
          </w:p>
        </w:tc>
        <w:tc>
          <w:tcPr>
            <w:tcW w:w="0" w:type="auto"/>
          </w:tcPr>
          <w:p w:rsidR="00AD4918" w:rsidRPr="00AD4918" w:rsidRDefault="00AD4918" w:rsidP="00EB562B">
            <w:pPr>
              <w:ind w:left="-567" w:firstLine="567"/>
              <w:jc w:val="center"/>
              <w:rPr>
                <w:bCs/>
              </w:rPr>
            </w:pPr>
            <w:r w:rsidRPr="00AD4918">
              <w:rPr>
                <w:bCs/>
              </w:rPr>
              <w:t>7а</w:t>
            </w:r>
          </w:p>
        </w:tc>
        <w:tc>
          <w:tcPr>
            <w:tcW w:w="0" w:type="auto"/>
          </w:tcPr>
          <w:p w:rsidR="00AD4918" w:rsidRPr="00AD4918" w:rsidRDefault="00AD4918" w:rsidP="00EB562B">
            <w:pPr>
              <w:ind w:left="-567" w:firstLine="567"/>
              <w:jc w:val="center"/>
              <w:rPr>
                <w:b/>
                <w:bCs/>
              </w:rPr>
            </w:pPr>
            <w:r w:rsidRPr="00AD4918">
              <w:rPr>
                <w:b/>
                <w:bCs/>
              </w:rPr>
              <w:t>4</w:t>
            </w:r>
          </w:p>
        </w:tc>
        <w:tc>
          <w:tcPr>
            <w:tcW w:w="0" w:type="auto"/>
          </w:tcPr>
          <w:p w:rsidR="00AD4918" w:rsidRPr="00AD4918" w:rsidRDefault="00AD4918" w:rsidP="00EB562B">
            <w:pPr>
              <w:ind w:left="-567" w:firstLine="567"/>
              <w:jc w:val="center"/>
              <w:rPr>
                <w:b/>
                <w:bCs/>
              </w:rPr>
            </w:pPr>
            <w:r w:rsidRPr="00AD4918">
              <w:rPr>
                <w:b/>
                <w:bCs/>
              </w:rPr>
              <w:t>4</w:t>
            </w: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1</w:t>
            </w:r>
          </w:p>
        </w:tc>
        <w:tc>
          <w:tcPr>
            <w:tcW w:w="0" w:type="auto"/>
          </w:tcPr>
          <w:p w:rsidR="00AD4918" w:rsidRPr="00AD4918" w:rsidRDefault="00AD4918" w:rsidP="00EB562B">
            <w:pPr>
              <w:ind w:left="-567" w:firstLine="567"/>
              <w:jc w:val="center"/>
              <w:rPr>
                <w:b/>
                <w:bCs/>
              </w:rPr>
            </w:pPr>
            <w:r w:rsidRPr="00AD4918">
              <w:rPr>
                <w:b/>
                <w:bCs/>
              </w:rPr>
              <w:t>3</w:t>
            </w:r>
          </w:p>
        </w:tc>
        <w:tc>
          <w:tcPr>
            <w:tcW w:w="1499" w:type="dxa"/>
          </w:tcPr>
          <w:p w:rsidR="00AD4918" w:rsidRPr="00AD4918" w:rsidRDefault="00AD4918" w:rsidP="00EB562B">
            <w:pPr>
              <w:ind w:left="-567" w:firstLine="567"/>
              <w:jc w:val="center"/>
              <w:rPr>
                <w:b/>
                <w:bCs/>
              </w:rPr>
            </w:pPr>
          </w:p>
        </w:tc>
        <w:tc>
          <w:tcPr>
            <w:tcW w:w="851" w:type="dxa"/>
          </w:tcPr>
          <w:p w:rsidR="00AD4918" w:rsidRPr="00AD4918" w:rsidRDefault="00AD4918" w:rsidP="00EB562B">
            <w:pPr>
              <w:ind w:left="-567" w:firstLine="567"/>
              <w:jc w:val="center"/>
              <w:rPr>
                <w:b/>
                <w:bCs/>
              </w:rPr>
            </w:pPr>
          </w:p>
        </w:tc>
        <w:tc>
          <w:tcPr>
            <w:tcW w:w="667" w:type="dxa"/>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3</w:t>
            </w:r>
          </w:p>
        </w:tc>
      </w:tr>
      <w:tr w:rsidR="00AD4918" w:rsidRPr="00AD4918" w:rsidTr="005535C1">
        <w:tc>
          <w:tcPr>
            <w:tcW w:w="540" w:type="dxa"/>
          </w:tcPr>
          <w:p w:rsidR="00AD4918" w:rsidRPr="00AD4918" w:rsidRDefault="00AD4918" w:rsidP="00EB562B">
            <w:pPr>
              <w:ind w:left="-567" w:firstLine="567"/>
              <w:jc w:val="center"/>
              <w:rPr>
                <w:bCs/>
              </w:rPr>
            </w:pPr>
            <w:r w:rsidRPr="00AD4918">
              <w:rPr>
                <w:bCs/>
              </w:rPr>
              <w:t>11</w:t>
            </w:r>
          </w:p>
        </w:tc>
        <w:tc>
          <w:tcPr>
            <w:tcW w:w="0" w:type="auto"/>
          </w:tcPr>
          <w:p w:rsidR="00AD4918" w:rsidRPr="00AD4918" w:rsidRDefault="00AD4918" w:rsidP="00EB562B">
            <w:pPr>
              <w:ind w:left="-567" w:firstLine="567"/>
              <w:jc w:val="center"/>
              <w:rPr>
                <w:bCs/>
              </w:rPr>
            </w:pPr>
            <w:r w:rsidRPr="00AD4918">
              <w:rPr>
                <w:bCs/>
              </w:rPr>
              <w:t>7б</w:t>
            </w:r>
          </w:p>
        </w:tc>
        <w:tc>
          <w:tcPr>
            <w:tcW w:w="0" w:type="auto"/>
          </w:tcPr>
          <w:p w:rsidR="00AD4918" w:rsidRPr="00AD4918" w:rsidRDefault="00AD4918" w:rsidP="00EB562B">
            <w:pPr>
              <w:ind w:left="-567" w:firstLine="567"/>
              <w:jc w:val="center"/>
              <w:rPr>
                <w:b/>
                <w:bCs/>
              </w:rPr>
            </w:pPr>
            <w:r w:rsidRPr="00AD4918">
              <w:rPr>
                <w:b/>
                <w:bCs/>
              </w:rPr>
              <w:t>2</w:t>
            </w:r>
          </w:p>
        </w:tc>
        <w:tc>
          <w:tcPr>
            <w:tcW w:w="0" w:type="auto"/>
          </w:tcPr>
          <w:p w:rsidR="00AD4918" w:rsidRPr="00AD4918" w:rsidRDefault="00AD4918" w:rsidP="00EB562B">
            <w:pPr>
              <w:ind w:left="-567" w:firstLine="567"/>
              <w:jc w:val="center"/>
              <w:rPr>
                <w:b/>
                <w:bCs/>
              </w:rPr>
            </w:pPr>
            <w:r w:rsidRPr="00AD4918">
              <w:rPr>
                <w:b/>
                <w:bCs/>
              </w:rPr>
              <w:t>1</w:t>
            </w:r>
          </w:p>
        </w:tc>
        <w:tc>
          <w:tcPr>
            <w:tcW w:w="0" w:type="auto"/>
          </w:tcPr>
          <w:p w:rsidR="00AD4918" w:rsidRPr="00AD4918" w:rsidRDefault="00AD4918" w:rsidP="00EB562B">
            <w:pPr>
              <w:ind w:left="-567" w:firstLine="567"/>
              <w:jc w:val="center"/>
              <w:rPr>
                <w:b/>
                <w:bCs/>
              </w:rPr>
            </w:pPr>
            <w:r w:rsidRPr="00AD4918">
              <w:rPr>
                <w:b/>
                <w:bCs/>
              </w:rPr>
              <w:t>1</w:t>
            </w: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2</w:t>
            </w:r>
          </w:p>
        </w:tc>
        <w:tc>
          <w:tcPr>
            <w:tcW w:w="1499" w:type="dxa"/>
          </w:tcPr>
          <w:p w:rsidR="00AD4918" w:rsidRPr="00AD4918" w:rsidRDefault="00AD4918" w:rsidP="00EB562B">
            <w:pPr>
              <w:ind w:left="-567" w:firstLine="567"/>
              <w:jc w:val="center"/>
              <w:rPr>
                <w:b/>
                <w:bCs/>
              </w:rPr>
            </w:pPr>
          </w:p>
        </w:tc>
        <w:tc>
          <w:tcPr>
            <w:tcW w:w="851" w:type="dxa"/>
          </w:tcPr>
          <w:p w:rsidR="00AD4918" w:rsidRPr="00AD4918" w:rsidRDefault="00AD4918" w:rsidP="00EB562B">
            <w:pPr>
              <w:ind w:left="-567" w:firstLine="567"/>
              <w:jc w:val="center"/>
              <w:rPr>
                <w:b/>
                <w:bCs/>
              </w:rPr>
            </w:pPr>
          </w:p>
        </w:tc>
        <w:tc>
          <w:tcPr>
            <w:tcW w:w="667" w:type="dxa"/>
          </w:tcPr>
          <w:p w:rsidR="00AD4918" w:rsidRPr="00AD4918" w:rsidRDefault="00AD4918" w:rsidP="00EB562B">
            <w:pPr>
              <w:ind w:left="-567" w:firstLine="567"/>
              <w:jc w:val="center"/>
              <w:rPr>
                <w:b/>
                <w:bCs/>
              </w:rPr>
            </w:pPr>
          </w:p>
        </w:tc>
        <w:tc>
          <w:tcPr>
            <w:tcW w:w="0" w:type="auto"/>
          </w:tcPr>
          <w:p w:rsidR="00AD4918" w:rsidRPr="00AD4918" w:rsidRDefault="00AD4918" w:rsidP="00EB562B">
            <w:pPr>
              <w:ind w:left="-567" w:firstLine="567"/>
              <w:jc w:val="center"/>
              <w:rPr>
                <w:b/>
                <w:bCs/>
              </w:rPr>
            </w:pPr>
            <w:r w:rsidRPr="00AD4918">
              <w:rPr>
                <w:b/>
                <w:bCs/>
              </w:rPr>
              <w:t>2</w:t>
            </w:r>
          </w:p>
        </w:tc>
      </w:tr>
      <w:tr w:rsidR="00AD4918" w:rsidRPr="00AD4918" w:rsidTr="005535C1">
        <w:tc>
          <w:tcPr>
            <w:tcW w:w="1263" w:type="dxa"/>
            <w:gridSpan w:val="2"/>
          </w:tcPr>
          <w:p w:rsidR="00AD4918" w:rsidRPr="00AD4918" w:rsidRDefault="00AD4918" w:rsidP="00EB562B">
            <w:pPr>
              <w:ind w:left="-567" w:firstLine="567"/>
              <w:jc w:val="center"/>
              <w:rPr>
                <w:bCs/>
              </w:rPr>
            </w:pPr>
            <w:r w:rsidRPr="00AD4918">
              <w:rPr>
                <w:bCs/>
              </w:rPr>
              <w:t>Итого</w:t>
            </w:r>
          </w:p>
        </w:tc>
        <w:tc>
          <w:tcPr>
            <w:tcW w:w="0" w:type="auto"/>
          </w:tcPr>
          <w:p w:rsidR="00AD4918" w:rsidRPr="00AD4918" w:rsidRDefault="00AD4918" w:rsidP="00EB562B">
            <w:pPr>
              <w:ind w:left="-567" w:firstLine="567"/>
              <w:jc w:val="center"/>
              <w:rPr>
                <w:b/>
                <w:bCs/>
              </w:rPr>
            </w:pPr>
            <w:r w:rsidRPr="00AD4918">
              <w:rPr>
                <w:b/>
                <w:bCs/>
              </w:rPr>
              <w:t>64</w:t>
            </w:r>
          </w:p>
        </w:tc>
        <w:tc>
          <w:tcPr>
            <w:tcW w:w="0" w:type="auto"/>
          </w:tcPr>
          <w:p w:rsidR="00AD4918" w:rsidRPr="00AD4918" w:rsidRDefault="00AD4918" w:rsidP="00EB562B">
            <w:pPr>
              <w:ind w:left="-567" w:firstLine="567"/>
              <w:jc w:val="center"/>
              <w:rPr>
                <w:b/>
                <w:bCs/>
              </w:rPr>
            </w:pPr>
            <w:r w:rsidRPr="00AD4918">
              <w:rPr>
                <w:b/>
                <w:bCs/>
              </w:rPr>
              <w:t>22</w:t>
            </w:r>
          </w:p>
        </w:tc>
        <w:tc>
          <w:tcPr>
            <w:tcW w:w="0" w:type="auto"/>
          </w:tcPr>
          <w:p w:rsidR="00AD4918" w:rsidRPr="00AD4918" w:rsidRDefault="00AD4918" w:rsidP="00EB562B">
            <w:pPr>
              <w:ind w:left="-567" w:firstLine="567"/>
              <w:jc w:val="center"/>
              <w:rPr>
                <w:b/>
                <w:bCs/>
              </w:rPr>
            </w:pPr>
            <w:r w:rsidRPr="00AD4918">
              <w:rPr>
                <w:b/>
                <w:bCs/>
              </w:rPr>
              <w:t>21</w:t>
            </w:r>
          </w:p>
        </w:tc>
        <w:tc>
          <w:tcPr>
            <w:tcW w:w="0" w:type="auto"/>
          </w:tcPr>
          <w:p w:rsidR="00AD4918" w:rsidRPr="00AD4918" w:rsidRDefault="00AD4918" w:rsidP="00EB562B">
            <w:pPr>
              <w:ind w:left="-567" w:firstLine="567"/>
              <w:jc w:val="center"/>
              <w:rPr>
                <w:b/>
                <w:bCs/>
              </w:rPr>
            </w:pPr>
            <w:r w:rsidRPr="00AD4918">
              <w:rPr>
                <w:b/>
                <w:bCs/>
              </w:rPr>
              <w:t>21</w:t>
            </w:r>
          </w:p>
        </w:tc>
        <w:tc>
          <w:tcPr>
            <w:tcW w:w="0" w:type="auto"/>
          </w:tcPr>
          <w:p w:rsidR="00AD4918" w:rsidRPr="00AD4918" w:rsidRDefault="00AD4918" w:rsidP="00EB562B">
            <w:pPr>
              <w:ind w:left="-567" w:firstLine="567"/>
              <w:jc w:val="center"/>
              <w:rPr>
                <w:b/>
                <w:bCs/>
              </w:rPr>
            </w:pPr>
            <w:r w:rsidRPr="00AD4918">
              <w:rPr>
                <w:b/>
                <w:bCs/>
              </w:rPr>
              <w:t>1</w:t>
            </w:r>
          </w:p>
        </w:tc>
        <w:tc>
          <w:tcPr>
            <w:tcW w:w="0" w:type="auto"/>
          </w:tcPr>
          <w:p w:rsidR="00AD4918" w:rsidRPr="00AD4918" w:rsidRDefault="00AD4918" w:rsidP="00EB562B">
            <w:pPr>
              <w:ind w:left="-567" w:firstLine="567"/>
              <w:jc w:val="center"/>
              <w:rPr>
                <w:b/>
                <w:bCs/>
              </w:rPr>
            </w:pPr>
            <w:r w:rsidRPr="00AD4918">
              <w:rPr>
                <w:b/>
                <w:bCs/>
              </w:rPr>
              <w:t>61</w:t>
            </w:r>
          </w:p>
        </w:tc>
        <w:tc>
          <w:tcPr>
            <w:tcW w:w="1499" w:type="dxa"/>
          </w:tcPr>
          <w:p w:rsidR="00AD4918" w:rsidRPr="00AD4918" w:rsidRDefault="00AD4918" w:rsidP="00EB562B">
            <w:pPr>
              <w:ind w:left="-567" w:firstLine="567"/>
              <w:jc w:val="center"/>
              <w:rPr>
                <w:b/>
                <w:bCs/>
              </w:rPr>
            </w:pPr>
            <w:r w:rsidRPr="00AD4918">
              <w:rPr>
                <w:b/>
                <w:bCs/>
              </w:rPr>
              <w:t>1</w:t>
            </w:r>
          </w:p>
        </w:tc>
        <w:tc>
          <w:tcPr>
            <w:tcW w:w="851" w:type="dxa"/>
          </w:tcPr>
          <w:p w:rsidR="00AD4918" w:rsidRPr="00AD4918" w:rsidRDefault="00AD4918" w:rsidP="00EB562B">
            <w:pPr>
              <w:ind w:left="-567" w:firstLine="567"/>
              <w:jc w:val="center"/>
              <w:rPr>
                <w:b/>
                <w:bCs/>
              </w:rPr>
            </w:pPr>
            <w:r w:rsidRPr="00AD4918">
              <w:rPr>
                <w:b/>
                <w:bCs/>
              </w:rPr>
              <w:t>1</w:t>
            </w:r>
          </w:p>
        </w:tc>
        <w:tc>
          <w:tcPr>
            <w:tcW w:w="667" w:type="dxa"/>
          </w:tcPr>
          <w:p w:rsidR="00AD4918" w:rsidRPr="00AD4918" w:rsidRDefault="00AD4918" w:rsidP="00EB562B">
            <w:pPr>
              <w:ind w:left="-567" w:firstLine="567"/>
              <w:jc w:val="center"/>
              <w:rPr>
                <w:b/>
                <w:bCs/>
              </w:rPr>
            </w:pPr>
            <w:r w:rsidRPr="00AD4918">
              <w:rPr>
                <w:b/>
                <w:bCs/>
              </w:rPr>
              <w:t>9</w:t>
            </w:r>
          </w:p>
        </w:tc>
        <w:tc>
          <w:tcPr>
            <w:tcW w:w="0" w:type="auto"/>
          </w:tcPr>
          <w:p w:rsidR="00AD4918" w:rsidRPr="00AD4918" w:rsidRDefault="00AD4918" w:rsidP="00EB562B">
            <w:pPr>
              <w:ind w:left="-567" w:firstLine="567"/>
              <w:jc w:val="center"/>
              <w:rPr>
                <w:b/>
                <w:bCs/>
              </w:rPr>
            </w:pPr>
            <w:r w:rsidRPr="00AD4918">
              <w:rPr>
                <w:b/>
                <w:bCs/>
              </w:rPr>
              <w:t>61</w:t>
            </w:r>
          </w:p>
        </w:tc>
      </w:tr>
      <w:tr w:rsidR="00AD4918" w:rsidRPr="00AD4918" w:rsidTr="005535C1">
        <w:tc>
          <w:tcPr>
            <w:tcW w:w="1263" w:type="dxa"/>
            <w:gridSpan w:val="2"/>
          </w:tcPr>
          <w:p w:rsidR="00AD4918" w:rsidRPr="00AD4918" w:rsidRDefault="00AD4918" w:rsidP="00EB562B">
            <w:pPr>
              <w:ind w:left="-567" w:firstLine="567"/>
              <w:jc w:val="center"/>
              <w:rPr>
                <w:bCs/>
              </w:rPr>
            </w:pPr>
            <w:r w:rsidRPr="00AD4918">
              <w:rPr>
                <w:bCs/>
              </w:rPr>
              <w:t>%</w:t>
            </w:r>
          </w:p>
        </w:tc>
        <w:tc>
          <w:tcPr>
            <w:tcW w:w="0" w:type="auto"/>
          </w:tcPr>
          <w:p w:rsidR="00AD4918" w:rsidRPr="00AD4918" w:rsidRDefault="00AD4918" w:rsidP="00EB562B">
            <w:pPr>
              <w:ind w:left="-567" w:firstLine="567"/>
              <w:jc w:val="center"/>
              <w:rPr>
                <w:b/>
                <w:bCs/>
              </w:rPr>
            </w:pPr>
            <w:r w:rsidRPr="00AD4918">
              <w:rPr>
                <w:b/>
                <w:bCs/>
              </w:rPr>
              <w:t>100</w:t>
            </w:r>
          </w:p>
        </w:tc>
        <w:tc>
          <w:tcPr>
            <w:tcW w:w="0" w:type="auto"/>
          </w:tcPr>
          <w:p w:rsidR="00AD4918" w:rsidRPr="00AD4918" w:rsidRDefault="00AD4918" w:rsidP="00EB562B">
            <w:pPr>
              <w:ind w:left="-567" w:firstLine="567"/>
              <w:jc w:val="center"/>
              <w:rPr>
                <w:b/>
                <w:bCs/>
              </w:rPr>
            </w:pPr>
            <w:r w:rsidRPr="00AD4918">
              <w:rPr>
                <w:b/>
                <w:bCs/>
              </w:rPr>
              <w:t>34</w:t>
            </w:r>
          </w:p>
        </w:tc>
        <w:tc>
          <w:tcPr>
            <w:tcW w:w="0" w:type="auto"/>
          </w:tcPr>
          <w:p w:rsidR="00AD4918" w:rsidRPr="00AD4918" w:rsidRDefault="00AD4918" w:rsidP="00EB562B">
            <w:pPr>
              <w:ind w:left="-567" w:firstLine="567"/>
              <w:jc w:val="center"/>
              <w:rPr>
                <w:b/>
                <w:bCs/>
              </w:rPr>
            </w:pPr>
            <w:r w:rsidRPr="00AD4918">
              <w:rPr>
                <w:b/>
                <w:bCs/>
              </w:rPr>
              <w:t>33</w:t>
            </w:r>
          </w:p>
        </w:tc>
        <w:tc>
          <w:tcPr>
            <w:tcW w:w="0" w:type="auto"/>
          </w:tcPr>
          <w:p w:rsidR="00AD4918" w:rsidRPr="00AD4918" w:rsidRDefault="00AD4918" w:rsidP="00EB562B">
            <w:pPr>
              <w:ind w:left="-567" w:firstLine="567"/>
              <w:jc w:val="center"/>
              <w:rPr>
                <w:b/>
                <w:bCs/>
              </w:rPr>
            </w:pPr>
            <w:r w:rsidRPr="00AD4918">
              <w:rPr>
                <w:b/>
                <w:bCs/>
              </w:rPr>
              <w:t>33</w:t>
            </w:r>
          </w:p>
        </w:tc>
        <w:tc>
          <w:tcPr>
            <w:tcW w:w="0" w:type="auto"/>
          </w:tcPr>
          <w:p w:rsidR="00AD4918" w:rsidRPr="00AD4918" w:rsidRDefault="00AD4918" w:rsidP="00EB562B">
            <w:pPr>
              <w:ind w:left="-567" w:firstLine="567"/>
              <w:jc w:val="center"/>
              <w:rPr>
                <w:b/>
                <w:bCs/>
              </w:rPr>
            </w:pPr>
            <w:r w:rsidRPr="00AD4918">
              <w:rPr>
                <w:b/>
                <w:bCs/>
              </w:rPr>
              <w:t>2</w:t>
            </w:r>
          </w:p>
        </w:tc>
        <w:tc>
          <w:tcPr>
            <w:tcW w:w="0" w:type="auto"/>
          </w:tcPr>
          <w:p w:rsidR="00AD4918" w:rsidRPr="00AD4918" w:rsidRDefault="00AD4918" w:rsidP="00EB562B">
            <w:pPr>
              <w:ind w:left="-567" w:firstLine="567"/>
              <w:jc w:val="center"/>
              <w:rPr>
                <w:b/>
                <w:bCs/>
              </w:rPr>
            </w:pPr>
            <w:r w:rsidRPr="00AD4918">
              <w:rPr>
                <w:b/>
                <w:bCs/>
              </w:rPr>
              <w:t>95</w:t>
            </w:r>
          </w:p>
        </w:tc>
        <w:tc>
          <w:tcPr>
            <w:tcW w:w="1499" w:type="dxa"/>
          </w:tcPr>
          <w:p w:rsidR="00AD4918" w:rsidRPr="00AD4918" w:rsidRDefault="00AD4918" w:rsidP="00EB562B">
            <w:pPr>
              <w:ind w:left="-567" w:firstLine="567"/>
              <w:jc w:val="center"/>
              <w:rPr>
                <w:b/>
                <w:bCs/>
              </w:rPr>
            </w:pPr>
            <w:r w:rsidRPr="00AD4918">
              <w:rPr>
                <w:b/>
                <w:bCs/>
              </w:rPr>
              <w:t>2</w:t>
            </w:r>
          </w:p>
        </w:tc>
        <w:tc>
          <w:tcPr>
            <w:tcW w:w="851" w:type="dxa"/>
          </w:tcPr>
          <w:p w:rsidR="00AD4918" w:rsidRPr="00AD4918" w:rsidRDefault="00AD4918" w:rsidP="00EB562B">
            <w:pPr>
              <w:ind w:left="-567" w:firstLine="567"/>
              <w:jc w:val="center"/>
              <w:rPr>
                <w:b/>
                <w:bCs/>
              </w:rPr>
            </w:pPr>
            <w:r w:rsidRPr="00AD4918">
              <w:rPr>
                <w:b/>
                <w:bCs/>
              </w:rPr>
              <w:t>2</w:t>
            </w:r>
          </w:p>
        </w:tc>
        <w:tc>
          <w:tcPr>
            <w:tcW w:w="667" w:type="dxa"/>
          </w:tcPr>
          <w:p w:rsidR="00AD4918" w:rsidRPr="00AD4918" w:rsidRDefault="00AD4918" w:rsidP="00EB562B">
            <w:pPr>
              <w:ind w:left="-567" w:firstLine="567"/>
              <w:jc w:val="center"/>
              <w:rPr>
                <w:b/>
                <w:bCs/>
              </w:rPr>
            </w:pPr>
            <w:r w:rsidRPr="00AD4918">
              <w:rPr>
                <w:b/>
                <w:bCs/>
              </w:rPr>
              <w:t>20</w:t>
            </w:r>
          </w:p>
        </w:tc>
        <w:tc>
          <w:tcPr>
            <w:tcW w:w="0" w:type="auto"/>
          </w:tcPr>
          <w:p w:rsidR="00AD4918" w:rsidRPr="00AD4918" w:rsidRDefault="00AD4918" w:rsidP="00EB562B">
            <w:pPr>
              <w:ind w:left="-567" w:firstLine="567"/>
              <w:jc w:val="center"/>
              <w:rPr>
                <w:b/>
                <w:bCs/>
              </w:rPr>
            </w:pPr>
            <w:r w:rsidRPr="00AD4918">
              <w:rPr>
                <w:b/>
                <w:bCs/>
              </w:rPr>
              <w:t>95</w:t>
            </w:r>
          </w:p>
        </w:tc>
      </w:tr>
    </w:tbl>
    <w:p w:rsidR="00AD4918" w:rsidRPr="00AD4918" w:rsidRDefault="00AD4918" w:rsidP="00EB562B">
      <w:pPr>
        <w:ind w:left="-567" w:firstLine="567"/>
        <w:jc w:val="both"/>
      </w:pPr>
    </w:p>
    <w:p w:rsidR="00AD4918" w:rsidRPr="00AD4918" w:rsidRDefault="00AD4918" w:rsidP="00EB562B">
      <w:pPr>
        <w:ind w:left="-567" w:firstLine="567"/>
        <w:jc w:val="both"/>
      </w:pPr>
      <w:r w:rsidRPr="00AD4918">
        <w:t xml:space="preserve">С учетом характера нарушений речи детей с интеллектуальной недостаточностью разной степени тяжести, коррекционно-логопедическая работа проводилась над речевой системой в целом с учетом принципов логопедической работы специальной (коррекционной) школы VIII вида и была направлена на: </w:t>
      </w:r>
    </w:p>
    <w:p w:rsidR="00AD4918" w:rsidRPr="00AD4918" w:rsidRDefault="00AD4918" w:rsidP="00EB562B">
      <w:pPr>
        <w:pStyle w:val="ad"/>
        <w:numPr>
          <w:ilvl w:val="0"/>
          <w:numId w:val="36"/>
        </w:numPr>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увеличение объема понимания речи;</w:t>
      </w:r>
    </w:p>
    <w:p w:rsidR="00AD4918" w:rsidRPr="00AD4918" w:rsidRDefault="00AD4918" w:rsidP="00EB562B">
      <w:pPr>
        <w:pStyle w:val="ad"/>
        <w:numPr>
          <w:ilvl w:val="0"/>
          <w:numId w:val="35"/>
        </w:numPr>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развитие звуковой стороны речи: развитие артикуляционной моторики; развитие речевого дыхания; постановку, автоматизацию и дифференциацию дефектных звуков; развитие фонематического слуха, анализа, синтеза;</w:t>
      </w:r>
    </w:p>
    <w:p w:rsidR="00AD4918" w:rsidRPr="00AD4918" w:rsidRDefault="00AD4918" w:rsidP="00EB562B">
      <w:pPr>
        <w:pStyle w:val="ad"/>
        <w:numPr>
          <w:ilvl w:val="0"/>
          <w:numId w:val="34"/>
        </w:numPr>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 xml:space="preserve">обогащение активного и пассивного словаря; </w:t>
      </w:r>
    </w:p>
    <w:p w:rsidR="00AD4918" w:rsidRPr="00AD4918" w:rsidRDefault="00AD4918" w:rsidP="00EB562B">
      <w:pPr>
        <w:pStyle w:val="ad"/>
        <w:numPr>
          <w:ilvl w:val="0"/>
          <w:numId w:val="34"/>
        </w:numPr>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 xml:space="preserve">формирование правильного лексико-грамматического строя речи; </w:t>
      </w:r>
    </w:p>
    <w:p w:rsidR="00AD4918" w:rsidRPr="00AD4918" w:rsidRDefault="00AD4918" w:rsidP="00EB562B">
      <w:pPr>
        <w:pStyle w:val="ad"/>
        <w:numPr>
          <w:ilvl w:val="0"/>
          <w:numId w:val="34"/>
        </w:numPr>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 xml:space="preserve">развитие коммуникативной функции речи, связной речи; </w:t>
      </w:r>
    </w:p>
    <w:p w:rsidR="00AD4918" w:rsidRPr="00AD4918" w:rsidRDefault="00AD4918" w:rsidP="00EB562B">
      <w:pPr>
        <w:pStyle w:val="ad"/>
        <w:numPr>
          <w:ilvl w:val="0"/>
          <w:numId w:val="34"/>
        </w:numPr>
        <w:spacing w:after="0" w:line="240" w:lineRule="auto"/>
        <w:ind w:left="-567" w:firstLine="567"/>
        <w:jc w:val="both"/>
        <w:rPr>
          <w:rFonts w:ascii="Times New Roman" w:hAnsi="Times New Roman"/>
          <w:sz w:val="24"/>
          <w:szCs w:val="24"/>
        </w:rPr>
      </w:pPr>
      <w:r w:rsidRPr="00AD4918">
        <w:rPr>
          <w:rFonts w:ascii="Times New Roman" w:hAnsi="Times New Roman"/>
          <w:sz w:val="24"/>
          <w:szCs w:val="24"/>
        </w:rPr>
        <w:t xml:space="preserve">развитие восприятия, внимания, памяти, мышления. </w:t>
      </w:r>
    </w:p>
    <w:p w:rsidR="00AD4918" w:rsidRPr="00AD4918" w:rsidRDefault="00AD4918" w:rsidP="00EB562B">
      <w:pPr>
        <w:ind w:left="-567" w:right="567" w:firstLine="567"/>
      </w:pPr>
    </w:p>
    <w:p w:rsidR="00AD4918" w:rsidRPr="00AD4918" w:rsidRDefault="00AD4918" w:rsidP="005535C1">
      <w:pPr>
        <w:ind w:left="-567" w:right="-1" w:firstLine="567"/>
        <w:jc w:val="both"/>
      </w:pPr>
      <w:r w:rsidRPr="00AD4918">
        <w:t>С этой целью использовались разнообразные технологии: артикуляционная, дыхательная и пальчиковая гимнастика, гимнастика для глаз, элементы психогимнастики, мимические упражнения, массаж и самомассаж лица, языка, ушей, кистей и пальцев рук, здоровьесберегающие технологии (кинезиологические упражнения, сенсомоторные тренажеры).</w:t>
      </w:r>
    </w:p>
    <w:p w:rsidR="00AD4918" w:rsidRPr="00AD4918" w:rsidRDefault="00AD4918" w:rsidP="005535C1">
      <w:pPr>
        <w:ind w:left="-567" w:right="-1" w:firstLine="567"/>
        <w:jc w:val="both"/>
      </w:pPr>
      <w:r w:rsidRPr="00AD4918">
        <w:t xml:space="preserve">  Проводились занятия по логоритмике с уч-ся классов «И». Данные занятия позволяют корригировать темп и ритм речи, развивать словарный запас, автоматизировать звукопроизношение, корригировать общую и мелкую моторику. Желательно чтобы в дальнейшем проводилась логоритмика с уч-ся классов «И».</w:t>
      </w:r>
    </w:p>
    <w:p w:rsidR="00AD4918" w:rsidRPr="00AD4918" w:rsidRDefault="00AD4918" w:rsidP="005535C1">
      <w:pPr>
        <w:ind w:left="-567" w:right="-1" w:firstLine="567"/>
        <w:jc w:val="both"/>
      </w:pPr>
      <w:r w:rsidRPr="00AD4918">
        <w:t xml:space="preserve">Речь детей классов «И» поддается коррекции с большим трудом. Это зависит не только в связи тяжелыми множественными нарушениями речи, но  и  за крайне малого количества часов отведенных на каждый класс, по-новому ФГОС  2 часа. Детям 1 дополнительного класса необходимы только индивидуальные занятия, в классе 8 уч-ся.  </w:t>
      </w:r>
    </w:p>
    <w:p w:rsidR="00AD4918" w:rsidRPr="00AD4918" w:rsidRDefault="00AD4918" w:rsidP="00EB562B">
      <w:pPr>
        <w:ind w:left="-567" w:right="567" w:firstLine="567"/>
      </w:pPr>
      <w:r w:rsidRPr="00AD4918">
        <w:t xml:space="preserve">                                                                   </w:t>
      </w:r>
    </w:p>
    <w:p w:rsidR="00AD4918" w:rsidRPr="00AD4918" w:rsidRDefault="00AD4918" w:rsidP="00EB562B">
      <w:pPr>
        <w:ind w:left="-567" w:right="567" w:firstLine="567"/>
      </w:pPr>
      <w:r w:rsidRPr="00AD4918">
        <w:t>В конце учебного года:</w:t>
      </w:r>
    </w:p>
    <w:p w:rsidR="00AD4918" w:rsidRPr="00AD4918" w:rsidRDefault="00AD4918" w:rsidP="00EB562B">
      <w:pPr>
        <w:ind w:left="-567" w:firstLine="567"/>
      </w:pPr>
      <w:r w:rsidRPr="00AD4918">
        <w:t>выпущено с улучшенной речью – 6 уч-ся (уч-ся 7 классов);</w:t>
      </w:r>
    </w:p>
    <w:p w:rsidR="00AD4918" w:rsidRPr="00AD4918" w:rsidRDefault="00AD4918" w:rsidP="00EB562B">
      <w:pPr>
        <w:ind w:left="-567" w:firstLine="567"/>
      </w:pPr>
      <w:r w:rsidRPr="00AD4918">
        <w:t>продолжат занятия с логопедом – 58 уч-ся.</w:t>
      </w:r>
    </w:p>
    <w:p w:rsidR="00AD4918" w:rsidRPr="00AD4918" w:rsidRDefault="00AD4918" w:rsidP="00EB562B">
      <w:pPr>
        <w:ind w:left="-567" w:firstLine="567"/>
      </w:pPr>
      <w:r w:rsidRPr="00AD4918">
        <w:lastRenderedPageBreak/>
        <w:t xml:space="preserve">Из них с положительной динамикой – 58 учащихся. </w:t>
      </w:r>
      <w:r w:rsidRPr="00AD4918">
        <w:tab/>
      </w:r>
    </w:p>
    <w:p w:rsidR="00AD4918" w:rsidRPr="00AD4918" w:rsidRDefault="00AD4918" w:rsidP="00EB562B">
      <w:pPr>
        <w:ind w:left="-567" w:right="567" w:firstLine="567"/>
      </w:pPr>
    </w:p>
    <w:p w:rsidR="00AD4918" w:rsidRPr="00AD4918" w:rsidRDefault="00AD4918" w:rsidP="00EB562B">
      <w:pPr>
        <w:ind w:left="-567" w:right="-1" w:firstLine="567"/>
        <w:jc w:val="both"/>
      </w:pPr>
      <w:r w:rsidRPr="00AD4918">
        <w:t xml:space="preserve">Совместная работа с учителями, воспитателями, со школьным педагогом-психологом, с родителями осуществлялась через индивидуальные консультации и сообщения; посещения уроков и занятий; выступления на МО учителей, на родительских собраниях. </w:t>
      </w:r>
    </w:p>
    <w:p w:rsidR="00AD4918" w:rsidRPr="00AD4918" w:rsidRDefault="00AD4918" w:rsidP="00EB562B">
      <w:pPr>
        <w:tabs>
          <w:tab w:val="left" w:pos="9355"/>
        </w:tabs>
        <w:ind w:left="-567" w:right="-1" w:firstLine="567"/>
        <w:jc w:val="both"/>
        <w:rPr>
          <w:rFonts w:eastAsia="+mj-ea"/>
          <w:b/>
          <w:bCs/>
          <w:kern w:val="24"/>
        </w:rPr>
      </w:pPr>
      <w:r w:rsidRPr="00AD4918">
        <w:t xml:space="preserve">В течение года каждый месяц проводились праздники и спортивно – развлекательные мероприятия. Был проведен логопедический утренник по теме: " В гостях у сказки".  Цель данных мероприятий: развитие у детей вербальных форм общения с взрослыми и сверстниками; формирование у детей навыков продуктивного взаимодействия с   окружающими людьми разного возраста; </w:t>
      </w:r>
      <w:r w:rsidRPr="00AD4918">
        <w:rPr>
          <w:rFonts w:eastAsia="+mj-ea"/>
          <w:bCs/>
          <w:kern w:val="24"/>
        </w:rPr>
        <w:t>в</w:t>
      </w:r>
      <w:r w:rsidRPr="00AD4918">
        <w:t xml:space="preserve">ызывание подражательной речевой деятельности детей в форме любых    звуковых проявлений; расширение объема понимания речи. </w:t>
      </w:r>
    </w:p>
    <w:p w:rsidR="00AD4918" w:rsidRPr="00AD4918" w:rsidRDefault="00AD4918" w:rsidP="00EB562B">
      <w:pPr>
        <w:ind w:left="-567" w:firstLine="567"/>
        <w:jc w:val="both"/>
      </w:pPr>
      <w:r w:rsidRPr="00AD4918">
        <w:t>Участвовала на городском семинаре «Муниципальная инновационная площадка»  представляла фрагмент урока:</w:t>
      </w:r>
    </w:p>
    <w:p w:rsidR="00AD4918" w:rsidRPr="00AD4918" w:rsidRDefault="00AD4918" w:rsidP="00EB562B">
      <w:pPr>
        <w:ind w:left="-567" w:firstLine="567"/>
        <w:jc w:val="both"/>
      </w:pPr>
      <w:r w:rsidRPr="00AD4918">
        <w:t>«Использование игровых методов и приемов на логопедических занятиях с детьми с тяжелыми нарушениями речи».</w:t>
      </w:r>
    </w:p>
    <w:p w:rsidR="00AD4918" w:rsidRPr="00AD4918" w:rsidRDefault="00AD4918" w:rsidP="00EB562B">
      <w:pPr>
        <w:ind w:left="-567" w:firstLine="567"/>
        <w:jc w:val="both"/>
      </w:pPr>
      <w:r w:rsidRPr="00AD4918">
        <w:t xml:space="preserve">Прошла курсы повышения квалификации в 2018 году по программе профессиональной переподготовки: </w:t>
      </w:r>
    </w:p>
    <w:p w:rsidR="00AD4918" w:rsidRPr="00AD4918" w:rsidRDefault="00AD4918" w:rsidP="00EB562B">
      <w:pPr>
        <w:ind w:left="-567" w:firstLine="567"/>
        <w:jc w:val="both"/>
      </w:pPr>
      <w:r w:rsidRPr="00AD4918">
        <w:t>- АНО ДПО (ПК) «Центр образования взрослых» «Теоретические и практические аспекты преподавания предметов в общеобразовательных организациях, реализующих АООП  ОВЗ, АООП  УО»120 ч.</w:t>
      </w:r>
    </w:p>
    <w:p w:rsidR="00AD4918" w:rsidRPr="00AD4918" w:rsidRDefault="00AD4918" w:rsidP="00EB562B">
      <w:pPr>
        <w:ind w:left="-567" w:firstLine="567"/>
        <w:jc w:val="both"/>
      </w:pPr>
      <w:r w:rsidRPr="00AD4918">
        <w:t>- Информационно-методический семинар «Обеспечение доступности объектов и услуг для людей с инвалидностью и маломобильных групп населения. Архитектурная доступность образовательной организации и создание доступной образовательной среды».</w:t>
      </w:r>
    </w:p>
    <w:p w:rsidR="00AD4918" w:rsidRPr="00AD4918" w:rsidRDefault="00AD4918" w:rsidP="00EB562B">
      <w:pPr>
        <w:shd w:val="clear" w:color="auto" w:fill="FFFFFF"/>
        <w:tabs>
          <w:tab w:val="left" w:pos="605"/>
        </w:tabs>
        <w:ind w:left="-567" w:firstLine="567"/>
      </w:pPr>
      <w:r w:rsidRPr="00AD4918">
        <w:tab/>
        <w:t>В 2017-18 учебном году логопедический кабинет был пополнен различными пособиями:</w:t>
      </w:r>
    </w:p>
    <w:p w:rsidR="00AD4918" w:rsidRPr="00AD4918" w:rsidRDefault="00AD4918" w:rsidP="00EB562B">
      <w:pPr>
        <w:shd w:val="clear" w:color="auto" w:fill="FFFFFF"/>
        <w:tabs>
          <w:tab w:val="left" w:pos="605"/>
        </w:tabs>
        <w:ind w:left="-567" w:firstLine="567"/>
      </w:pPr>
      <w:r w:rsidRPr="00AD4918">
        <w:t>- Многоцелевой инструмент «</w:t>
      </w:r>
      <w:r w:rsidRPr="00AD4918">
        <w:rPr>
          <w:lang w:val="en-US"/>
        </w:rPr>
        <w:t>Special</w:t>
      </w:r>
      <w:r w:rsidRPr="00AD4918">
        <w:t xml:space="preserve"> </w:t>
      </w:r>
      <w:r w:rsidRPr="00AD4918">
        <w:rPr>
          <w:lang w:val="en-US"/>
        </w:rPr>
        <w:t>education</w:t>
      </w:r>
      <w:r w:rsidRPr="00AD4918">
        <w:t xml:space="preserve"> </w:t>
      </w:r>
      <w:r w:rsidRPr="00AD4918">
        <w:rPr>
          <w:lang w:val="en-US"/>
        </w:rPr>
        <w:t>tools</w:t>
      </w:r>
      <w:r w:rsidRPr="00AD4918">
        <w:t>» специальные образовательные технологии коррекционного обучения,</w:t>
      </w:r>
    </w:p>
    <w:p w:rsidR="00AD4918" w:rsidRPr="00AD4918" w:rsidRDefault="00AD4918" w:rsidP="00EB562B">
      <w:pPr>
        <w:shd w:val="clear" w:color="auto" w:fill="FFFFFF"/>
        <w:tabs>
          <w:tab w:val="left" w:pos="605"/>
        </w:tabs>
        <w:ind w:left="-567" w:firstLine="567"/>
      </w:pPr>
      <w:r w:rsidRPr="00AD4918">
        <w:t xml:space="preserve">- Логопедическое обследование детей. Студия «Ви Эль», </w:t>
      </w:r>
    </w:p>
    <w:p w:rsidR="00AD4918" w:rsidRPr="00AD4918" w:rsidRDefault="00AD4918" w:rsidP="00EB562B">
      <w:pPr>
        <w:shd w:val="clear" w:color="auto" w:fill="FFFFFF"/>
        <w:tabs>
          <w:tab w:val="left" w:pos="605"/>
        </w:tabs>
        <w:ind w:left="-567" w:firstLine="567"/>
      </w:pPr>
      <w:r w:rsidRPr="00AD4918">
        <w:t>- Развитие и коррекция речи детей 4 – 8 лет. Студия «Ви Эль»,</w:t>
      </w:r>
    </w:p>
    <w:p w:rsidR="00AD4918" w:rsidRPr="00AD4918" w:rsidRDefault="00AD4918" w:rsidP="00EB562B">
      <w:pPr>
        <w:shd w:val="clear" w:color="auto" w:fill="FFFFFF"/>
        <w:tabs>
          <w:tab w:val="left" w:pos="605"/>
        </w:tabs>
        <w:ind w:left="-567" w:firstLine="567"/>
      </w:pPr>
      <w:r w:rsidRPr="00AD4918">
        <w:t>- Муляж артикуляционного аппарата,</w:t>
      </w:r>
    </w:p>
    <w:p w:rsidR="00AD4918" w:rsidRPr="00AD4918" w:rsidRDefault="00AD4918" w:rsidP="00EB562B">
      <w:pPr>
        <w:shd w:val="clear" w:color="auto" w:fill="FFFFFF"/>
        <w:tabs>
          <w:tab w:val="left" w:pos="605"/>
        </w:tabs>
        <w:ind w:left="-567" w:firstLine="567"/>
      </w:pPr>
      <w:r w:rsidRPr="00AD4918">
        <w:t>- Стол для логопедических занятий,</w:t>
      </w:r>
    </w:p>
    <w:p w:rsidR="00AD4918" w:rsidRPr="00AD4918" w:rsidRDefault="00AD4918" w:rsidP="00EB562B">
      <w:pPr>
        <w:shd w:val="clear" w:color="auto" w:fill="FFFFFF"/>
        <w:tabs>
          <w:tab w:val="left" w:pos="605"/>
        </w:tabs>
        <w:ind w:left="-567" w:firstLine="567"/>
      </w:pPr>
      <w:r w:rsidRPr="00AD4918">
        <w:t>- Обучающий набор «Правил этикета»,</w:t>
      </w:r>
    </w:p>
    <w:p w:rsidR="00AD4918" w:rsidRPr="00AD4918" w:rsidRDefault="00AD4918" w:rsidP="00EB562B">
      <w:pPr>
        <w:shd w:val="clear" w:color="auto" w:fill="FFFFFF"/>
        <w:tabs>
          <w:tab w:val="left" w:pos="605"/>
        </w:tabs>
        <w:ind w:left="-567" w:firstLine="567"/>
      </w:pPr>
      <w:r w:rsidRPr="00AD4918">
        <w:t>- Слуховой тренажер «Соло» 01В,</w:t>
      </w:r>
    </w:p>
    <w:p w:rsidR="00AD4918" w:rsidRPr="00AD4918" w:rsidRDefault="00AD4918" w:rsidP="00EB562B">
      <w:pPr>
        <w:shd w:val="clear" w:color="auto" w:fill="FFFFFF"/>
        <w:tabs>
          <w:tab w:val="left" w:pos="605"/>
        </w:tabs>
        <w:ind w:left="-567" w:firstLine="567"/>
      </w:pPr>
      <w:r w:rsidRPr="00AD4918">
        <w:t>- Лабиринт симметрический двойной для подготовки к письму – «Треугольники»,</w:t>
      </w:r>
    </w:p>
    <w:p w:rsidR="00AD4918" w:rsidRPr="00AD4918" w:rsidRDefault="00AD4918" w:rsidP="00EB562B">
      <w:pPr>
        <w:shd w:val="clear" w:color="auto" w:fill="FFFFFF"/>
        <w:tabs>
          <w:tab w:val="left" w:pos="605"/>
        </w:tabs>
        <w:ind w:left="-567" w:firstLine="567"/>
      </w:pPr>
      <w:r w:rsidRPr="00AD4918">
        <w:t>- Набор фигурок «Привидения».</w:t>
      </w:r>
    </w:p>
    <w:p w:rsidR="00116485" w:rsidRPr="00BF6B1E" w:rsidRDefault="003A3293" w:rsidP="00EB562B">
      <w:pPr>
        <w:spacing w:line="360" w:lineRule="auto"/>
        <w:ind w:left="-567" w:firstLine="567"/>
        <w:jc w:val="center"/>
      </w:pPr>
      <w:r w:rsidRPr="00C14720">
        <w:t xml:space="preserve">           </w:t>
      </w:r>
      <w:r w:rsidR="00D83D33" w:rsidRPr="00BF6B1E">
        <w:t xml:space="preserve"> </w:t>
      </w:r>
    </w:p>
    <w:p w:rsidR="003A3293" w:rsidRDefault="003A3293" w:rsidP="00EB562B">
      <w:pPr>
        <w:spacing w:line="276" w:lineRule="auto"/>
        <w:ind w:left="-567" w:firstLine="567"/>
        <w:jc w:val="both"/>
      </w:pPr>
      <w:r w:rsidRPr="00C14720">
        <w:tab/>
      </w:r>
    </w:p>
    <w:p w:rsidR="00CF3A61" w:rsidRDefault="00CF3A61" w:rsidP="00EB562B">
      <w:pPr>
        <w:spacing w:line="276" w:lineRule="auto"/>
        <w:ind w:left="-567" w:firstLine="567"/>
        <w:jc w:val="both"/>
      </w:pPr>
    </w:p>
    <w:p w:rsidR="00CF3A61" w:rsidRPr="00C14720" w:rsidRDefault="00CF3A61" w:rsidP="00EB562B">
      <w:pPr>
        <w:spacing w:line="276" w:lineRule="auto"/>
        <w:ind w:left="-567" w:firstLine="567"/>
        <w:jc w:val="both"/>
      </w:pPr>
    </w:p>
    <w:p w:rsidR="003A3293" w:rsidRPr="00C14720" w:rsidRDefault="003A3293" w:rsidP="00EB562B">
      <w:pPr>
        <w:spacing w:line="276" w:lineRule="auto"/>
        <w:ind w:left="-567" w:firstLine="567"/>
        <w:jc w:val="center"/>
        <w:rPr>
          <w:b/>
          <w:sz w:val="28"/>
          <w:szCs w:val="28"/>
        </w:rPr>
      </w:pPr>
      <w:r w:rsidRPr="00C14720">
        <w:rPr>
          <w:b/>
          <w:sz w:val="28"/>
          <w:szCs w:val="28"/>
        </w:rPr>
        <w:t xml:space="preserve">4. Результаты деятельности учреждения, качество образования </w:t>
      </w:r>
    </w:p>
    <w:p w:rsidR="003A3293" w:rsidRPr="00C14720" w:rsidRDefault="003A3293" w:rsidP="00EB562B">
      <w:pPr>
        <w:spacing w:line="276" w:lineRule="auto"/>
        <w:ind w:left="-567" w:firstLine="567"/>
        <w:jc w:val="center"/>
      </w:pPr>
    </w:p>
    <w:p w:rsidR="003A3293" w:rsidRPr="00C14720" w:rsidRDefault="003A3293" w:rsidP="00EB562B">
      <w:pPr>
        <w:spacing w:line="276" w:lineRule="auto"/>
        <w:ind w:left="-567" w:firstLine="567"/>
        <w:jc w:val="both"/>
      </w:pPr>
      <w:r w:rsidRPr="00C14720">
        <w:t xml:space="preserve">          Отслеживание качества подготовки учащихся  проходит в течение всего учебного года и составляет часть внутришкольного контроля. </w:t>
      </w:r>
    </w:p>
    <w:p w:rsidR="003A3293" w:rsidRPr="00C14720" w:rsidRDefault="003A3293" w:rsidP="00EB562B">
      <w:pPr>
        <w:spacing w:line="276" w:lineRule="auto"/>
        <w:ind w:left="-567" w:firstLine="567"/>
        <w:jc w:val="both"/>
      </w:pPr>
      <w:r w:rsidRPr="00C14720">
        <w:t xml:space="preserve">Проводятся контрольные работы, во время проверки которых оценивается и анализируется не только уровень, но и качество усвоения учебного материала. Анализ полученных результатов систематически проводится на заседаниях школьных методических объединений, совещаниях при директоре. Результаты контроля доводятся до всех членов педагогического коллектива. </w:t>
      </w:r>
    </w:p>
    <w:p w:rsidR="003A3293" w:rsidRPr="00C14720" w:rsidRDefault="003A3293" w:rsidP="00EB562B">
      <w:pPr>
        <w:spacing w:line="276" w:lineRule="auto"/>
        <w:ind w:left="-567" w:firstLine="567"/>
        <w:jc w:val="both"/>
      </w:pPr>
      <w:r w:rsidRPr="00C14720">
        <w:t>По результатам мониторинга, анализа промежуточной и итоговой аттестации по ступеням обучения, анализа качества обучения по предметам  были достигнуты следующие результаты.</w:t>
      </w:r>
    </w:p>
    <w:p w:rsidR="003A3293" w:rsidRPr="00C14720" w:rsidRDefault="003A3293" w:rsidP="00EB562B">
      <w:pPr>
        <w:spacing w:line="276" w:lineRule="auto"/>
        <w:ind w:left="-567" w:firstLine="567"/>
        <w:contextualSpacing/>
        <w:jc w:val="both"/>
      </w:pPr>
      <w:r w:rsidRPr="00C14720">
        <w:lastRenderedPageBreak/>
        <w:t>Аттестованы - 2</w:t>
      </w:r>
      <w:r w:rsidR="000A0B59">
        <w:t>45</w:t>
      </w:r>
      <w:r w:rsidRPr="00C14720">
        <w:t xml:space="preserve"> учащихся</w:t>
      </w:r>
      <w:r w:rsidR="000A0B59">
        <w:t>, из 245</w:t>
      </w:r>
      <w:r w:rsidRPr="00C14720">
        <w:t xml:space="preserve"> учащихся 2-9 классов, подлежащих аттестации.         Абсолютный показате</w:t>
      </w:r>
      <w:r w:rsidR="00CF3A61">
        <w:t>ль успеваемости по школе – 100%.</w:t>
      </w:r>
      <w:r w:rsidRPr="00C14720">
        <w:t xml:space="preserve">  </w:t>
      </w:r>
    </w:p>
    <w:p w:rsidR="003A3293" w:rsidRPr="00C14720" w:rsidRDefault="00CF3A61" w:rsidP="00EB562B">
      <w:pPr>
        <w:spacing w:line="276" w:lineRule="auto"/>
        <w:ind w:left="-567" w:firstLine="567"/>
        <w:contextualSpacing/>
        <w:jc w:val="both"/>
      </w:pPr>
      <w:r>
        <w:t>К</w:t>
      </w:r>
      <w:r w:rsidR="003A3293" w:rsidRPr="00C14720">
        <w:t>ачественны</w:t>
      </w:r>
      <w:r w:rsidR="000A0B59">
        <w:t>й показатель успеваемости 31% (76 учащихся, что на 6% ниже 201</w:t>
      </w:r>
      <w:r>
        <w:t>6</w:t>
      </w:r>
      <w:r w:rsidR="000A0B59">
        <w:t>-201</w:t>
      </w:r>
      <w:r>
        <w:t>7</w:t>
      </w:r>
      <w:r w:rsidR="000A0B59">
        <w:t xml:space="preserve"> учебного года).</w:t>
      </w:r>
    </w:p>
    <w:p w:rsidR="003A3293" w:rsidRPr="00C14720" w:rsidRDefault="00CF3A61" w:rsidP="00EB562B">
      <w:pPr>
        <w:spacing w:line="276" w:lineRule="auto"/>
        <w:ind w:left="-567" w:firstLine="567"/>
        <w:contextualSpacing/>
        <w:jc w:val="both"/>
      </w:pPr>
      <w:r>
        <w:t>Р</w:t>
      </w:r>
      <w:r w:rsidR="003A3293" w:rsidRPr="00C14720">
        <w:t>езерв качественной успеваемости</w:t>
      </w:r>
      <w:r>
        <w:t xml:space="preserve"> </w:t>
      </w:r>
      <w:r w:rsidR="003A3293" w:rsidRPr="00C14720">
        <w:t xml:space="preserve">- </w:t>
      </w:r>
      <w:r w:rsidR="000A0B59">
        <w:t>10,2</w:t>
      </w:r>
      <w:r w:rsidR="00C45890">
        <w:t>% (2</w:t>
      </w:r>
      <w:r w:rsidR="000A0B59">
        <w:t>5</w:t>
      </w:r>
      <w:r w:rsidR="003A3293" w:rsidRPr="00C14720">
        <w:t xml:space="preserve"> учащихся).          </w:t>
      </w:r>
    </w:p>
    <w:p w:rsidR="003A3293" w:rsidRPr="00C14720" w:rsidRDefault="003A3293" w:rsidP="00EB562B">
      <w:pPr>
        <w:spacing w:line="276" w:lineRule="auto"/>
        <w:ind w:left="-567" w:firstLine="567"/>
        <w:contextualSpacing/>
        <w:jc w:val="both"/>
      </w:pPr>
      <w:r w:rsidRPr="00C14720">
        <w:t>Качественная успевае</w:t>
      </w:r>
      <w:r w:rsidR="00C45890">
        <w:t xml:space="preserve">мость в 1-4 классах составила </w:t>
      </w:r>
      <w:r w:rsidR="000A0B59">
        <w:t>39,3%, что на 1,5</w:t>
      </w:r>
      <w:r w:rsidR="00C45890">
        <w:t>% ниже</w:t>
      </w:r>
      <w:r w:rsidRPr="00C14720">
        <w:t xml:space="preserve"> показателей предыд</w:t>
      </w:r>
      <w:r w:rsidR="00C45890">
        <w:t xml:space="preserve">ущего года, в 5-9 классах 30,2%, что </w:t>
      </w:r>
      <w:r w:rsidR="000A0B59">
        <w:t>100% соответствует показателям 2016-2017 уче</w:t>
      </w:r>
      <w:r w:rsidRPr="00C14720">
        <w:t xml:space="preserve">бного года.  </w:t>
      </w:r>
    </w:p>
    <w:p w:rsidR="003A3293" w:rsidRPr="00C14720" w:rsidRDefault="003A3293" w:rsidP="00EB562B">
      <w:pPr>
        <w:widowControl w:val="0"/>
        <w:shd w:val="clear" w:color="auto" w:fill="FFFFFF"/>
        <w:tabs>
          <w:tab w:val="left" w:pos="706"/>
        </w:tabs>
        <w:autoSpaceDE w:val="0"/>
        <w:autoSpaceDN w:val="0"/>
        <w:adjustRightInd w:val="0"/>
        <w:spacing w:line="276" w:lineRule="auto"/>
        <w:ind w:left="-567" w:firstLine="567"/>
        <w:jc w:val="center"/>
      </w:pPr>
    </w:p>
    <w:p w:rsidR="003A3293" w:rsidRPr="00C14720" w:rsidRDefault="003A3293" w:rsidP="00EB562B">
      <w:pPr>
        <w:widowControl w:val="0"/>
        <w:shd w:val="clear" w:color="auto" w:fill="FFFFFF"/>
        <w:tabs>
          <w:tab w:val="left" w:pos="706"/>
        </w:tabs>
        <w:autoSpaceDE w:val="0"/>
        <w:autoSpaceDN w:val="0"/>
        <w:adjustRightInd w:val="0"/>
        <w:spacing w:line="276" w:lineRule="auto"/>
        <w:ind w:left="-567" w:firstLine="567"/>
        <w:jc w:val="center"/>
        <w:rPr>
          <w:i/>
          <w:spacing w:val="-1"/>
          <w:u w:val="single"/>
        </w:rPr>
      </w:pPr>
      <w:r w:rsidRPr="00C14720">
        <w:rPr>
          <w:i/>
          <w:spacing w:val="-1"/>
          <w:u w:val="single"/>
        </w:rPr>
        <w:t>Результаты государственной (итоговой) аттестации обучающихся</w:t>
      </w:r>
    </w:p>
    <w:p w:rsidR="003A3293" w:rsidRPr="00C14720" w:rsidRDefault="003A3293" w:rsidP="00EB562B">
      <w:pPr>
        <w:widowControl w:val="0"/>
        <w:shd w:val="clear" w:color="auto" w:fill="FFFFFF"/>
        <w:tabs>
          <w:tab w:val="left" w:pos="706"/>
        </w:tabs>
        <w:autoSpaceDE w:val="0"/>
        <w:autoSpaceDN w:val="0"/>
        <w:adjustRightInd w:val="0"/>
        <w:spacing w:line="276" w:lineRule="auto"/>
        <w:ind w:left="-567" w:firstLine="567"/>
        <w:jc w:val="center"/>
        <w:rPr>
          <w:i/>
          <w:spacing w:val="-1"/>
          <w:u w:val="single"/>
        </w:rPr>
      </w:pPr>
      <w:r w:rsidRPr="00C14720">
        <w:rPr>
          <w:i/>
          <w:spacing w:val="-1"/>
          <w:u w:val="single"/>
        </w:rPr>
        <w:t>за 201</w:t>
      </w:r>
      <w:r w:rsidR="00AD4918">
        <w:rPr>
          <w:i/>
          <w:spacing w:val="-1"/>
          <w:u w:val="single"/>
        </w:rPr>
        <w:t>7</w:t>
      </w:r>
      <w:r w:rsidRPr="00C14720">
        <w:rPr>
          <w:i/>
          <w:spacing w:val="-1"/>
          <w:u w:val="single"/>
        </w:rPr>
        <w:t>-201</w:t>
      </w:r>
      <w:r w:rsidR="00AD4918">
        <w:rPr>
          <w:i/>
          <w:spacing w:val="-1"/>
          <w:u w:val="single"/>
        </w:rPr>
        <w:t>8</w:t>
      </w:r>
      <w:r w:rsidRPr="00C14720">
        <w:rPr>
          <w:i/>
          <w:spacing w:val="-1"/>
          <w:u w:val="single"/>
        </w:rPr>
        <w:t xml:space="preserve">  учебный год</w:t>
      </w:r>
    </w:p>
    <w:p w:rsidR="003A3293" w:rsidRPr="00C14720" w:rsidRDefault="003A3293" w:rsidP="00EB562B">
      <w:pPr>
        <w:spacing w:line="276" w:lineRule="auto"/>
        <w:ind w:left="-567" w:firstLine="567"/>
        <w:jc w:val="both"/>
      </w:pPr>
      <w:r w:rsidRPr="00C14720">
        <w:t xml:space="preserve">    </w:t>
      </w:r>
      <w:r w:rsidRPr="00C14720">
        <w:tab/>
      </w:r>
    </w:p>
    <w:p w:rsidR="003A3293" w:rsidRPr="00C14720" w:rsidRDefault="003A3293" w:rsidP="00EB562B">
      <w:pPr>
        <w:spacing w:line="276" w:lineRule="auto"/>
        <w:ind w:left="-567" w:firstLine="567"/>
        <w:contextualSpacing/>
        <w:jc w:val="both"/>
      </w:pPr>
      <w:r w:rsidRPr="00C14720">
        <w:tab/>
        <w:t>Трудовое обучение является ведущим направлением деятельности ОУ.</w:t>
      </w:r>
    </w:p>
    <w:p w:rsidR="003A3293" w:rsidRPr="00C14720" w:rsidRDefault="003A3293" w:rsidP="00EB562B">
      <w:pPr>
        <w:spacing w:line="276" w:lineRule="auto"/>
        <w:ind w:left="-567" w:firstLine="567"/>
        <w:contextualSpacing/>
        <w:jc w:val="both"/>
      </w:pPr>
      <w:r w:rsidRPr="00C14720">
        <w:tab/>
        <w:t>Трудовая подготовка учащихся осуществляется через реализацию предметов федерального компонента: в начальной школе - трудовое обучение, в старшей школе – профессионально-трудовое обучение. Обучение осуществляется по следующим профилям:</w:t>
      </w:r>
    </w:p>
    <w:p w:rsidR="003A3293" w:rsidRPr="00C14720" w:rsidRDefault="003A3293" w:rsidP="00EB562B">
      <w:pPr>
        <w:pStyle w:val="ad"/>
        <w:numPr>
          <w:ilvl w:val="0"/>
          <w:numId w:val="1"/>
        </w:numPr>
        <w:ind w:left="-567" w:firstLine="567"/>
        <w:jc w:val="both"/>
        <w:rPr>
          <w:rFonts w:ascii="Times New Roman" w:hAnsi="Times New Roman"/>
          <w:sz w:val="24"/>
          <w:szCs w:val="24"/>
        </w:rPr>
      </w:pPr>
      <w:r w:rsidRPr="00C14720">
        <w:rPr>
          <w:rFonts w:ascii="Times New Roman" w:hAnsi="Times New Roman"/>
          <w:sz w:val="24"/>
          <w:szCs w:val="24"/>
        </w:rPr>
        <w:t>швейное дело;</w:t>
      </w:r>
    </w:p>
    <w:p w:rsidR="003A3293" w:rsidRPr="00C14720" w:rsidRDefault="003A3293" w:rsidP="00EB562B">
      <w:pPr>
        <w:pStyle w:val="ad"/>
        <w:numPr>
          <w:ilvl w:val="0"/>
          <w:numId w:val="1"/>
        </w:numPr>
        <w:ind w:left="-567" w:firstLine="567"/>
        <w:jc w:val="both"/>
        <w:rPr>
          <w:rFonts w:ascii="Times New Roman" w:hAnsi="Times New Roman"/>
          <w:sz w:val="24"/>
          <w:szCs w:val="24"/>
        </w:rPr>
      </w:pPr>
      <w:r w:rsidRPr="00C14720">
        <w:rPr>
          <w:rFonts w:ascii="Times New Roman" w:hAnsi="Times New Roman"/>
          <w:sz w:val="24"/>
          <w:szCs w:val="24"/>
        </w:rPr>
        <w:t>столярное дело;</w:t>
      </w:r>
    </w:p>
    <w:p w:rsidR="003A3293" w:rsidRPr="00C14720" w:rsidRDefault="003A3293" w:rsidP="00EB562B">
      <w:pPr>
        <w:pStyle w:val="ad"/>
        <w:numPr>
          <w:ilvl w:val="0"/>
          <w:numId w:val="1"/>
        </w:numPr>
        <w:ind w:left="-567" w:firstLine="567"/>
        <w:jc w:val="both"/>
        <w:rPr>
          <w:rFonts w:ascii="Times New Roman" w:hAnsi="Times New Roman"/>
          <w:sz w:val="24"/>
          <w:szCs w:val="24"/>
        </w:rPr>
      </w:pPr>
      <w:r w:rsidRPr="00C14720">
        <w:rPr>
          <w:rFonts w:ascii="Times New Roman" w:hAnsi="Times New Roman"/>
          <w:sz w:val="24"/>
          <w:szCs w:val="24"/>
        </w:rPr>
        <w:t>слесарное дело</w:t>
      </w:r>
    </w:p>
    <w:p w:rsidR="003A3293" w:rsidRPr="00C14720" w:rsidRDefault="003A3293" w:rsidP="00EB562B">
      <w:pPr>
        <w:pStyle w:val="ad"/>
        <w:ind w:left="-567" w:firstLine="567"/>
        <w:jc w:val="both"/>
        <w:rPr>
          <w:rFonts w:ascii="Times New Roman" w:hAnsi="Times New Roman"/>
          <w:sz w:val="24"/>
          <w:szCs w:val="24"/>
        </w:rPr>
      </w:pPr>
      <w:r w:rsidRPr="00C14720">
        <w:rPr>
          <w:rFonts w:ascii="Times New Roman" w:hAnsi="Times New Roman"/>
          <w:sz w:val="24"/>
          <w:szCs w:val="24"/>
        </w:rPr>
        <w:tab/>
        <w:t>Экзамен по трудовому обучению выпускников 9 класса проводится в форме практической экзаменационной работы и устных ответов по билетам, а так же в форме собеседования членов комиссии отдельно с каждым учеником.</w:t>
      </w:r>
    </w:p>
    <w:p w:rsidR="003A3293" w:rsidRPr="00C14720" w:rsidRDefault="003A3293" w:rsidP="00EB562B">
      <w:pPr>
        <w:pStyle w:val="ad"/>
        <w:ind w:left="-567" w:firstLine="567"/>
        <w:jc w:val="both"/>
        <w:rPr>
          <w:rFonts w:ascii="Times New Roman" w:hAnsi="Times New Roman"/>
          <w:sz w:val="24"/>
          <w:szCs w:val="24"/>
        </w:rPr>
      </w:pPr>
      <w:r w:rsidRPr="00C14720">
        <w:rPr>
          <w:rFonts w:ascii="Times New Roman" w:hAnsi="Times New Roman"/>
          <w:sz w:val="24"/>
          <w:szCs w:val="24"/>
        </w:rPr>
        <w:tab/>
        <w:t>Материал экзаменационных билетов в полном объеме охватывает изученную учащимися программу по профессионально-трудовому обучению.</w:t>
      </w:r>
    </w:p>
    <w:p w:rsidR="003A3293" w:rsidRPr="00C14720" w:rsidRDefault="003A3293" w:rsidP="00EB562B">
      <w:pPr>
        <w:pStyle w:val="ad"/>
        <w:ind w:left="-567" w:firstLine="567"/>
        <w:jc w:val="both"/>
        <w:rPr>
          <w:rFonts w:ascii="Times New Roman" w:hAnsi="Times New Roman"/>
          <w:sz w:val="24"/>
          <w:szCs w:val="24"/>
        </w:rPr>
      </w:pPr>
      <w:r w:rsidRPr="00C14720">
        <w:rPr>
          <w:rFonts w:ascii="Times New Roman" w:hAnsi="Times New Roman"/>
          <w:sz w:val="24"/>
          <w:szCs w:val="24"/>
        </w:rPr>
        <w:tab/>
        <w:t>Экзаменационный билет состоит из двух теоретических вопросов, которые направлены на выявление знаний экзаменуемых по материаловедению, специальной технологии, работу с материалом и оборудованием, а так же из практической экзаменационной работы, продолжительность которой 2-3 часа  с перерывом.</w:t>
      </w:r>
    </w:p>
    <w:p w:rsidR="003A3293" w:rsidRPr="00C14720" w:rsidRDefault="003A3293" w:rsidP="00EB562B">
      <w:pPr>
        <w:pStyle w:val="ad"/>
        <w:ind w:left="-567" w:firstLine="567"/>
        <w:jc w:val="both"/>
        <w:rPr>
          <w:rFonts w:ascii="Times New Roman" w:hAnsi="Times New Roman"/>
          <w:sz w:val="24"/>
          <w:szCs w:val="24"/>
        </w:rPr>
      </w:pPr>
      <w:r w:rsidRPr="00C14720">
        <w:rPr>
          <w:rFonts w:ascii="Times New Roman" w:hAnsi="Times New Roman"/>
          <w:sz w:val="24"/>
          <w:szCs w:val="24"/>
        </w:rPr>
        <w:tab/>
        <w:t>Задача собеседования заключается в том, чтобы выявить умения выпускников рассказать о последовательности выполнения работ, назначении и устройстве инструментов, оборудования и приспособлений, свойствах материалов, о трудовых операциях и приемах работы</w:t>
      </w:r>
    </w:p>
    <w:p w:rsidR="003A3293" w:rsidRPr="00C14720" w:rsidRDefault="003A3293" w:rsidP="00EB562B">
      <w:pPr>
        <w:pStyle w:val="ad"/>
        <w:ind w:left="-567" w:firstLine="567"/>
        <w:jc w:val="both"/>
        <w:rPr>
          <w:rFonts w:ascii="Times New Roman" w:hAnsi="Times New Roman"/>
          <w:sz w:val="24"/>
          <w:szCs w:val="24"/>
        </w:rPr>
      </w:pPr>
      <w:r w:rsidRPr="00C14720">
        <w:rPr>
          <w:rFonts w:ascii="Times New Roman" w:hAnsi="Times New Roman"/>
          <w:sz w:val="24"/>
          <w:szCs w:val="24"/>
        </w:rPr>
        <w:tab/>
        <w:t>Экзамены проходят в специально оборудованных мастерских, имеющих полное материально-техническое оснащение: укомплектованы станками, швейными машинами, электрическим и механическим ручным инструментами, наборами для обработки столярных и текстильных изделий по количеству обучающихся. С целью обеспечения безопасности учащихся каждая мастерская оснащена пособиями по ТБ.</w:t>
      </w:r>
    </w:p>
    <w:p w:rsidR="003A3293" w:rsidRPr="00C14720" w:rsidRDefault="003A3293" w:rsidP="00EB562B">
      <w:pPr>
        <w:ind w:left="-567" w:firstLine="567"/>
        <w:rPr>
          <w:b/>
          <w:i/>
          <w:u w:val="single"/>
        </w:rPr>
      </w:pPr>
      <w:r w:rsidRPr="00C14720">
        <w:rPr>
          <w:b/>
          <w:i/>
          <w:u w:val="single"/>
        </w:rPr>
        <w:t xml:space="preserve">Кадровая обеспеченность -100% </w:t>
      </w:r>
    </w:p>
    <w:p w:rsidR="003A3293" w:rsidRPr="00740088" w:rsidRDefault="003A3293" w:rsidP="00EB562B">
      <w:pPr>
        <w:ind w:left="-567" w:firstLine="567"/>
        <w:rPr>
          <w:i/>
          <w:u w:val="single"/>
        </w:rPr>
      </w:pPr>
      <w:r w:rsidRPr="00740088">
        <w:rPr>
          <w:i/>
        </w:rPr>
        <w:t xml:space="preserve">                                                                                                                                        </w:t>
      </w:r>
      <w:r>
        <w:rPr>
          <w:i/>
          <w:u w:val="single"/>
        </w:rPr>
        <w:t xml:space="preserve"> </w:t>
      </w:r>
      <w:r w:rsidRPr="00740088">
        <w:rPr>
          <w:i/>
          <w:u w:val="single"/>
        </w:rPr>
        <w:t>Таблица 10</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3799"/>
        <w:gridCol w:w="1701"/>
        <w:gridCol w:w="1559"/>
        <w:gridCol w:w="1701"/>
      </w:tblGrid>
      <w:tr w:rsidR="003A3293" w:rsidRPr="00C14720" w:rsidTr="00CF3A61">
        <w:trPr>
          <w:trHeight w:val="397"/>
        </w:trPr>
        <w:tc>
          <w:tcPr>
            <w:tcW w:w="704"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contextualSpacing/>
              <w:jc w:val="center"/>
            </w:pPr>
            <w:r w:rsidRPr="00C14720">
              <w:t>№</w:t>
            </w:r>
          </w:p>
          <w:p w:rsidR="003A3293" w:rsidRPr="00C14720" w:rsidRDefault="003A3293" w:rsidP="00EB562B">
            <w:pPr>
              <w:snapToGrid w:val="0"/>
              <w:ind w:left="-567" w:firstLine="567"/>
              <w:contextualSpacing/>
              <w:jc w:val="center"/>
            </w:pPr>
            <w:r w:rsidRPr="00C14720">
              <w:t>п/п</w:t>
            </w:r>
          </w:p>
        </w:tc>
        <w:tc>
          <w:tcPr>
            <w:tcW w:w="3799"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jc w:val="center"/>
            </w:pPr>
            <w:r w:rsidRPr="00C14720">
              <w:t>Ф.И.О. учителя</w:t>
            </w:r>
          </w:p>
          <w:p w:rsidR="003A3293" w:rsidRPr="00C14720" w:rsidRDefault="003A3293" w:rsidP="00EB562B">
            <w:pPr>
              <w:snapToGrid w:val="0"/>
              <w:ind w:left="-567" w:firstLine="567"/>
              <w:jc w:val="center"/>
            </w:pPr>
            <w:r w:rsidRPr="00C14720">
              <w:t>профиль трудового обучения</w:t>
            </w:r>
          </w:p>
        </w:tc>
        <w:tc>
          <w:tcPr>
            <w:tcW w:w="1701"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jc w:val="center"/>
            </w:pPr>
            <w:r w:rsidRPr="00C14720">
              <w:t>Образование</w:t>
            </w:r>
          </w:p>
        </w:tc>
        <w:tc>
          <w:tcPr>
            <w:tcW w:w="1559"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jc w:val="center"/>
            </w:pPr>
            <w:r w:rsidRPr="00C14720">
              <w:t>Пед.</w:t>
            </w:r>
          </w:p>
          <w:p w:rsidR="003A3293" w:rsidRPr="00C14720" w:rsidRDefault="003A3293" w:rsidP="00EB562B">
            <w:pPr>
              <w:snapToGrid w:val="0"/>
              <w:ind w:left="-567" w:firstLine="567"/>
              <w:jc w:val="center"/>
            </w:pPr>
            <w:r w:rsidRPr="00C14720">
              <w:t>стаж</w:t>
            </w:r>
          </w:p>
        </w:tc>
        <w:tc>
          <w:tcPr>
            <w:tcW w:w="1701"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jc w:val="center"/>
            </w:pPr>
            <w:r w:rsidRPr="00C14720">
              <w:t>Категория</w:t>
            </w:r>
          </w:p>
        </w:tc>
      </w:tr>
      <w:tr w:rsidR="003A3293" w:rsidRPr="00C14720" w:rsidTr="00CF3A61">
        <w:trPr>
          <w:trHeight w:val="401"/>
        </w:trPr>
        <w:tc>
          <w:tcPr>
            <w:tcW w:w="704"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pPr>
            <w:r w:rsidRPr="00C14720">
              <w:t>1.</w:t>
            </w:r>
          </w:p>
        </w:tc>
        <w:tc>
          <w:tcPr>
            <w:tcW w:w="3799"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pPr>
            <w:r w:rsidRPr="00C14720">
              <w:t xml:space="preserve">Соловьева Т.Н., </w:t>
            </w:r>
          </w:p>
          <w:p w:rsidR="003A3293" w:rsidRPr="00C14720" w:rsidRDefault="003A3293" w:rsidP="00EB562B">
            <w:pPr>
              <w:snapToGrid w:val="0"/>
              <w:ind w:left="-567" w:firstLine="567"/>
            </w:pPr>
            <w:r w:rsidRPr="00C14720">
              <w:t>учитель швейного дела</w:t>
            </w:r>
          </w:p>
        </w:tc>
        <w:tc>
          <w:tcPr>
            <w:tcW w:w="1701"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jc w:val="center"/>
            </w:pPr>
            <w:r w:rsidRPr="00C14720">
              <w:t>высшее</w:t>
            </w:r>
          </w:p>
        </w:tc>
        <w:tc>
          <w:tcPr>
            <w:tcW w:w="1559" w:type="dxa"/>
            <w:tcBorders>
              <w:top w:val="single" w:sz="4" w:space="0" w:color="000000"/>
              <w:left w:val="single" w:sz="4" w:space="0" w:color="000000"/>
              <w:bottom w:val="single" w:sz="4" w:space="0" w:color="000000"/>
              <w:right w:val="single" w:sz="4" w:space="0" w:color="000000"/>
            </w:tcBorders>
            <w:hideMark/>
          </w:tcPr>
          <w:p w:rsidR="003A3293" w:rsidRPr="00C14720" w:rsidRDefault="000A0B59" w:rsidP="00EB562B">
            <w:pPr>
              <w:snapToGrid w:val="0"/>
              <w:ind w:left="-567" w:firstLine="567"/>
              <w:jc w:val="center"/>
            </w:pPr>
            <w:r>
              <w:t>40</w:t>
            </w:r>
          </w:p>
        </w:tc>
        <w:tc>
          <w:tcPr>
            <w:tcW w:w="1701"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jc w:val="center"/>
            </w:pPr>
            <w:r w:rsidRPr="00C14720">
              <w:t>высшая</w:t>
            </w:r>
          </w:p>
        </w:tc>
      </w:tr>
      <w:tr w:rsidR="003A3293" w:rsidRPr="00C14720" w:rsidTr="00CF3A61">
        <w:trPr>
          <w:trHeight w:val="267"/>
        </w:trPr>
        <w:tc>
          <w:tcPr>
            <w:tcW w:w="704" w:type="dxa"/>
            <w:tcBorders>
              <w:top w:val="single" w:sz="4" w:space="0" w:color="000000"/>
              <w:left w:val="single" w:sz="4" w:space="0" w:color="000000"/>
              <w:bottom w:val="single" w:sz="4" w:space="0" w:color="000000"/>
              <w:right w:val="single" w:sz="4" w:space="0" w:color="000000"/>
            </w:tcBorders>
          </w:tcPr>
          <w:p w:rsidR="003A3293" w:rsidRPr="00C14720" w:rsidRDefault="003A3293" w:rsidP="00EB562B">
            <w:pPr>
              <w:snapToGrid w:val="0"/>
              <w:ind w:left="-567" w:firstLine="567"/>
            </w:pPr>
            <w:r w:rsidRPr="00C14720">
              <w:t>2.</w:t>
            </w:r>
          </w:p>
        </w:tc>
        <w:tc>
          <w:tcPr>
            <w:tcW w:w="3799" w:type="dxa"/>
            <w:tcBorders>
              <w:top w:val="single" w:sz="4" w:space="0" w:color="000000"/>
              <w:left w:val="single" w:sz="4" w:space="0" w:color="000000"/>
              <w:bottom w:val="single" w:sz="4" w:space="0" w:color="000000"/>
              <w:right w:val="single" w:sz="4" w:space="0" w:color="000000"/>
            </w:tcBorders>
          </w:tcPr>
          <w:p w:rsidR="003A3293" w:rsidRPr="00C14720" w:rsidRDefault="003A3293" w:rsidP="00EB562B">
            <w:pPr>
              <w:snapToGrid w:val="0"/>
              <w:ind w:left="-567" w:firstLine="567"/>
            </w:pPr>
            <w:r w:rsidRPr="00C14720">
              <w:t>Ефимова И.И.,</w:t>
            </w:r>
          </w:p>
          <w:p w:rsidR="003A3293" w:rsidRPr="00C14720" w:rsidRDefault="003A3293" w:rsidP="00EB562B">
            <w:pPr>
              <w:snapToGrid w:val="0"/>
              <w:ind w:left="-567" w:firstLine="567"/>
            </w:pPr>
            <w:r w:rsidRPr="00C14720">
              <w:t>учитель швейного дела</w:t>
            </w:r>
          </w:p>
        </w:tc>
        <w:tc>
          <w:tcPr>
            <w:tcW w:w="1701" w:type="dxa"/>
            <w:tcBorders>
              <w:top w:val="single" w:sz="4" w:space="0" w:color="000000"/>
              <w:left w:val="single" w:sz="4" w:space="0" w:color="000000"/>
              <w:bottom w:val="single" w:sz="4" w:space="0" w:color="000000"/>
              <w:right w:val="single" w:sz="4" w:space="0" w:color="000000"/>
            </w:tcBorders>
          </w:tcPr>
          <w:p w:rsidR="003A3293" w:rsidRPr="00C14720" w:rsidRDefault="003A3293" w:rsidP="00EB562B">
            <w:pPr>
              <w:snapToGrid w:val="0"/>
              <w:ind w:left="-567" w:firstLine="567"/>
              <w:jc w:val="center"/>
            </w:pPr>
            <w:r w:rsidRPr="00C14720">
              <w:t>высшее</w:t>
            </w:r>
          </w:p>
        </w:tc>
        <w:tc>
          <w:tcPr>
            <w:tcW w:w="1559" w:type="dxa"/>
            <w:tcBorders>
              <w:top w:val="single" w:sz="4" w:space="0" w:color="000000"/>
              <w:left w:val="single" w:sz="4" w:space="0" w:color="000000"/>
              <w:bottom w:val="single" w:sz="4" w:space="0" w:color="000000"/>
              <w:right w:val="single" w:sz="4" w:space="0" w:color="000000"/>
            </w:tcBorders>
          </w:tcPr>
          <w:p w:rsidR="003A3293" w:rsidRPr="00C14720" w:rsidRDefault="00794777" w:rsidP="00EB562B">
            <w:pPr>
              <w:snapToGrid w:val="0"/>
              <w:ind w:left="-567" w:firstLine="567"/>
              <w:jc w:val="center"/>
            </w:pPr>
            <w:r>
              <w:t>2</w:t>
            </w:r>
            <w:r w:rsidR="000A0B59">
              <w:t>7</w:t>
            </w:r>
          </w:p>
        </w:tc>
        <w:tc>
          <w:tcPr>
            <w:tcW w:w="1701" w:type="dxa"/>
            <w:tcBorders>
              <w:top w:val="single" w:sz="4" w:space="0" w:color="000000"/>
              <w:left w:val="single" w:sz="4" w:space="0" w:color="000000"/>
              <w:bottom w:val="single" w:sz="4" w:space="0" w:color="000000"/>
              <w:right w:val="single" w:sz="4" w:space="0" w:color="000000"/>
            </w:tcBorders>
          </w:tcPr>
          <w:p w:rsidR="003A3293" w:rsidRPr="00C14720" w:rsidRDefault="003A3293" w:rsidP="00EB562B">
            <w:pPr>
              <w:snapToGrid w:val="0"/>
              <w:ind w:left="-567" w:firstLine="567"/>
              <w:jc w:val="center"/>
            </w:pPr>
            <w:r w:rsidRPr="00C14720">
              <w:t>первая</w:t>
            </w:r>
          </w:p>
        </w:tc>
      </w:tr>
      <w:tr w:rsidR="003A3293" w:rsidRPr="00C14720" w:rsidTr="00CF3A61">
        <w:trPr>
          <w:trHeight w:val="275"/>
        </w:trPr>
        <w:tc>
          <w:tcPr>
            <w:tcW w:w="704"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pPr>
            <w:r w:rsidRPr="00C14720">
              <w:lastRenderedPageBreak/>
              <w:t>3.</w:t>
            </w:r>
          </w:p>
        </w:tc>
        <w:tc>
          <w:tcPr>
            <w:tcW w:w="3799"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pPr>
            <w:r w:rsidRPr="00C14720">
              <w:t>Скоробогатов П.М.,</w:t>
            </w:r>
          </w:p>
          <w:p w:rsidR="003A3293" w:rsidRPr="00C14720" w:rsidRDefault="003A3293" w:rsidP="00EB562B">
            <w:pPr>
              <w:snapToGrid w:val="0"/>
              <w:ind w:left="-567" w:firstLine="567"/>
            </w:pPr>
            <w:r w:rsidRPr="00C14720">
              <w:t>учитель столярного дела</w:t>
            </w:r>
          </w:p>
        </w:tc>
        <w:tc>
          <w:tcPr>
            <w:tcW w:w="1701"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jc w:val="center"/>
            </w:pPr>
            <w:r w:rsidRPr="00C14720">
              <w:t>среднее специальное</w:t>
            </w:r>
          </w:p>
        </w:tc>
        <w:tc>
          <w:tcPr>
            <w:tcW w:w="1559" w:type="dxa"/>
            <w:tcBorders>
              <w:top w:val="single" w:sz="4" w:space="0" w:color="000000"/>
              <w:left w:val="single" w:sz="4" w:space="0" w:color="000000"/>
              <w:bottom w:val="single" w:sz="4" w:space="0" w:color="000000"/>
              <w:right w:val="single" w:sz="4" w:space="0" w:color="000000"/>
            </w:tcBorders>
            <w:hideMark/>
          </w:tcPr>
          <w:p w:rsidR="003A3293" w:rsidRPr="00C14720" w:rsidRDefault="00794777" w:rsidP="00EB562B">
            <w:pPr>
              <w:snapToGrid w:val="0"/>
              <w:ind w:left="-567" w:firstLine="567"/>
              <w:jc w:val="center"/>
            </w:pPr>
            <w:r>
              <w:t>3</w:t>
            </w:r>
            <w:r w:rsidR="000A0B59">
              <w:t>7</w:t>
            </w:r>
          </w:p>
        </w:tc>
        <w:tc>
          <w:tcPr>
            <w:tcW w:w="1701"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jc w:val="center"/>
            </w:pPr>
            <w:r w:rsidRPr="00C14720">
              <w:t>первая</w:t>
            </w:r>
          </w:p>
        </w:tc>
      </w:tr>
      <w:tr w:rsidR="003A3293" w:rsidRPr="00C14720" w:rsidTr="00CF3A61">
        <w:trPr>
          <w:trHeight w:val="269"/>
        </w:trPr>
        <w:tc>
          <w:tcPr>
            <w:tcW w:w="704"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pPr>
            <w:r w:rsidRPr="00C14720">
              <w:t>4.</w:t>
            </w:r>
          </w:p>
        </w:tc>
        <w:tc>
          <w:tcPr>
            <w:tcW w:w="3799"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pPr>
            <w:r w:rsidRPr="00C14720">
              <w:t>Рябинин В.Н.,</w:t>
            </w:r>
          </w:p>
          <w:p w:rsidR="003A3293" w:rsidRPr="00C14720" w:rsidRDefault="003A3293" w:rsidP="00EB562B">
            <w:pPr>
              <w:snapToGrid w:val="0"/>
              <w:ind w:left="-567" w:firstLine="567"/>
            </w:pPr>
            <w:r w:rsidRPr="00C14720">
              <w:t>учитель слесарного  дела</w:t>
            </w:r>
          </w:p>
        </w:tc>
        <w:tc>
          <w:tcPr>
            <w:tcW w:w="1701"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jc w:val="center"/>
            </w:pPr>
            <w:r w:rsidRPr="00C14720">
              <w:t>высшее</w:t>
            </w:r>
          </w:p>
        </w:tc>
        <w:tc>
          <w:tcPr>
            <w:tcW w:w="1559" w:type="dxa"/>
            <w:tcBorders>
              <w:top w:val="single" w:sz="4" w:space="0" w:color="000000"/>
              <w:left w:val="single" w:sz="4" w:space="0" w:color="000000"/>
              <w:bottom w:val="single" w:sz="4" w:space="0" w:color="000000"/>
              <w:right w:val="single" w:sz="4" w:space="0" w:color="000000"/>
            </w:tcBorders>
            <w:hideMark/>
          </w:tcPr>
          <w:p w:rsidR="003A3293" w:rsidRPr="00C14720" w:rsidRDefault="00794777" w:rsidP="00EB562B">
            <w:pPr>
              <w:snapToGrid w:val="0"/>
              <w:ind w:left="-567" w:firstLine="567"/>
              <w:jc w:val="center"/>
            </w:pPr>
            <w:r>
              <w:t>1</w:t>
            </w:r>
            <w:r w:rsidR="000A0B59">
              <w:t>6</w:t>
            </w:r>
          </w:p>
        </w:tc>
        <w:tc>
          <w:tcPr>
            <w:tcW w:w="1701"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jc w:val="center"/>
            </w:pPr>
            <w:r w:rsidRPr="00C14720">
              <w:t>первая</w:t>
            </w:r>
          </w:p>
        </w:tc>
      </w:tr>
      <w:tr w:rsidR="003A3293" w:rsidRPr="00C14720" w:rsidTr="00CF3A61">
        <w:trPr>
          <w:trHeight w:val="263"/>
        </w:trPr>
        <w:tc>
          <w:tcPr>
            <w:tcW w:w="704"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pPr>
            <w:r w:rsidRPr="00C14720">
              <w:t>5.</w:t>
            </w:r>
          </w:p>
        </w:tc>
        <w:tc>
          <w:tcPr>
            <w:tcW w:w="3799"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pPr>
            <w:r w:rsidRPr="00C14720">
              <w:t>Бердюгин С.Г.</w:t>
            </w:r>
          </w:p>
          <w:p w:rsidR="003A3293" w:rsidRPr="00C14720" w:rsidRDefault="003A3293" w:rsidP="00EB562B">
            <w:pPr>
              <w:snapToGrid w:val="0"/>
              <w:ind w:left="-567" w:firstLine="567"/>
            </w:pPr>
            <w:r w:rsidRPr="00C14720">
              <w:t>Учитель столярного дела</w:t>
            </w:r>
          </w:p>
        </w:tc>
        <w:tc>
          <w:tcPr>
            <w:tcW w:w="1701"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jc w:val="center"/>
            </w:pPr>
            <w:r w:rsidRPr="00C14720">
              <w:t>среднее специальное</w:t>
            </w:r>
          </w:p>
        </w:tc>
        <w:tc>
          <w:tcPr>
            <w:tcW w:w="1559" w:type="dxa"/>
            <w:tcBorders>
              <w:top w:val="single" w:sz="4" w:space="0" w:color="000000"/>
              <w:left w:val="single" w:sz="4" w:space="0" w:color="000000"/>
              <w:bottom w:val="single" w:sz="4" w:space="0" w:color="000000"/>
              <w:right w:val="single" w:sz="4" w:space="0" w:color="000000"/>
            </w:tcBorders>
            <w:hideMark/>
          </w:tcPr>
          <w:p w:rsidR="003A3293" w:rsidRPr="00C14720" w:rsidRDefault="00794777" w:rsidP="00EB562B">
            <w:pPr>
              <w:snapToGrid w:val="0"/>
              <w:ind w:left="-567" w:firstLine="567"/>
              <w:jc w:val="center"/>
            </w:pPr>
            <w:r>
              <w:t>1</w:t>
            </w:r>
            <w:r w:rsidR="000A0B59">
              <w:t>1</w:t>
            </w:r>
          </w:p>
        </w:tc>
        <w:tc>
          <w:tcPr>
            <w:tcW w:w="1701" w:type="dxa"/>
            <w:tcBorders>
              <w:top w:val="single" w:sz="4" w:space="0" w:color="000000"/>
              <w:left w:val="single" w:sz="4" w:space="0" w:color="000000"/>
              <w:bottom w:val="single" w:sz="4" w:space="0" w:color="000000"/>
              <w:right w:val="single" w:sz="4" w:space="0" w:color="000000"/>
            </w:tcBorders>
            <w:hideMark/>
          </w:tcPr>
          <w:p w:rsidR="003A3293" w:rsidRPr="00C14720" w:rsidRDefault="003A3293" w:rsidP="00EB562B">
            <w:pPr>
              <w:snapToGrid w:val="0"/>
              <w:ind w:left="-567" w:firstLine="567"/>
              <w:jc w:val="center"/>
            </w:pPr>
            <w:r w:rsidRPr="00C14720">
              <w:t>первая</w:t>
            </w:r>
          </w:p>
        </w:tc>
      </w:tr>
    </w:tbl>
    <w:p w:rsidR="003A3293" w:rsidRPr="00C14720" w:rsidRDefault="003A3293" w:rsidP="00EB562B">
      <w:pPr>
        <w:ind w:left="-567" w:firstLine="567"/>
        <w:jc w:val="both"/>
      </w:pPr>
    </w:p>
    <w:p w:rsidR="003A3293" w:rsidRPr="00C14720" w:rsidRDefault="003A3293" w:rsidP="00EB562B">
      <w:pPr>
        <w:ind w:left="-567" w:firstLine="567"/>
        <w:contextualSpacing/>
        <w:jc w:val="both"/>
      </w:pPr>
    </w:p>
    <w:p w:rsidR="00CA07FA" w:rsidRDefault="003A3293" w:rsidP="00EB562B">
      <w:pPr>
        <w:spacing w:line="276" w:lineRule="auto"/>
        <w:ind w:left="-567" w:firstLine="567"/>
        <w:contextualSpacing/>
        <w:jc w:val="both"/>
      </w:pPr>
      <w:r w:rsidRPr="00C14720">
        <w:t xml:space="preserve">         </w:t>
      </w:r>
      <w:r w:rsidR="00CA07FA" w:rsidRPr="00AF696A">
        <w:t>К итоговой аттестации по профессионально-тру</w:t>
      </w:r>
      <w:r w:rsidR="00CA07FA">
        <w:t>довому обучению были допущены 45 учащихся 9-х классов</w:t>
      </w:r>
      <w:r w:rsidR="00CA07FA" w:rsidRPr="00AF696A">
        <w:t xml:space="preserve">. </w:t>
      </w:r>
      <w:r w:rsidR="00CA07FA">
        <w:t xml:space="preserve">Из них 16 детей-инвалидов сдавали экзамен в щадящем режиме в форме собеседования. </w:t>
      </w:r>
      <w:r w:rsidR="00CA07FA" w:rsidRPr="00AF696A">
        <w:t>Выпускники сдавали экзамены  по трем профилям трудового обучения:</w:t>
      </w:r>
    </w:p>
    <w:p w:rsidR="00CA07FA" w:rsidRDefault="00CA07FA" w:rsidP="00EB562B">
      <w:pPr>
        <w:pStyle w:val="ad"/>
        <w:numPr>
          <w:ilvl w:val="0"/>
          <w:numId w:val="37"/>
        </w:numPr>
        <w:ind w:left="-567" w:firstLine="567"/>
        <w:jc w:val="both"/>
        <w:rPr>
          <w:rFonts w:ascii="Times New Roman" w:hAnsi="Times New Roman"/>
          <w:sz w:val="24"/>
          <w:szCs w:val="24"/>
        </w:rPr>
      </w:pPr>
      <w:r>
        <w:rPr>
          <w:rFonts w:ascii="Times New Roman" w:hAnsi="Times New Roman"/>
          <w:sz w:val="24"/>
          <w:szCs w:val="24"/>
        </w:rPr>
        <w:t>ш</w:t>
      </w:r>
      <w:r w:rsidRPr="009F1F1A">
        <w:rPr>
          <w:rFonts w:ascii="Times New Roman" w:hAnsi="Times New Roman"/>
          <w:sz w:val="24"/>
          <w:szCs w:val="24"/>
        </w:rPr>
        <w:t>вейное дело  – 9 учащихся (1 в щадящей форме);</w:t>
      </w:r>
    </w:p>
    <w:p w:rsidR="00CA07FA" w:rsidRDefault="00CA07FA" w:rsidP="00EB562B">
      <w:pPr>
        <w:pStyle w:val="ad"/>
        <w:numPr>
          <w:ilvl w:val="0"/>
          <w:numId w:val="37"/>
        </w:numPr>
        <w:ind w:left="-567" w:firstLine="567"/>
        <w:jc w:val="both"/>
        <w:rPr>
          <w:rFonts w:ascii="Times New Roman" w:hAnsi="Times New Roman"/>
          <w:sz w:val="24"/>
          <w:szCs w:val="24"/>
        </w:rPr>
      </w:pPr>
      <w:r>
        <w:rPr>
          <w:rFonts w:ascii="Times New Roman" w:hAnsi="Times New Roman"/>
          <w:sz w:val="24"/>
          <w:szCs w:val="24"/>
        </w:rPr>
        <w:t>с</w:t>
      </w:r>
      <w:r w:rsidRPr="009F1F1A">
        <w:rPr>
          <w:rFonts w:ascii="Times New Roman" w:hAnsi="Times New Roman"/>
          <w:sz w:val="24"/>
          <w:szCs w:val="24"/>
        </w:rPr>
        <w:t>толярное дело – 14 учащихся;</w:t>
      </w:r>
    </w:p>
    <w:p w:rsidR="00CA07FA" w:rsidRDefault="00CA07FA" w:rsidP="00EB562B">
      <w:pPr>
        <w:pStyle w:val="ad"/>
        <w:numPr>
          <w:ilvl w:val="0"/>
          <w:numId w:val="37"/>
        </w:numPr>
        <w:ind w:left="-567" w:firstLine="567"/>
        <w:jc w:val="both"/>
        <w:rPr>
          <w:rFonts w:ascii="Times New Roman" w:hAnsi="Times New Roman"/>
          <w:sz w:val="24"/>
          <w:szCs w:val="24"/>
        </w:rPr>
      </w:pPr>
      <w:r w:rsidRPr="009F1F1A">
        <w:rPr>
          <w:rFonts w:ascii="Times New Roman" w:hAnsi="Times New Roman"/>
          <w:sz w:val="24"/>
          <w:szCs w:val="24"/>
        </w:rPr>
        <w:t>слесарное дело – 8 учащихся (один в щадящем режиме);</w:t>
      </w:r>
    </w:p>
    <w:p w:rsidR="00CA07FA" w:rsidRPr="009F1F1A" w:rsidRDefault="00CA07FA" w:rsidP="00EB562B">
      <w:pPr>
        <w:pStyle w:val="ad"/>
        <w:numPr>
          <w:ilvl w:val="0"/>
          <w:numId w:val="37"/>
        </w:numPr>
        <w:ind w:left="-567" w:firstLine="567"/>
        <w:jc w:val="both"/>
        <w:rPr>
          <w:rFonts w:ascii="Times New Roman" w:hAnsi="Times New Roman"/>
          <w:sz w:val="24"/>
          <w:szCs w:val="24"/>
        </w:rPr>
      </w:pPr>
      <w:r>
        <w:rPr>
          <w:rFonts w:ascii="Times New Roman" w:hAnsi="Times New Roman"/>
          <w:sz w:val="24"/>
          <w:szCs w:val="24"/>
        </w:rPr>
        <w:t>ремесло – 14 учащихся – в  щадящем режиме.</w:t>
      </w:r>
    </w:p>
    <w:p w:rsidR="00CA07FA" w:rsidRPr="00AF696A" w:rsidRDefault="00CA07FA" w:rsidP="00EB562B">
      <w:pPr>
        <w:spacing w:line="276" w:lineRule="auto"/>
        <w:ind w:left="-567" w:firstLine="567"/>
        <w:contextualSpacing/>
        <w:jc w:val="both"/>
      </w:pPr>
      <w:r w:rsidRPr="00AF696A">
        <w:t xml:space="preserve">          Экзамены  сданы успешно.  Качество знаний на экзаменах составило </w:t>
      </w:r>
      <w:r>
        <w:t>89%, что на 21 ниже, чем в прошлом учебном году.</w:t>
      </w:r>
    </w:p>
    <w:p w:rsidR="00CA07FA" w:rsidRDefault="00CA07FA" w:rsidP="00EB562B">
      <w:pPr>
        <w:spacing w:line="276" w:lineRule="auto"/>
        <w:ind w:left="-567" w:firstLine="567"/>
        <w:contextualSpacing/>
        <w:jc w:val="both"/>
      </w:pPr>
      <w:r w:rsidRPr="00AF696A">
        <w:t xml:space="preserve"> </w:t>
      </w:r>
      <w:r>
        <w:t xml:space="preserve">         Швейное дело сдавало 9</w:t>
      </w:r>
      <w:r w:rsidRPr="00AF696A">
        <w:t xml:space="preserve"> дев</w:t>
      </w:r>
      <w:r>
        <w:t>очек.  На «5» сдали экзамен две выпускницы,  на «4» шесть</w:t>
      </w:r>
      <w:r w:rsidRPr="00AF696A">
        <w:t xml:space="preserve"> выпускниц</w:t>
      </w:r>
      <w:r>
        <w:t>, и на «3» одна выпускница, что составило</w:t>
      </w:r>
      <w:r w:rsidRPr="00AF696A">
        <w:t xml:space="preserve"> </w:t>
      </w:r>
      <w:r>
        <w:t>89</w:t>
      </w:r>
      <w:r w:rsidRPr="00AF696A">
        <w:t>% качества обучения швейному делу (учител</w:t>
      </w:r>
      <w:r>
        <w:t xml:space="preserve">ь швейного дела: </w:t>
      </w:r>
      <w:r w:rsidRPr="00AF696A">
        <w:t xml:space="preserve"> Ефимова И.И.).</w:t>
      </w:r>
    </w:p>
    <w:p w:rsidR="00CA07FA" w:rsidRDefault="00CA07FA" w:rsidP="00EB562B">
      <w:pPr>
        <w:spacing w:line="276" w:lineRule="auto"/>
        <w:ind w:left="-567" w:firstLine="567"/>
        <w:contextualSpacing/>
        <w:jc w:val="both"/>
      </w:pPr>
    </w:p>
    <w:p w:rsidR="00CA07FA" w:rsidRPr="00AF696A" w:rsidRDefault="00CA07FA" w:rsidP="00EB562B">
      <w:pPr>
        <w:spacing w:line="360" w:lineRule="auto"/>
        <w:ind w:left="-567" w:firstLine="567"/>
        <w:contextualSpacing/>
        <w:jc w:val="both"/>
      </w:pPr>
      <w:r w:rsidRPr="00CA07FA">
        <w:rPr>
          <w:noProof/>
        </w:rPr>
        <w:drawing>
          <wp:inline distT="0" distB="0" distL="0" distR="0">
            <wp:extent cx="6162675" cy="2324100"/>
            <wp:effectExtent l="19050" t="0" r="9525"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5B8A" w:rsidRDefault="00CA07FA" w:rsidP="00EB562B">
      <w:pPr>
        <w:spacing w:line="360" w:lineRule="auto"/>
        <w:ind w:left="-567" w:firstLine="567"/>
        <w:contextualSpacing/>
        <w:jc w:val="both"/>
      </w:pPr>
      <w:r>
        <w:tab/>
      </w:r>
    </w:p>
    <w:p w:rsidR="00CA07FA" w:rsidRDefault="00615B8A" w:rsidP="00EB562B">
      <w:pPr>
        <w:spacing w:line="360" w:lineRule="auto"/>
        <w:ind w:left="-567" w:firstLine="567"/>
        <w:contextualSpacing/>
        <w:jc w:val="both"/>
      </w:pPr>
      <w:r>
        <w:tab/>
      </w:r>
      <w:r w:rsidR="00CA07FA">
        <w:t>Слесарное дело сдавали 8</w:t>
      </w:r>
      <w:r w:rsidR="00CA07FA" w:rsidRPr="00AF696A">
        <w:t xml:space="preserve"> выпускников, из них: на «5» - </w:t>
      </w:r>
      <w:r w:rsidR="00CA07FA">
        <w:t>один</w:t>
      </w:r>
      <w:r w:rsidR="00CA07FA" w:rsidRPr="00AF696A">
        <w:t xml:space="preserve">, на «4» - </w:t>
      </w:r>
      <w:r w:rsidR="00CA07FA">
        <w:t xml:space="preserve">три  и на «3» - четыре  выпускника, что то составило 50% качества обучения слесарному делу </w:t>
      </w:r>
      <w:r w:rsidR="00CA07FA" w:rsidRPr="00AF696A">
        <w:t>(учитель слесарн</w:t>
      </w:r>
      <w:r w:rsidR="00CA07FA">
        <w:t>ого дела:</w:t>
      </w:r>
      <w:r w:rsidR="00CA07FA" w:rsidRPr="00AF696A">
        <w:t xml:space="preserve"> Рябинин В.Н.)</w:t>
      </w:r>
    </w:p>
    <w:p w:rsidR="00615B8A" w:rsidRDefault="00615B8A" w:rsidP="00EB562B">
      <w:pPr>
        <w:spacing w:line="360" w:lineRule="auto"/>
        <w:ind w:left="-567" w:firstLine="567"/>
        <w:contextualSpacing/>
        <w:jc w:val="both"/>
      </w:pPr>
    </w:p>
    <w:p w:rsidR="00615B8A" w:rsidRDefault="00615B8A" w:rsidP="00EB562B">
      <w:pPr>
        <w:spacing w:line="360" w:lineRule="auto"/>
        <w:ind w:left="-567" w:firstLine="567"/>
        <w:contextualSpacing/>
        <w:jc w:val="both"/>
      </w:pPr>
      <w:r w:rsidRPr="00615B8A">
        <w:rPr>
          <w:noProof/>
        </w:rPr>
        <w:lastRenderedPageBreak/>
        <w:drawing>
          <wp:inline distT="0" distB="0" distL="0" distR="0">
            <wp:extent cx="6162675" cy="2324100"/>
            <wp:effectExtent l="1905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5B8A" w:rsidRPr="00AF696A" w:rsidRDefault="00615B8A" w:rsidP="00EB562B">
      <w:pPr>
        <w:spacing w:line="360" w:lineRule="auto"/>
        <w:ind w:left="-567" w:firstLine="567"/>
        <w:contextualSpacing/>
        <w:jc w:val="both"/>
      </w:pPr>
    </w:p>
    <w:p w:rsidR="00CA07FA" w:rsidRDefault="00CA07FA" w:rsidP="00EB562B">
      <w:pPr>
        <w:spacing w:line="360" w:lineRule="auto"/>
        <w:ind w:left="-567" w:firstLine="567"/>
        <w:contextualSpacing/>
        <w:jc w:val="both"/>
      </w:pPr>
      <w:r>
        <w:tab/>
        <w:t>Столярное дело сдавали 14 выпускников</w:t>
      </w:r>
      <w:r w:rsidRPr="00AF696A">
        <w:t xml:space="preserve">. На </w:t>
      </w:r>
      <w:r>
        <w:t>«5» - один, на «4» сдали восемь выпускников</w:t>
      </w:r>
      <w:r w:rsidRPr="00AF696A">
        <w:t xml:space="preserve">, на «3» </w:t>
      </w:r>
      <w:r>
        <w:t>- пять, что составило 64%</w:t>
      </w:r>
      <w:r w:rsidRPr="00AF696A">
        <w:t>качества обучения столярному делу (учител</w:t>
      </w:r>
      <w:r>
        <w:t>ь</w:t>
      </w:r>
      <w:r w:rsidRPr="00AF696A">
        <w:t xml:space="preserve"> стол</w:t>
      </w:r>
      <w:r>
        <w:t>ярного дела: Скоробогатов П.М.</w:t>
      </w:r>
      <w:r w:rsidRPr="00AF696A">
        <w:t>)</w:t>
      </w:r>
      <w:r>
        <w:t>.</w:t>
      </w:r>
    </w:p>
    <w:p w:rsidR="0031560F" w:rsidRDefault="0031560F" w:rsidP="00EB562B">
      <w:pPr>
        <w:spacing w:line="276" w:lineRule="auto"/>
        <w:ind w:left="-567" w:firstLine="567"/>
        <w:contextualSpacing/>
        <w:jc w:val="both"/>
      </w:pPr>
      <w:r w:rsidRPr="0031560F">
        <w:rPr>
          <w:noProof/>
        </w:rPr>
        <w:drawing>
          <wp:inline distT="0" distB="0" distL="0" distR="0">
            <wp:extent cx="6162675" cy="2324100"/>
            <wp:effectExtent l="19050" t="0" r="9525"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A3293" w:rsidRPr="00C14720">
        <w:t xml:space="preserve"> </w:t>
      </w:r>
    </w:p>
    <w:p w:rsidR="0031560F" w:rsidRDefault="0031560F" w:rsidP="00EB562B">
      <w:pPr>
        <w:spacing w:line="276" w:lineRule="auto"/>
        <w:ind w:left="-567" w:firstLine="567"/>
        <w:contextualSpacing/>
        <w:jc w:val="both"/>
      </w:pPr>
    </w:p>
    <w:p w:rsidR="003A3293" w:rsidRPr="00C14720" w:rsidRDefault="003A3293" w:rsidP="00EB562B">
      <w:pPr>
        <w:spacing w:line="360" w:lineRule="auto"/>
        <w:ind w:left="-567" w:firstLine="567"/>
        <w:contextualSpacing/>
        <w:jc w:val="both"/>
      </w:pPr>
    </w:p>
    <w:p w:rsidR="003A3293" w:rsidRPr="00C14720" w:rsidRDefault="003A3293" w:rsidP="00EB562B">
      <w:pPr>
        <w:spacing w:line="276" w:lineRule="auto"/>
        <w:ind w:left="-567" w:firstLine="567"/>
        <w:contextualSpacing/>
        <w:jc w:val="both"/>
      </w:pPr>
      <w:r w:rsidRPr="00C14720">
        <w:t xml:space="preserve">За последние  года  большинство выпускников справляются с аттестационными работами. Результаты сдачи экзаменов по профессионально – трудовому обучению свидетельствуют о достаточном уровне сформированности знаний, умений и навыков выпускников, а также о целенаправленной работе педагогического коллектива по подготовке к итоговой аттестации, с учётом индивидуальных возможностей и способностей учащихся. </w:t>
      </w:r>
    </w:p>
    <w:p w:rsidR="003A3293" w:rsidRPr="00C14720" w:rsidRDefault="003A3293" w:rsidP="00EB562B">
      <w:pPr>
        <w:spacing w:line="276" w:lineRule="auto"/>
        <w:ind w:left="-567" w:firstLine="567"/>
        <w:contextualSpacing/>
        <w:jc w:val="both"/>
      </w:pPr>
      <w:r w:rsidRPr="00C14720">
        <w:t xml:space="preserve">Итоговая аттестация учащихся по швейному делу показала высокий уровень подготовки, хорошие знания теоретического материала и умелое выполнение практических работ.          </w:t>
      </w:r>
    </w:p>
    <w:p w:rsidR="00D17BFB" w:rsidRPr="00AF696A" w:rsidRDefault="00D17BFB" w:rsidP="00EB562B">
      <w:pPr>
        <w:spacing w:line="360" w:lineRule="auto"/>
        <w:ind w:left="-567" w:firstLine="567"/>
        <w:contextualSpacing/>
        <w:jc w:val="both"/>
      </w:pPr>
      <w:r>
        <w:tab/>
      </w:r>
      <w:r w:rsidRPr="00AF696A">
        <w:t xml:space="preserve">Качество знаний на экзаменах составило </w:t>
      </w:r>
      <w:r>
        <w:t>89%, что на 23% выше</w:t>
      </w:r>
      <w:r w:rsidR="00D63AAA">
        <w:t>,</w:t>
      </w:r>
      <w:r>
        <w:t xml:space="preserve"> чем в прошлом учебном году.</w:t>
      </w:r>
    </w:p>
    <w:p w:rsidR="003A3293" w:rsidRPr="00C14720" w:rsidRDefault="003A3293" w:rsidP="00EB562B">
      <w:pPr>
        <w:spacing w:line="276" w:lineRule="auto"/>
        <w:ind w:left="-567" w:firstLine="567"/>
        <w:contextualSpacing/>
        <w:jc w:val="both"/>
      </w:pPr>
      <w:r w:rsidRPr="00C14720">
        <w:t>Исходя из вышеизложенного, можно сделать вывод, что выпускники подготовлены к дальнейшему обучению в профессиональных училищах по профилям трудового обучения или к адресному трудоустройству.</w:t>
      </w:r>
    </w:p>
    <w:p w:rsidR="003A3293" w:rsidRDefault="003A3293" w:rsidP="00EB562B">
      <w:pPr>
        <w:ind w:left="-567" w:firstLine="567"/>
        <w:jc w:val="center"/>
        <w:rPr>
          <w:b/>
        </w:rPr>
      </w:pPr>
    </w:p>
    <w:p w:rsidR="00F049AD" w:rsidRDefault="00F049AD" w:rsidP="00EB562B">
      <w:pPr>
        <w:ind w:left="-567" w:firstLine="567"/>
        <w:jc w:val="center"/>
        <w:rPr>
          <w:b/>
        </w:rPr>
      </w:pPr>
    </w:p>
    <w:p w:rsidR="003A3293" w:rsidRPr="00C14720" w:rsidRDefault="003A3293" w:rsidP="00EB562B">
      <w:pPr>
        <w:ind w:left="-567" w:firstLine="567"/>
        <w:jc w:val="center"/>
        <w:rPr>
          <w:b/>
        </w:rPr>
      </w:pPr>
      <w:r w:rsidRPr="00C14720">
        <w:rPr>
          <w:b/>
        </w:rPr>
        <w:t>Работа по социальной адаптации и реабилитации</w:t>
      </w:r>
    </w:p>
    <w:p w:rsidR="003A3293" w:rsidRPr="00835A8B" w:rsidRDefault="003A3293" w:rsidP="00EB562B">
      <w:pPr>
        <w:spacing w:line="276" w:lineRule="auto"/>
        <w:ind w:left="-567" w:firstLine="567"/>
        <w:jc w:val="both"/>
        <w:rPr>
          <w:highlight w:val="yellow"/>
        </w:rPr>
      </w:pPr>
    </w:p>
    <w:p w:rsidR="00835A8B" w:rsidRPr="00835A8B" w:rsidRDefault="00835A8B" w:rsidP="00EB562B">
      <w:pPr>
        <w:spacing w:line="276" w:lineRule="auto"/>
        <w:ind w:left="-567" w:firstLine="567"/>
        <w:jc w:val="both"/>
      </w:pPr>
      <w:r w:rsidRPr="00835A8B">
        <w:t>В соответствии с планом работы на 2017-2018 учебный год в сентябре 2017 был составлен социальный паспорт школы:</w:t>
      </w:r>
    </w:p>
    <w:tbl>
      <w:tblPr>
        <w:tblW w:w="0" w:type="auto"/>
        <w:tblInd w:w="98" w:type="dxa"/>
        <w:tblCellMar>
          <w:left w:w="10" w:type="dxa"/>
          <w:right w:w="10" w:type="dxa"/>
        </w:tblCellMar>
        <w:tblLook w:val="0000" w:firstRow="0" w:lastRow="0" w:firstColumn="0" w:lastColumn="0" w:noHBand="0" w:noVBand="0"/>
      </w:tblPr>
      <w:tblGrid>
        <w:gridCol w:w="481"/>
        <w:gridCol w:w="4270"/>
        <w:gridCol w:w="2361"/>
        <w:gridCol w:w="2361"/>
      </w:tblGrid>
      <w:tr w:rsidR="00835A8B" w:rsidRPr="00835A8B" w:rsidTr="00846F78">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line="276" w:lineRule="auto"/>
              <w:ind w:left="-567" w:firstLine="567"/>
              <w:jc w:val="both"/>
            </w:pPr>
            <w:r w:rsidRPr="00835A8B">
              <w:rPr>
                <w:rFonts w:eastAsia="Segoe UI Symbol"/>
              </w:rPr>
              <w:t>№</w:t>
            </w: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line="276" w:lineRule="auto"/>
              <w:ind w:left="-567" w:firstLine="567"/>
              <w:jc w:val="both"/>
            </w:pPr>
            <w:r w:rsidRPr="00835A8B">
              <w:t>Категории</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line="276" w:lineRule="auto"/>
              <w:ind w:left="-567" w:firstLine="567"/>
              <w:jc w:val="both"/>
            </w:pPr>
            <w:r w:rsidRPr="00835A8B">
              <w:t>Начало учеб.года</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line="276" w:lineRule="auto"/>
              <w:ind w:left="-567" w:firstLine="567"/>
              <w:jc w:val="both"/>
            </w:pPr>
            <w:r w:rsidRPr="00835A8B">
              <w:t>Конец учеб.года</w:t>
            </w:r>
          </w:p>
        </w:tc>
      </w:tr>
      <w:tr w:rsidR="00835A8B" w:rsidRPr="00835A8B" w:rsidTr="00846F78">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numPr>
                <w:ilvl w:val="0"/>
                <w:numId w:val="38"/>
              </w:numPr>
              <w:tabs>
                <w:tab w:val="left" w:pos="360"/>
              </w:tabs>
              <w:spacing w:before="240" w:line="276" w:lineRule="auto"/>
              <w:ind w:left="-567" w:firstLine="567"/>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both"/>
            </w:pPr>
            <w:r w:rsidRPr="00835A8B">
              <w:t>Количество обучающихся</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297</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rPr>
                <w:rFonts w:eastAsia="Calibri"/>
              </w:rPr>
            </w:pPr>
            <w:r w:rsidRPr="00835A8B">
              <w:rPr>
                <w:rFonts w:eastAsia="Calibri"/>
              </w:rPr>
              <w:t>318</w:t>
            </w:r>
          </w:p>
        </w:tc>
      </w:tr>
      <w:tr w:rsidR="00835A8B" w:rsidRPr="00835A8B" w:rsidTr="00846F78">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numPr>
                <w:ilvl w:val="0"/>
                <w:numId w:val="39"/>
              </w:numPr>
              <w:tabs>
                <w:tab w:val="left" w:pos="360"/>
              </w:tabs>
              <w:spacing w:before="240" w:line="276" w:lineRule="auto"/>
              <w:ind w:left="-567" w:firstLine="567"/>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both"/>
            </w:pPr>
            <w:r w:rsidRPr="00835A8B">
              <w:t>Обучаются на дому</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42</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rPr>
                <w:rFonts w:eastAsia="Calibri"/>
              </w:rPr>
            </w:pPr>
            <w:r w:rsidRPr="00835A8B">
              <w:rPr>
                <w:rFonts w:eastAsia="Calibri"/>
              </w:rPr>
              <w:t>44</w:t>
            </w:r>
          </w:p>
        </w:tc>
      </w:tr>
      <w:tr w:rsidR="00835A8B" w:rsidRPr="00835A8B" w:rsidTr="00846F78">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numPr>
                <w:ilvl w:val="0"/>
                <w:numId w:val="40"/>
              </w:numPr>
              <w:tabs>
                <w:tab w:val="left" w:pos="360"/>
              </w:tabs>
              <w:spacing w:before="240" w:line="276" w:lineRule="auto"/>
              <w:ind w:left="-567" w:firstLine="567"/>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both"/>
            </w:pPr>
            <w:r w:rsidRPr="00835A8B">
              <w:t>Воспитанники из дет.дома</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11</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rPr>
                <w:rFonts w:eastAsia="Calibri"/>
              </w:rPr>
            </w:pPr>
            <w:r w:rsidRPr="00835A8B">
              <w:rPr>
                <w:rFonts w:eastAsia="Calibri"/>
              </w:rPr>
              <w:t>13</w:t>
            </w:r>
          </w:p>
        </w:tc>
      </w:tr>
      <w:tr w:rsidR="00835A8B" w:rsidRPr="00835A8B" w:rsidTr="00846F78">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numPr>
                <w:ilvl w:val="0"/>
                <w:numId w:val="41"/>
              </w:numPr>
              <w:tabs>
                <w:tab w:val="left" w:pos="360"/>
              </w:tabs>
              <w:spacing w:before="240" w:line="276" w:lineRule="auto"/>
              <w:ind w:left="-567" w:firstLine="567"/>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both"/>
            </w:pPr>
            <w:r w:rsidRPr="00835A8B">
              <w:t>Дети-инвалиды</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146</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rPr>
                <w:rFonts w:eastAsia="Calibri"/>
              </w:rPr>
            </w:pPr>
            <w:r w:rsidRPr="00835A8B">
              <w:rPr>
                <w:rFonts w:eastAsia="Calibri"/>
              </w:rPr>
              <w:t>158</w:t>
            </w:r>
          </w:p>
        </w:tc>
      </w:tr>
      <w:tr w:rsidR="00835A8B" w:rsidRPr="00835A8B" w:rsidTr="00846F78">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numPr>
                <w:ilvl w:val="0"/>
                <w:numId w:val="42"/>
              </w:numPr>
              <w:tabs>
                <w:tab w:val="left" w:pos="360"/>
              </w:tabs>
              <w:spacing w:before="240" w:line="276" w:lineRule="auto"/>
              <w:ind w:left="-567" w:firstLine="567"/>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both"/>
            </w:pPr>
            <w:r w:rsidRPr="00835A8B">
              <w:t>Опекаемые дети</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10</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13</w:t>
            </w:r>
          </w:p>
        </w:tc>
      </w:tr>
      <w:tr w:rsidR="00835A8B" w:rsidRPr="00835A8B" w:rsidTr="00846F78">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numPr>
                <w:ilvl w:val="0"/>
                <w:numId w:val="43"/>
              </w:numPr>
              <w:tabs>
                <w:tab w:val="left" w:pos="360"/>
              </w:tabs>
              <w:spacing w:before="240" w:line="276" w:lineRule="auto"/>
              <w:ind w:left="-567" w:firstLine="567"/>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both"/>
            </w:pPr>
            <w:r w:rsidRPr="00835A8B">
              <w:t>Дети из приемных семей</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12</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11</w:t>
            </w:r>
          </w:p>
        </w:tc>
      </w:tr>
      <w:tr w:rsidR="00835A8B" w:rsidRPr="00835A8B" w:rsidTr="00846F78">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numPr>
                <w:ilvl w:val="0"/>
                <w:numId w:val="44"/>
              </w:numPr>
              <w:tabs>
                <w:tab w:val="left" w:pos="360"/>
              </w:tabs>
              <w:spacing w:before="240" w:line="276" w:lineRule="auto"/>
              <w:ind w:left="-567" w:firstLine="567"/>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both"/>
            </w:pPr>
            <w:r w:rsidRPr="00835A8B">
              <w:t>Дети из родительских семей</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251</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rPr>
                <w:rFonts w:eastAsia="Calibri"/>
              </w:rPr>
            </w:pPr>
            <w:r w:rsidRPr="00835A8B">
              <w:rPr>
                <w:rFonts w:eastAsia="Calibri"/>
              </w:rPr>
              <w:t>281</w:t>
            </w:r>
          </w:p>
        </w:tc>
      </w:tr>
      <w:tr w:rsidR="00835A8B" w:rsidRPr="00835A8B" w:rsidTr="00846F78">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numPr>
                <w:ilvl w:val="0"/>
                <w:numId w:val="45"/>
              </w:numPr>
              <w:tabs>
                <w:tab w:val="left" w:pos="360"/>
              </w:tabs>
              <w:spacing w:before="240" w:line="276" w:lineRule="auto"/>
              <w:ind w:left="-567" w:firstLine="567"/>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both"/>
            </w:pPr>
            <w:r w:rsidRPr="00835A8B">
              <w:t>Дети из малообеспеченных семей</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24</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rPr>
                <w:rFonts w:eastAsia="Calibri"/>
              </w:rPr>
            </w:pPr>
            <w:r w:rsidRPr="00835A8B">
              <w:rPr>
                <w:rFonts w:eastAsia="Calibri"/>
              </w:rPr>
              <w:t>23</w:t>
            </w:r>
          </w:p>
        </w:tc>
      </w:tr>
      <w:tr w:rsidR="00835A8B" w:rsidRPr="00835A8B" w:rsidTr="00846F78">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numPr>
                <w:ilvl w:val="0"/>
                <w:numId w:val="46"/>
              </w:numPr>
              <w:tabs>
                <w:tab w:val="left" w:pos="360"/>
              </w:tabs>
              <w:spacing w:before="240" w:line="276" w:lineRule="auto"/>
              <w:ind w:left="-567" w:firstLine="567"/>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both"/>
            </w:pPr>
            <w:r w:rsidRPr="00835A8B">
              <w:t>Дети из многодетных семей</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80</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rPr>
                <w:rFonts w:eastAsia="Calibri"/>
              </w:rPr>
            </w:pPr>
            <w:r w:rsidRPr="00835A8B">
              <w:rPr>
                <w:rFonts w:eastAsia="Calibri"/>
              </w:rPr>
              <w:t>82</w:t>
            </w:r>
          </w:p>
        </w:tc>
      </w:tr>
      <w:tr w:rsidR="00835A8B" w:rsidRPr="00835A8B" w:rsidTr="00846F78">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numPr>
                <w:ilvl w:val="0"/>
                <w:numId w:val="47"/>
              </w:numPr>
              <w:tabs>
                <w:tab w:val="left" w:pos="360"/>
              </w:tabs>
              <w:spacing w:before="240" w:line="276" w:lineRule="auto"/>
              <w:ind w:left="-567" w:firstLine="567"/>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both"/>
            </w:pPr>
            <w:r w:rsidRPr="00835A8B">
              <w:t>Состоят на учете в ОПДН</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3</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3</w:t>
            </w:r>
          </w:p>
        </w:tc>
      </w:tr>
      <w:tr w:rsidR="00835A8B" w:rsidRPr="00835A8B" w:rsidTr="00846F78">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numPr>
                <w:ilvl w:val="0"/>
                <w:numId w:val="48"/>
              </w:numPr>
              <w:tabs>
                <w:tab w:val="left" w:pos="360"/>
              </w:tabs>
              <w:spacing w:before="240" w:line="276" w:lineRule="auto"/>
              <w:ind w:left="-567" w:firstLine="567"/>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both"/>
            </w:pPr>
            <w:r w:rsidRPr="00835A8B">
              <w:t>Состоят на учете в КДН и ЗП (дети)</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2</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2</w:t>
            </w:r>
          </w:p>
        </w:tc>
      </w:tr>
      <w:tr w:rsidR="00835A8B" w:rsidRPr="00835A8B" w:rsidTr="00846F78">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numPr>
                <w:ilvl w:val="0"/>
                <w:numId w:val="49"/>
              </w:numPr>
              <w:tabs>
                <w:tab w:val="left" w:pos="360"/>
              </w:tabs>
              <w:spacing w:before="240" w:line="276" w:lineRule="auto"/>
              <w:ind w:left="-567" w:firstLine="567"/>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both"/>
            </w:pPr>
            <w:r w:rsidRPr="00835A8B">
              <w:t>Состоят на учете в КДН и ЗП (семьи)</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17</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19</w:t>
            </w:r>
          </w:p>
        </w:tc>
      </w:tr>
      <w:tr w:rsidR="00835A8B" w:rsidRPr="00835A8B" w:rsidTr="00846F78">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numPr>
                <w:ilvl w:val="0"/>
                <w:numId w:val="50"/>
              </w:numPr>
              <w:tabs>
                <w:tab w:val="left" w:pos="360"/>
              </w:tabs>
              <w:spacing w:before="240" w:line="276" w:lineRule="auto"/>
              <w:ind w:left="-567" w:firstLine="567"/>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both"/>
            </w:pPr>
            <w:r w:rsidRPr="00835A8B">
              <w:t>Состоят на внутришкольном учете</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22</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5A8B" w:rsidRPr="00835A8B" w:rsidRDefault="00835A8B" w:rsidP="00EB562B">
            <w:pPr>
              <w:spacing w:before="240" w:line="276" w:lineRule="auto"/>
              <w:ind w:left="-567" w:firstLine="567"/>
              <w:jc w:val="center"/>
            </w:pPr>
            <w:r w:rsidRPr="00835A8B">
              <w:t>26</w:t>
            </w:r>
          </w:p>
        </w:tc>
      </w:tr>
    </w:tbl>
    <w:p w:rsidR="00835A8B" w:rsidRPr="00835A8B" w:rsidRDefault="00835A8B" w:rsidP="00EB562B">
      <w:pPr>
        <w:spacing w:line="276" w:lineRule="auto"/>
        <w:ind w:left="-567" w:firstLine="567"/>
        <w:jc w:val="both"/>
      </w:pPr>
    </w:p>
    <w:p w:rsidR="00835A8B" w:rsidRPr="00835A8B" w:rsidRDefault="00835A8B" w:rsidP="00EB562B">
      <w:pPr>
        <w:spacing w:line="276" w:lineRule="auto"/>
        <w:ind w:left="-567" w:firstLine="567"/>
        <w:jc w:val="both"/>
      </w:pPr>
      <w:r w:rsidRPr="00835A8B">
        <w:t>Проведен анализ устройства выпускников  2016-2017 учебного года. Из 19 выпускников поступили в техникумы 6 человек, 1 выпускник трудоустроен, состоят на учете в центре занятости 4 человека, на инвалидности 6 человек, 2 выпускника не заняты.</w:t>
      </w:r>
    </w:p>
    <w:p w:rsidR="00835A8B" w:rsidRPr="00835A8B" w:rsidRDefault="00835A8B" w:rsidP="00EB562B">
      <w:pPr>
        <w:spacing w:line="276" w:lineRule="auto"/>
        <w:ind w:left="-567" w:firstLine="567"/>
        <w:jc w:val="both"/>
      </w:pPr>
      <w:r w:rsidRPr="00835A8B">
        <w:t>В течение учебного года  совместно  с центром реабилитации проводилась работа по учету обучающихся с ограниченными возможностями здоровья.</w:t>
      </w:r>
    </w:p>
    <w:p w:rsidR="00835A8B" w:rsidRPr="00835A8B" w:rsidRDefault="00835A8B" w:rsidP="00EB562B">
      <w:pPr>
        <w:spacing w:line="276" w:lineRule="auto"/>
        <w:ind w:left="-567" w:firstLine="567"/>
        <w:jc w:val="both"/>
        <w:rPr>
          <w:shd w:val="clear" w:color="auto" w:fill="FFFFFF"/>
        </w:rPr>
      </w:pPr>
      <w:r w:rsidRPr="00835A8B">
        <w:t xml:space="preserve">Особое внимание уделялось работе по профориентации  обучающихся. В целях профориентации  социальным педагогом проводятся индивидуальные  и групповые  беседы с выпускниками и учащимися старших классов о специальностях, которые можно получить в учреждениях среднего профессионального образования области. </w:t>
      </w:r>
      <w:r w:rsidRPr="00835A8B">
        <w:rPr>
          <w:shd w:val="clear" w:color="auto" w:fill="FFFFFF"/>
        </w:rPr>
        <w:t>Был оформлен информационный стенд по профориентации. Особенностью профориентации в коррекционной школе является  работа не только с учащимися, но и с их семьями. Поэтому многие профориентационные мероприятия в школе проходили с участием родителей.</w:t>
      </w:r>
    </w:p>
    <w:p w:rsidR="00835A8B" w:rsidRPr="00835A8B" w:rsidRDefault="00835A8B" w:rsidP="00EB562B">
      <w:pPr>
        <w:spacing w:line="276" w:lineRule="auto"/>
        <w:ind w:left="-567" w:firstLine="567"/>
        <w:jc w:val="both"/>
      </w:pPr>
      <w:r w:rsidRPr="00835A8B">
        <w:t>Одним из традиционных направлений профориентации выпускников является сотрудничество с центром занятости населения. 16.11.201</w:t>
      </w:r>
      <w:r w:rsidR="000806B0">
        <w:t>8</w:t>
      </w:r>
      <w:r w:rsidRPr="00835A8B">
        <w:t xml:space="preserve"> года прошла встреча учащихся, их родителей с  представителем ЦЗН Колмогоровой Г.И., которая рассказала о востребованных в </w:t>
      </w:r>
      <w:r w:rsidRPr="00835A8B">
        <w:lastRenderedPageBreak/>
        <w:t>городе профессиях, о порядке постановки на учет в центр занятости, о возможности прохождения  профессиональных курсов.  Также специалист ЦЗН провела экспресс-тест по профессиональных предпочтениям выпускников.</w:t>
      </w:r>
    </w:p>
    <w:p w:rsidR="00835A8B" w:rsidRPr="00835A8B" w:rsidRDefault="00835A8B" w:rsidP="00EB562B">
      <w:pPr>
        <w:spacing w:line="276" w:lineRule="auto"/>
        <w:ind w:left="-567" w:firstLine="567"/>
        <w:jc w:val="both"/>
      </w:pPr>
      <w:r w:rsidRPr="00835A8B">
        <w:t>В мае 2018 года состоялась встреча учащихся выпускных классов и их родителей с  представителями ГПОУ с.Тарасово,  которые рассказали о своем учебном заведении, показали видеопрезентацию, ответили на многочисленные вопросы родителей и будущих студентов. На этом же мероприятии была представлена информация и других учебных заведениях области с коррекционными группами. Особенно заинтересовала присутствующих информация о новых специальностях (слесарь-сантехник, цветовод), по которым можно будет обучиться в ГПОУ с.Тарасово и ГПОУ г.Кемерово. Положительным результатом таких встреч можно считать рост количества выпускников, поступающих в техникумы (с 31% в 2017 году до 45% в 2018 году).</w:t>
      </w:r>
    </w:p>
    <w:p w:rsidR="00835A8B" w:rsidRPr="00835A8B" w:rsidRDefault="00835A8B" w:rsidP="00EB562B">
      <w:pPr>
        <w:spacing w:line="276" w:lineRule="auto"/>
        <w:ind w:left="-567" w:firstLine="567"/>
        <w:jc w:val="both"/>
      </w:pPr>
      <w:r w:rsidRPr="00835A8B">
        <w:t>Организованы выступления на родительских собраниях в 9 классе по вопросам профориентации.</w:t>
      </w:r>
    </w:p>
    <w:p w:rsidR="00835A8B" w:rsidRPr="00835A8B" w:rsidRDefault="00835A8B" w:rsidP="00EB562B">
      <w:pPr>
        <w:spacing w:line="276" w:lineRule="auto"/>
        <w:ind w:left="-567" w:firstLine="567"/>
        <w:jc w:val="both"/>
      </w:pPr>
      <w:r w:rsidRPr="00835A8B">
        <w:t xml:space="preserve">Работа с выпускниками выражалась в следующих формах: </w:t>
      </w:r>
    </w:p>
    <w:p w:rsidR="00835A8B" w:rsidRPr="00835A8B" w:rsidRDefault="00835A8B" w:rsidP="00EB562B">
      <w:pPr>
        <w:spacing w:line="276" w:lineRule="auto"/>
        <w:ind w:left="-567" w:firstLine="567"/>
        <w:jc w:val="both"/>
      </w:pPr>
      <w:r w:rsidRPr="00835A8B">
        <w:t>- проводились индивидуальные консультации по вопросам получения жилья, обращения в суд;</w:t>
      </w:r>
    </w:p>
    <w:p w:rsidR="00835A8B" w:rsidRPr="00835A8B" w:rsidRDefault="00835A8B" w:rsidP="00EB562B">
      <w:pPr>
        <w:spacing w:line="276" w:lineRule="auto"/>
        <w:ind w:left="-567" w:firstLine="567"/>
        <w:jc w:val="both"/>
      </w:pPr>
      <w:r w:rsidRPr="00835A8B">
        <w:t>- консультирование по вопросам дальнейшего обучения, по постановке на учет в центр занятости;</w:t>
      </w:r>
    </w:p>
    <w:p w:rsidR="00835A8B" w:rsidRPr="00835A8B" w:rsidRDefault="00835A8B" w:rsidP="00EB562B">
      <w:pPr>
        <w:spacing w:line="276" w:lineRule="auto"/>
        <w:ind w:left="-567" w:firstLine="567"/>
        <w:jc w:val="both"/>
      </w:pPr>
      <w:r w:rsidRPr="00835A8B">
        <w:t>- поддерживались связи  с педагогическим коллективами ГПОУ с.Тарасово и ГПОУ Кемерово</w:t>
      </w:r>
      <w:r w:rsidRPr="00835A8B">
        <w:rPr>
          <w:rFonts w:eastAsia="Calibri"/>
        </w:rPr>
        <w:t>,</w:t>
      </w:r>
      <w:r w:rsidRPr="00835A8B">
        <w:t xml:space="preserve"> где продолжают обучение  выпускники МКОУ «СКОШ </w:t>
      </w:r>
      <w:r w:rsidRPr="00835A8B">
        <w:rPr>
          <w:rFonts w:eastAsia="Segoe UI Symbol"/>
        </w:rPr>
        <w:t>№</w:t>
      </w:r>
      <w:r w:rsidRPr="00835A8B">
        <w:t xml:space="preserve"> 6»;</w:t>
      </w:r>
    </w:p>
    <w:p w:rsidR="00835A8B" w:rsidRPr="00835A8B" w:rsidRDefault="00835A8B" w:rsidP="00EB562B">
      <w:pPr>
        <w:spacing w:line="276" w:lineRule="auto"/>
        <w:ind w:left="-567" w:firstLine="567"/>
        <w:jc w:val="both"/>
      </w:pPr>
      <w:r w:rsidRPr="00835A8B">
        <w:t>- выдавались справки  об обучении по месту требования;</w:t>
      </w:r>
    </w:p>
    <w:p w:rsidR="00835A8B" w:rsidRPr="00835A8B" w:rsidRDefault="00835A8B" w:rsidP="00EB562B">
      <w:pPr>
        <w:spacing w:line="276" w:lineRule="auto"/>
        <w:ind w:left="-567" w:firstLine="567"/>
        <w:jc w:val="both"/>
      </w:pPr>
      <w:r w:rsidRPr="00835A8B">
        <w:t xml:space="preserve">Проводилась работа с архивом школы-интерната </w:t>
      </w:r>
      <w:r w:rsidRPr="00835A8B">
        <w:rPr>
          <w:rFonts w:eastAsia="Segoe UI Symbol"/>
        </w:rPr>
        <w:t>№</w:t>
      </w:r>
      <w:r w:rsidRPr="00835A8B">
        <w:t xml:space="preserve"> 5 по выдаче документов, сберкнижек, справок.</w:t>
      </w:r>
    </w:p>
    <w:p w:rsidR="00835A8B" w:rsidRPr="00835A8B" w:rsidRDefault="00835A8B" w:rsidP="00EB562B">
      <w:pPr>
        <w:spacing w:line="276" w:lineRule="auto"/>
        <w:ind w:left="-567" w:firstLine="567"/>
        <w:jc w:val="both"/>
      </w:pPr>
      <w:r w:rsidRPr="00835A8B">
        <w:t>Работа с трудными детьми заключалась в организации совместных рейдов с инспектором ПДН, классными руководителями. Проводились рейды по семьям, рассматривались конфликтные ситуации.</w:t>
      </w:r>
    </w:p>
    <w:p w:rsidR="00835A8B" w:rsidRPr="00835A8B" w:rsidRDefault="00835A8B" w:rsidP="00EB562B">
      <w:pPr>
        <w:spacing w:line="276" w:lineRule="auto"/>
        <w:ind w:left="-567" w:firstLine="567"/>
        <w:jc w:val="both"/>
      </w:pPr>
      <w:r w:rsidRPr="00835A8B">
        <w:t>В ходе этих рейдов были обследованы жилищно-бытовые условия учащихся, допускающих пропуски занятий в школе, проживающих в неблагополучных семьях и семьях группы «риска», состоящих на учете в ПДН, находящихся в социально опасном положении. Были организованы беседы и консультации  с родителями и учащимися, находящимися в трудной жизненной ситуации. Социальным педагогом принималось участие в заседаниях  Совета профилактики,  КДН и ЗП. Проводились мероприятия в рамках индивидуальных программ реабилитации детей.</w:t>
      </w:r>
    </w:p>
    <w:p w:rsidR="00835A8B" w:rsidRPr="00835A8B" w:rsidRDefault="00835A8B" w:rsidP="00EB562B">
      <w:pPr>
        <w:spacing w:line="276" w:lineRule="auto"/>
        <w:ind w:left="-567" w:firstLine="567"/>
        <w:jc w:val="both"/>
      </w:pPr>
      <w:r w:rsidRPr="00835A8B">
        <w:t xml:space="preserve">Было принято участие в следственных действиях и судебных заседаниях. </w:t>
      </w:r>
    </w:p>
    <w:p w:rsidR="00835A8B" w:rsidRPr="00835A8B" w:rsidRDefault="00835A8B" w:rsidP="00EB562B">
      <w:pPr>
        <w:spacing w:line="276" w:lineRule="auto"/>
        <w:ind w:left="-567" w:firstLine="567"/>
        <w:jc w:val="both"/>
      </w:pPr>
      <w:r w:rsidRPr="00835A8B">
        <w:t>Составлялись списки на получение новогодних подарков детям из малообеспеченных семей, опекаемых и приемных детей. К началу летнего сезона был составлен список и собран пакет документов на 5 детей из малообеспеченных семей на оздоровление в загородном лагере «Уголек».</w:t>
      </w:r>
    </w:p>
    <w:p w:rsidR="00835A8B" w:rsidRPr="00835A8B" w:rsidRDefault="00835A8B" w:rsidP="00EB562B">
      <w:pPr>
        <w:spacing w:line="276" w:lineRule="auto"/>
        <w:ind w:left="-567" w:firstLine="567"/>
        <w:jc w:val="both"/>
      </w:pPr>
      <w:r w:rsidRPr="00835A8B">
        <w:t>В рамках акции «Первое сентября – каждому школьнику» были собраны документы и оказана помощь  из городского бюджета двум школьникам из многодетных малообеспеченных семей.</w:t>
      </w:r>
    </w:p>
    <w:p w:rsidR="00835A8B" w:rsidRPr="00835A8B" w:rsidRDefault="00835A8B" w:rsidP="00EB562B">
      <w:pPr>
        <w:spacing w:line="276" w:lineRule="auto"/>
        <w:ind w:left="-567" w:firstLine="567"/>
        <w:jc w:val="both"/>
      </w:pPr>
      <w:r w:rsidRPr="00835A8B">
        <w:t>Проводились индивидуальные консультации родителей и опекунов по вопросам получения материальной помощи, обучения, летнего трудоустройства, оформления документов, постановке на учет в центр занятости.</w:t>
      </w:r>
    </w:p>
    <w:p w:rsidR="00835A8B" w:rsidRDefault="00835A8B" w:rsidP="00EB562B">
      <w:pPr>
        <w:spacing w:line="276" w:lineRule="auto"/>
        <w:ind w:left="-567" w:firstLine="567"/>
        <w:jc w:val="both"/>
      </w:pPr>
      <w:r w:rsidRPr="00835A8B">
        <w:t>В целях повышения профессиональной компетентности социальным педагогом принималось участие в методических объединениях, педсоветах, семинарах и вебинарах.</w:t>
      </w:r>
    </w:p>
    <w:p w:rsidR="005535C1" w:rsidRPr="005535C1" w:rsidRDefault="005535C1" w:rsidP="005535C1">
      <w:pPr>
        <w:spacing w:line="276" w:lineRule="auto"/>
        <w:ind w:firstLine="708"/>
        <w:jc w:val="both"/>
      </w:pPr>
      <w:r w:rsidRPr="005535C1">
        <w:lastRenderedPageBreak/>
        <w:t>В соответствии с планом работы на 2018-2019 учебный год в сентябре 2018 был составлен социальный паспорт школы:</w:t>
      </w:r>
    </w:p>
    <w:tbl>
      <w:tblPr>
        <w:tblW w:w="0" w:type="auto"/>
        <w:tblInd w:w="98" w:type="dxa"/>
        <w:tblCellMar>
          <w:left w:w="10" w:type="dxa"/>
          <w:right w:w="10" w:type="dxa"/>
        </w:tblCellMar>
        <w:tblLook w:val="0000" w:firstRow="0" w:lastRow="0" w:firstColumn="0" w:lastColumn="0" w:noHBand="0" w:noVBand="0"/>
      </w:tblPr>
      <w:tblGrid>
        <w:gridCol w:w="483"/>
        <w:gridCol w:w="4268"/>
        <w:gridCol w:w="2361"/>
        <w:gridCol w:w="2361"/>
      </w:tblGrid>
      <w:tr w:rsidR="005535C1" w:rsidRPr="005535C1" w:rsidTr="0024583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line="276" w:lineRule="auto"/>
              <w:jc w:val="both"/>
            </w:pPr>
            <w:r w:rsidRPr="005535C1">
              <w:rPr>
                <w:rFonts w:eastAsia="Segoe UI Symbol"/>
              </w:rPr>
              <w:t>№</w:t>
            </w: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line="276" w:lineRule="auto"/>
              <w:jc w:val="both"/>
            </w:pPr>
            <w:r w:rsidRPr="005535C1">
              <w:t>Категории</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line="276" w:lineRule="auto"/>
              <w:jc w:val="both"/>
            </w:pPr>
            <w:r w:rsidRPr="005535C1">
              <w:t>Начало периода</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line="276" w:lineRule="auto"/>
              <w:jc w:val="both"/>
            </w:pPr>
            <w:r w:rsidRPr="005535C1">
              <w:t>Конец периода</w:t>
            </w:r>
          </w:p>
        </w:tc>
      </w:tr>
      <w:tr w:rsidR="005535C1" w:rsidRPr="005535C1" w:rsidTr="0024583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numPr>
                <w:ilvl w:val="0"/>
                <w:numId w:val="38"/>
              </w:numPr>
              <w:tabs>
                <w:tab w:val="left" w:pos="360"/>
              </w:tabs>
              <w:spacing w:before="240" w:line="276" w:lineRule="auto"/>
              <w:ind w:left="360" w:hanging="360"/>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both"/>
            </w:pPr>
            <w:r w:rsidRPr="005535C1">
              <w:t>Количество обучающихся</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301</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rPr>
                <w:rFonts w:eastAsia="Calibri"/>
              </w:rPr>
            </w:pPr>
            <w:r w:rsidRPr="005535C1">
              <w:rPr>
                <w:rFonts w:eastAsia="Calibri"/>
              </w:rPr>
              <w:t>311</w:t>
            </w:r>
          </w:p>
        </w:tc>
      </w:tr>
      <w:tr w:rsidR="005535C1" w:rsidRPr="005535C1" w:rsidTr="0024583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numPr>
                <w:ilvl w:val="0"/>
                <w:numId w:val="39"/>
              </w:numPr>
              <w:tabs>
                <w:tab w:val="left" w:pos="360"/>
              </w:tabs>
              <w:spacing w:before="240" w:line="276" w:lineRule="auto"/>
              <w:ind w:left="360" w:hanging="360"/>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both"/>
            </w:pPr>
            <w:r w:rsidRPr="005535C1">
              <w:t>Обучаются на дому</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40</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rPr>
                <w:rFonts w:eastAsia="Calibri"/>
              </w:rPr>
            </w:pPr>
            <w:r w:rsidRPr="005535C1">
              <w:rPr>
                <w:rFonts w:eastAsia="Calibri"/>
              </w:rPr>
              <w:t>40</w:t>
            </w:r>
          </w:p>
        </w:tc>
      </w:tr>
      <w:tr w:rsidR="005535C1" w:rsidRPr="005535C1" w:rsidTr="0024583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numPr>
                <w:ilvl w:val="0"/>
                <w:numId w:val="40"/>
              </w:numPr>
              <w:tabs>
                <w:tab w:val="left" w:pos="360"/>
              </w:tabs>
              <w:spacing w:before="240" w:line="276" w:lineRule="auto"/>
              <w:ind w:left="360" w:hanging="360"/>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both"/>
            </w:pPr>
            <w:r w:rsidRPr="005535C1">
              <w:t>Воспитанники из дет.дома</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13</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rPr>
                <w:rFonts w:eastAsia="Calibri"/>
              </w:rPr>
            </w:pPr>
            <w:r w:rsidRPr="005535C1">
              <w:rPr>
                <w:rFonts w:eastAsia="Calibri"/>
              </w:rPr>
              <w:t>13</w:t>
            </w:r>
          </w:p>
        </w:tc>
      </w:tr>
      <w:tr w:rsidR="005535C1" w:rsidRPr="005535C1" w:rsidTr="0024583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numPr>
                <w:ilvl w:val="0"/>
                <w:numId w:val="41"/>
              </w:numPr>
              <w:tabs>
                <w:tab w:val="left" w:pos="360"/>
              </w:tabs>
              <w:spacing w:before="240" w:line="276" w:lineRule="auto"/>
              <w:ind w:left="360" w:hanging="360"/>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both"/>
            </w:pPr>
            <w:r w:rsidRPr="005535C1">
              <w:t>Дети-инвалиды</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158</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rPr>
                <w:rFonts w:eastAsia="Calibri"/>
              </w:rPr>
            </w:pPr>
            <w:r w:rsidRPr="005535C1">
              <w:rPr>
                <w:rFonts w:eastAsia="Calibri"/>
              </w:rPr>
              <w:t>159</w:t>
            </w:r>
          </w:p>
        </w:tc>
      </w:tr>
      <w:tr w:rsidR="005535C1" w:rsidRPr="005535C1" w:rsidTr="0024583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numPr>
                <w:ilvl w:val="0"/>
                <w:numId w:val="42"/>
              </w:numPr>
              <w:tabs>
                <w:tab w:val="left" w:pos="360"/>
              </w:tabs>
              <w:spacing w:before="240" w:line="276" w:lineRule="auto"/>
              <w:ind w:left="360" w:hanging="360"/>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both"/>
            </w:pPr>
            <w:r w:rsidRPr="005535C1">
              <w:t>Опекаемые дети</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10</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10</w:t>
            </w:r>
          </w:p>
        </w:tc>
      </w:tr>
      <w:tr w:rsidR="005535C1" w:rsidRPr="005535C1" w:rsidTr="0024583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numPr>
                <w:ilvl w:val="0"/>
                <w:numId w:val="43"/>
              </w:numPr>
              <w:tabs>
                <w:tab w:val="left" w:pos="360"/>
              </w:tabs>
              <w:spacing w:before="240" w:line="276" w:lineRule="auto"/>
              <w:ind w:left="360" w:hanging="360"/>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both"/>
            </w:pPr>
            <w:r w:rsidRPr="005535C1">
              <w:t>Дети из приемных семей</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11</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11</w:t>
            </w:r>
          </w:p>
        </w:tc>
      </w:tr>
      <w:tr w:rsidR="005535C1" w:rsidRPr="005535C1" w:rsidTr="0024583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numPr>
                <w:ilvl w:val="0"/>
                <w:numId w:val="44"/>
              </w:numPr>
              <w:tabs>
                <w:tab w:val="left" w:pos="360"/>
              </w:tabs>
              <w:spacing w:before="240" w:line="276" w:lineRule="auto"/>
              <w:ind w:left="360" w:hanging="360"/>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both"/>
            </w:pPr>
            <w:r w:rsidRPr="005535C1">
              <w:t>Дети из родительских семей</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267</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rPr>
                <w:rFonts w:eastAsia="Calibri"/>
              </w:rPr>
            </w:pPr>
            <w:r w:rsidRPr="005535C1">
              <w:rPr>
                <w:rFonts w:eastAsia="Calibri"/>
              </w:rPr>
              <w:t>277</w:t>
            </w:r>
          </w:p>
        </w:tc>
      </w:tr>
      <w:tr w:rsidR="005535C1" w:rsidRPr="005535C1" w:rsidTr="0024583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numPr>
                <w:ilvl w:val="0"/>
                <w:numId w:val="45"/>
              </w:numPr>
              <w:tabs>
                <w:tab w:val="left" w:pos="360"/>
              </w:tabs>
              <w:spacing w:before="240" w:line="276" w:lineRule="auto"/>
              <w:ind w:left="360" w:hanging="360"/>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both"/>
            </w:pPr>
            <w:r w:rsidRPr="005535C1">
              <w:t>Дети из малообеспеченных семей</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24</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rPr>
                <w:rFonts w:eastAsia="Calibri"/>
              </w:rPr>
            </w:pPr>
            <w:r w:rsidRPr="005535C1">
              <w:rPr>
                <w:rFonts w:eastAsia="Calibri"/>
              </w:rPr>
              <w:t>29</w:t>
            </w:r>
          </w:p>
        </w:tc>
      </w:tr>
      <w:tr w:rsidR="005535C1" w:rsidRPr="005535C1" w:rsidTr="0024583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numPr>
                <w:ilvl w:val="0"/>
                <w:numId w:val="46"/>
              </w:numPr>
              <w:tabs>
                <w:tab w:val="left" w:pos="360"/>
              </w:tabs>
              <w:spacing w:before="240" w:line="276" w:lineRule="auto"/>
              <w:ind w:left="360" w:hanging="360"/>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both"/>
            </w:pPr>
            <w:r w:rsidRPr="005535C1">
              <w:t>Дети из многодетных семей</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82</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rPr>
                <w:rFonts w:eastAsia="Calibri"/>
              </w:rPr>
            </w:pPr>
            <w:r w:rsidRPr="005535C1">
              <w:rPr>
                <w:rFonts w:eastAsia="Calibri"/>
              </w:rPr>
              <w:t>83</w:t>
            </w:r>
          </w:p>
        </w:tc>
      </w:tr>
      <w:tr w:rsidR="005535C1" w:rsidRPr="005535C1" w:rsidTr="0024583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numPr>
                <w:ilvl w:val="0"/>
                <w:numId w:val="47"/>
              </w:numPr>
              <w:tabs>
                <w:tab w:val="left" w:pos="360"/>
              </w:tabs>
              <w:spacing w:before="240" w:line="276" w:lineRule="auto"/>
              <w:ind w:left="360" w:hanging="360"/>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both"/>
            </w:pPr>
            <w:r w:rsidRPr="005535C1">
              <w:t>Состоят на учете в ОПДН</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3</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3</w:t>
            </w:r>
          </w:p>
        </w:tc>
      </w:tr>
      <w:tr w:rsidR="005535C1" w:rsidRPr="005535C1" w:rsidTr="0024583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numPr>
                <w:ilvl w:val="0"/>
                <w:numId w:val="48"/>
              </w:numPr>
              <w:tabs>
                <w:tab w:val="left" w:pos="360"/>
              </w:tabs>
              <w:spacing w:before="240" w:line="276" w:lineRule="auto"/>
              <w:ind w:left="360" w:hanging="360"/>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both"/>
            </w:pPr>
            <w:r w:rsidRPr="005535C1">
              <w:t>Состоят на учете в КДН и ЗП (дети)</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1</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1</w:t>
            </w:r>
          </w:p>
        </w:tc>
      </w:tr>
      <w:tr w:rsidR="005535C1" w:rsidRPr="005535C1" w:rsidTr="0024583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numPr>
                <w:ilvl w:val="0"/>
                <w:numId w:val="49"/>
              </w:numPr>
              <w:tabs>
                <w:tab w:val="left" w:pos="360"/>
              </w:tabs>
              <w:spacing w:before="240" w:line="276" w:lineRule="auto"/>
              <w:ind w:left="360" w:hanging="360"/>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both"/>
            </w:pPr>
            <w:r w:rsidRPr="005535C1">
              <w:t>Состоят на учете в КДН и ЗП (семьи)</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16</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16</w:t>
            </w:r>
          </w:p>
        </w:tc>
      </w:tr>
      <w:tr w:rsidR="005535C1" w:rsidRPr="005535C1" w:rsidTr="0024583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numPr>
                <w:ilvl w:val="0"/>
                <w:numId w:val="50"/>
              </w:numPr>
              <w:tabs>
                <w:tab w:val="left" w:pos="360"/>
              </w:tabs>
              <w:spacing w:before="240" w:line="276" w:lineRule="auto"/>
              <w:ind w:left="360" w:hanging="360"/>
              <w:jc w:val="both"/>
              <w:rPr>
                <w:rFonts w:eastAsia="Calibri"/>
              </w:rPr>
            </w:pP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both"/>
            </w:pPr>
            <w:r w:rsidRPr="005535C1">
              <w:t>Состоят на внутришкольном учете</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10</w:t>
            </w:r>
          </w:p>
        </w:tc>
        <w:tc>
          <w:tcPr>
            <w:tcW w:w="2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35C1" w:rsidRPr="005535C1" w:rsidRDefault="005535C1" w:rsidP="005535C1">
            <w:pPr>
              <w:spacing w:before="240" w:line="276" w:lineRule="auto"/>
              <w:jc w:val="center"/>
            </w:pPr>
            <w:r w:rsidRPr="005535C1">
              <w:t>10</w:t>
            </w:r>
          </w:p>
        </w:tc>
      </w:tr>
    </w:tbl>
    <w:p w:rsidR="005535C1" w:rsidRPr="005535C1" w:rsidRDefault="005535C1" w:rsidP="005535C1">
      <w:pPr>
        <w:spacing w:line="276" w:lineRule="auto"/>
        <w:jc w:val="both"/>
      </w:pPr>
    </w:p>
    <w:p w:rsidR="005535C1" w:rsidRPr="005535C1" w:rsidRDefault="005535C1" w:rsidP="005535C1">
      <w:pPr>
        <w:spacing w:line="276" w:lineRule="auto"/>
        <w:ind w:firstLine="360"/>
        <w:jc w:val="both"/>
      </w:pPr>
      <w:r w:rsidRPr="005535C1">
        <w:t>Проведен анализ устройства выпускников  2017-2018 учебного года. Из 43 выпускников поступили в техникумы 10 человек, на инвалидности - 19 человек, состоят на учете в центре занятости - 2 человека, 12 выпускников трудоустроены или имеют частичную занятость.</w:t>
      </w:r>
    </w:p>
    <w:p w:rsidR="005535C1" w:rsidRPr="005535C1" w:rsidRDefault="005535C1" w:rsidP="005535C1">
      <w:pPr>
        <w:spacing w:line="276" w:lineRule="auto"/>
        <w:ind w:firstLine="708"/>
        <w:jc w:val="both"/>
      </w:pPr>
      <w:r w:rsidRPr="005535C1">
        <w:t>В течение отчетного периода  совместно  с центром реабилитации проводилась работа по учету обучающихся с ограниченными возможностями здоровья.</w:t>
      </w:r>
    </w:p>
    <w:p w:rsidR="005535C1" w:rsidRPr="005535C1" w:rsidRDefault="005535C1" w:rsidP="005535C1">
      <w:pPr>
        <w:spacing w:line="276" w:lineRule="auto"/>
        <w:ind w:firstLine="708"/>
        <w:jc w:val="both"/>
        <w:rPr>
          <w:shd w:val="clear" w:color="auto" w:fill="FFFFFF"/>
        </w:rPr>
      </w:pPr>
      <w:r w:rsidRPr="005535C1">
        <w:t xml:space="preserve">Особое внимание уделялось работе по профориентации  обучающихся. В целях профориентации  социальным педагогом в сентябре 2018 года проведены индивидуальные   беседы с выпускниками и их родителями о вакантных местах в ГПОУ с. Тарасово. </w:t>
      </w:r>
      <w:r w:rsidRPr="005535C1">
        <w:rPr>
          <w:shd w:val="clear" w:color="auto" w:fill="FFFFFF"/>
        </w:rPr>
        <w:t xml:space="preserve">Был оформлен информационный стенд по профориентации. </w:t>
      </w:r>
    </w:p>
    <w:p w:rsidR="005535C1" w:rsidRPr="005535C1" w:rsidRDefault="005535C1" w:rsidP="005535C1">
      <w:pPr>
        <w:spacing w:line="276" w:lineRule="auto"/>
        <w:ind w:firstLine="708"/>
        <w:jc w:val="both"/>
      </w:pPr>
      <w:r w:rsidRPr="005535C1">
        <w:t xml:space="preserve">Одним из традиционных направлений профориентации выпускников является сотрудничество с центром занятости населения. 13.12.2018 года прошла встреча учащихся, их родителей с  представителем ЦЗН Гаан И.Н., которая рассказала о ситуации на рынке труда, о востребованных в городе специальностях,  о порядке постановки на учет в центр занятости, о возможности прохождения  профессиональных курсов.  </w:t>
      </w:r>
    </w:p>
    <w:p w:rsidR="005535C1" w:rsidRPr="005535C1" w:rsidRDefault="005535C1" w:rsidP="005535C1">
      <w:pPr>
        <w:spacing w:line="276" w:lineRule="auto"/>
        <w:ind w:firstLine="708"/>
        <w:jc w:val="both"/>
      </w:pPr>
      <w:r w:rsidRPr="005535C1">
        <w:t>Организованы выступления на общешкольном ро</w:t>
      </w:r>
      <w:r>
        <w:t>дительском собрании  21.11.2018</w:t>
      </w:r>
      <w:r w:rsidRPr="005535C1">
        <w:t>г.</w:t>
      </w:r>
    </w:p>
    <w:p w:rsidR="005535C1" w:rsidRPr="005535C1" w:rsidRDefault="005535C1" w:rsidP="005535C1">
      <w:pPr>
        <w:spacing w:line="276" w:lineRule="auto"/>
        <w:jc w:val="both"/>
      </w:pPr>
      <w:r w:rsidRPr="005535C1">
        <w:t xml:space="preserve">Работа с выпускниками выражалась в следующих формах: </w:t>
      </w:r>
    </w:p>
    <w:p w:rsidR="005535C1" w:rsidRPr="005535C1" w:rsidRDefault="005535C1" w:rsidP="005535C1">
      <w:pPr>
        <w:spacing w:line="276" w:lineRule="auto"/>
        <w:ind w:firstLine="708"/>
        <w:jc w:val="both"/>
      </w:pPr>
      <w:r w:rsidRPr="005535C1">
        <w:lastRenderedPageBreak/>
        <w:t>- проводились индивидуальные консультации по вопросам получения жилья, обращения в суд;</w:t>
      </w:r>
    </w:p>
    <w:p w:rsidR="005535C1" w:rsidRPr="005535C1" w:rsidRDefault="005535C1" w:rsidP="005535C1">
      <w:pPr>
        <w:spacing w:line="276" w:lineRule="auto"/>
        <w:ind w:firstLine="708"/>
        <w:jc w:val="both"/>
      </w:pPr>
      <w:r w:rsidRPr="005535C1">
        <w:t>- консультирование по вопросам дальнейшего обучения, по постановке на учет в центр занятости;</w:t>
      </w:r>
    </w:p>
    <w:p w:rsidR="005535C1" w:rsidRPr="005535C1" w:rsidRDefault="005535C1" w:rsidP="005535C1">
      <w:pPr>
        <w:spacing w:line="276" w:lineRule="auto"/>
        <w:ind w:firstLine="708"/>
        <w:jc w:val="both"/>
      </w:pPr>
      <w:r w:rsidRPr="005535C1">
        <w:t>- поддерживались связи  с педагогическим коллективами ГПОУ с.Тарасово и ГПОУ Кемерово</w:t>
      </w:r>
      <w:r w:rsidRPr="005535C1">
        <w:rPr>
          <w:rFonts w:eastAsia="Calibri"/>
        </w:rPr>
        <w:t>,</w:t>
      </w:r>
      <w:r w:rsidRPr="005535C1">
        <w:t xml:space="preserve"> где продолжают обучение  выпускники МКОУ «СКОШ </w:t>
      </w:r>
      <w:r w:rsidRPr="005535C1">
        <w:rPr>
          <w:rFonts w:eastAsia="Segoe UI Symbol"/>
        </w:rPr>
        <w:t>№</w:t>
      </w:r>
      <w:r w:rsidRPr="005535C1">
        <w:t xml:space="preserve"> 6»;</w:t>
      </w:r>
    </w:p>
    <w:p w:rsidR="005535C1" w:rsidRPr="005535C1" w:rsidRDefault="005535C1" w:rsidP="005535C1">
      <w:pPr>
        <w:spacing w:line="276" w:lineRule="auto"/>
        <w:ind w:firstLine="708"/>
        <w:jc w:val="both"/>
      </w:pPr>
      <w:r w:rsidRPr="005535C1">
        <w:t>- выдавались справки  об обучении по месту требования;</w:t>
      </w:r>
    </w:p>
    <w:p w:rsidR="005535C1" w:rsidRPr="005535C1" w:rsidRDefault="005535C1" w:rsidP="005535C1">
      <w:pPr>
        <w:spacing w:line="276" w:lineRule="auto"/>
        <w:ind w:firstLine="708"/>
        <w:jc w:val="both"/>
      </w:pPr>
      <w:r w:rsidRPr="005535C1">
        <w:t xml:space="preserve">Проводилась работа с архивом школы-интерната </w:t>
      </w:r>
      <w:r w:rsidRPr="005535C1">
        <w:rPr>
          <w:rFonts w:eastAsia="Segoe UI Symbol"/>
        </w:rPr>
        <w:t>№</w:t>
      </w:r>
      <w:r w:rsidRPr="005535C1">
        <w:t xml:space="preserve"> 5 по выдаче документов, сберкнижек, справок.</w:t>
      </w:r>
    </w:p>
    <w:p w:rsidR="005535C1" w:rsidRPr="005535C1" w:rsidRDefault="005535C1" w:rsidP="005535C1">
      <w:pPr>
        <w:spacing w:line="276" w:lineRule="auto"/>
        <w:ind w:firstLine="708"/>
        <w:jc w:val="both"/>
      </w:pPr>
      <w:r w:rsidRPr="005535C1">
        <w:t>Работа с трудными детьми заключалась в организации совместных рейдов с инспектором ПДН, классными руководителями. Проводились рейды по семьям, рассматривались конфликтные ситуации.</w:t>
      </w:r>
    </w:p>
    <w:p w:rsidR="005535C1" w:rsidRPr="005535C1" w:rsidRDefault="005535C1" w:rsidP="005535C1">
      <w:pPr>
        <w:spacing w:line="276" w:lineRule="auto"/>
        <w:ind w:firstLine="708"/>
        <w:jc w:val="both"/>
      </w:pPr>
      <w:r w:rsidRPr="005535C1">
        <w:t>В ходе этих рейдов были обследованы жилищно-бытовые условия учащихся, допускающих пропуски занятий в школе, проживающих в неблагополучных семьях и семьях группы «риска», состоящих на учете в ПДН, находящихся в социально опасном положении. Были организованы беседы и консультации  с родителями и учащимися, находящимися в трудной жизненной ситуации. Проводились мероприятия в рамках индивидуальных программ реабилитации детей.</w:t>
      </w:r>
    </w:p>
    <w:p w:rsidR="005535C1" w:rsidRPr="005535C1" w:rsidRDefault="005535C1" w:rsidP="005535C1">
      <w:pPr>
        <w:spacing w:line="276" w:lineRule="auto"/>
        <w:ind w:firstLine="708"/>
        <w:jc w:val="both"/>
      </w:pPr>
      <w:r w:rsidRPr="005535C1">
        <w:t xml:space="preserve">Было принято участие в следственных действиях и судебных заседаниях. </w:t>
      </w:r>
    </w:p>
    <w:p w:rsidR="005535C1" w:rsidRPr="005535C1" w:rsidRDefault="005535C1" w:rsidP="005535C1">
      <w:pPr>
        <w:spacing w:line="276" w:lineRule="auto"/>
        <w:ind w:firstLine="708"/>
        <w:jc w:val="both"/>
      </w:pPr>
      <w:r w:rsidRPr="005535C1">
        <w:t xml:space="preserve">Составлялись списки, и было организовано получение новогодних подарков для детей из малообеспеченных семей, опекаемых и приемных детей. </w:t>
      </w:r>
    </w:p>
    <w:p w:rsidR="005535C1" w:rsidRPr="005535C1" w:rsidRDefault="005535C1" w:rsidP="005535C1">
      <w:pPr>
        <w:spacing w:line="276" w:lineRule="auto"/>
        <w:ind w:firstLine="708"/>
        <w:jc w:val="both"/>
      </w:pPr>
      <w:r w:rsidRPr="005535C1">
        <w:t>Проводились индивидуальные консультации родителей и опекунов по вопросам получения материальной помощи, обучения, летнего трудоустройства, оформления документов, постановке на учет в центр занятости.</w:t>
      </w:r>
    </w:p>
    <w:p w:rsidR="005535C1" w:rsidRPr="005535C1" w:rsidRDefault="005535C1" w:rsidP="005535C1">
      <w:pPr>
        <w:spacing w:line="276" w:lineRule="auto"/>
        <w:ind w:firstLine="708"/>
        <w:jc w:val="both"/>
      </w:pPr>
      <w:r w:rsidRPr="005535C1">
        <w:t>В целях повышения профессиональной компетентности социальным педагогом принималось участие в методических объединениях, педсоветах, семинарах и вебинарах.</w:t>
      </w:r>
    </w:p>
    <w:p w:rsidR="005535C1" w:rsidRPr="005535C1" w:rsidRDefault="005535C1" w:rsidP="005535C1">
      <w:pPr>
        <w:spacing w:line="276" w:lineRule="auto"/>
      </w:pPr>
    </w:p>
    <w:p w:rsidR="005535C1" w:rsidRPr="00835A8B" w:rsidRDefault="005535C1" w:rsidP="00EB562B">
      <w:pPr>
        <w:spacing w:line="276" w:lineRule="auto"/>
        <w:ind w:left="-567" w:firstLine="567"/>
        <w:jc w:val="both"/>
      </w:pPr>
    </w:p>
    <w:p w:rsidR="003A3293" w:rsidRPr="00C14720" w:rsidRDefault="003A3293" w:rsidP="00EB562B">
      <w:pPr>
        <w:ind w:left="-567" w:firstLine="567"/>
        <w:jc w:val="center"/>
        <w:rPr>
          <w:b/>
        </w:rPr>
      </w:pPr>
    </w:p>
    <w:p w:rsidR="003A3293" w:rsidRPr="00C14720" w:rsidRDefault="003A3293" w:rsidP="00EB562B">
      <w:pPr>
        <w:ind w:left="-567" w:firstLine="567"/>
        <w:jc w:val="center"/>
        <w:rPr>
          <w:b/>
        </w:rPr>
      </w:pPr>
      <w:r w:rsidRPr="00C14720">
        <w:rPr>
          <w:b/>
        </w:rPr>
        <w:t>Условия, обеспечивающие безопасность образовательной среды</w:t>
      </w:r>
    </w:p>
    <w:p w:rsidR="003A3293" w:rsidRPr="00C14720" w:rsidRDefault="003A3293" w:rsidP="00EB562B">
      <w:pPr>
        <w:ind w:left="-567" w:firstLine="567"/>
        <w:jc w:val="center"/>
        <w:rPr>
          <w:b/>
        </w:rPr>
      </w:pPr>
    </w:p>
    <w:p w:rsidR="00C071A4" w:rsidRPr="00E2045C" w:rsidRDefault="003A3293" w:rsidP="00EB562B">
      <w:pPr>
        <w:ind w:left="-567" w:firstLine="567"/>
        <w:jc w:val="both"/>
      </w:pPr>
      <w:r w:rsidRPr="00C14720">
        <w:tab/>
      </w:r>
      <w:r w:rsidRPr="00E2045C">
        <w:t>В  целях  обеспечения  безопасной  жизнедеятел</w:t>
      </w:r>
      <w:r w:rsidR="00B46325">
        <w:t xml:space="preserve">ьности  МКОУ «СКОШ № 6»  за  </w:t>
      </w:r>
      <w:r w:rsidRPr="00E2045C">
        <w:t>201</w:t>
      </w:r>
      <w:r w:rsidR="00E70B86" w:rsidRPr="00E2045C">
        <w:t>8</w:t>
      </w:r>
      <w:r w:rsidRPr="00E2045C">
        <w:t xml:space="preserve"> учебный год   были  проведены  следующие  мероприятия:</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Для  усиления  бдительности  и  предотвращения  любых  террористических  действий  ежедневно  проводятся  осмотры  зданий,  сооружений  и  территории  школы  ,результаты  заносятся  в  специальный  журнал  осмотра  зданий  и  сооружений.</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Еженедельно  с  детьми  проводятся  инструктажи  по  правилам  поведения  при  угрозе  террористического  акта,  при  обнаружении  чужих  вещей  и  подозрительных  предметов,  по  правилам  дорожного  движения,  по  правилам  поведения  на  улице  и  в  общественных  местах,  в  лифтах,  в  подъездах  жилых  до</w:t>
      </w:r>
      <w:r w:rsidR="005924B2" w:rsidRPr="00E2045C">
        <w:rPr>
          <w:rFonts w:ascii="Times New Roman" w:hAnsi="Times New Roman"/>
          <w:sz w:val="24"/>
          <w:szCs w:val="24"/>
        </w:rPr>
        <w:t>мов,  если  ребенок  один  дома.</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Розданы  памятки  по  правилам  поведения  во  время  землетрясения.</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 xml:space="preserve">С  родителями  проведена  </w:t>
      </w:r>
      <w:r w:rsidR="005924B2" w:rsidRPr="00E2045C">
        <w:rPr>
          <w:rFonts w:ascii="Times New Roman" w:hAnsi="Times New Roman"/>
          <w:sz w:val="24"/>
          <w:szCs w:val="24"/>
        </w:rPr>
        <w:t xml:space="preserve"> беседа  «</w:t>
      </w:r>
      <w:r w:rsidRPr="00E2045C">
        <w:rPr>
          <w:rFonts w:ascii="Times New Roman" w:hAnsi="Times New Roman"/>
          <w:sz w:val="24"/>
          <w:szCs w:val="24"/>
        </w:rPr>
        <w:t>Правила  пове</w:t>
      </w:r>
      <w:r w:rsidR="005924B2" w:rsidRPr="00E2045C">
        <w:rPr>
          <w:rFonts w:ascii="Times New Roman" w:hAnsi="Times New Roman"/>
          <w:sz w:val="24"/>
          <w:szCs w:val="24"/>
        </w:rPr>
        <w:t>дения  во  время  землетрясения</w:t>
      </w:r>
      <w:r w:rsidRPr="00E2045C">
        <w:rPr>
          <w:rFonts w:ascii="Times New Roman" w:hAnsi="Times New Roman"/>
          <w:sz w:val="24"/>
          <w:szCs w:val="24"/>
        </w:rPr>
        <w:t xml:space="preserve">» </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 xml:space="preserve">В отчетный период самовольных уходов из МКОУ «СКОШ № 6» не было.  </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19.01.2018г</w:t>
      </w:r>
      <w:r w:rsidR="00B46325">
        <w:rPr>
          <w:rFonts w:ascii="Times New Roman" w:hAnsi="Times New Roman"/>
          <w:sz w:val="24"/>
          <w:szCs w:val="24"/>
        </w:rPr>
        <w:t xml:space="preserve"> </w:t>
      </w:r>
      <w:r w:rsidRPr="00E2045C">
        <w:rPr>
          <w:rFonts w:ascii="Times New Roman" w:hAnsi="Times New Roman"/>
          <w:sz w:val="24"/>
          <w:szCs w:val="24"/>
        </w:rPr>
        <w:t>- инструктаж  с  работниками  школы  по  действиям  при  ЧС  природного  и  техногенного  характера.</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19.01.2018г</w:t>
      </w:r>
      <w:r w:rsidR="00B46325">
        <w:rPr>
          <w:rFonts w:ascii="Times New Roman" w:hAnsi="Times New Roman"/>
          <w:sz w:val="24"/>
          <w:szCs w:val="24"/>
        </w:rPr>
        <w:t xml:space="preserve"> </w:t>
      </w:r>
      <w:r w:rsidRPr="00E2045C">
        <w:rPr>
          <w:rFonts w:ascii="Times New Roman" w:hAnsi="Times New Roman"/>
          <w:sz w:val="24"/>
          <w:szCs w:val="24"/>
        </w:rPr>
        <w:t>-инструктаж  с  работниками  школы  по  соблюдению  правил  пожарной  безопасности.</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lastRenderedPageBreak/>
        <w:t>19.01.2018г- инструктаж с работниками школы по предотвращению любых террористических действий.</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19.01.2018г.- УНДНР ГУ МЧС России по Кемеровской области проведена  проверка на предмет пожарной безопасности.</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09.02.2018г.-внеплановый инструктаж с работниками школы по соблюдению правил пожарной безопасности.</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12.02.2018г- Росгвардией совместно с ФСБ и МЧС России по Кемеровской области проведено оперативное обследование и категорирование МКОУ «СКОШ № 6» на предмет присвоения категории, присвоена вторая категория.</w:t>
      </w:r>
    </w:p>
    <w:p w:rsidR="005924B2"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17.02.2018г.- ОВО г. Ленинска-Кузнецкого была проведена проверка на предмет антитеррористической защищенности МКОУ «СКОШ № 6»</w:t>
      </w:r>
      <w:r w:rsidR="005924B2" w:rsidRPr="00E2045C">
        <w:rPr>
          <w:rFonts w:ascii="Times New Roman" w:hAnsi="Times New Roman"/>
          <w:sz w:val="24"/>
          <w:szCs w:val="24"/>
        </w:rPr>
        <w:t>.</w:t>
      </w:r>
    </w:p>
    <w:p w:rsidR="005924B2"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 xml:space="preserve"> 27.02.2018г.- УВД г. Ленинска-Кузнецкого была проведена проверка на предмет технической укрепленности и антитеррористической защищенности МКОУ «СКОШ № 6»</w:t>
      </w:r>
      <w:r w:rsidR="005924B2" w:rsidRPr="00E2045C">
        <w:rPr>
          <w:rFonts w:ascii="Times New Roman" w:hAnsi="Times New Roman"/>
          <w:sz w:val="24"/>
          <w:szCs w:val="24"/>
        </w:rPr>
        <w:t>.</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 xml:space="preserve"> 14.03.2018г.- Государственной инспекцией г.Ленинска-Кузнецкого по пожарному надзору была проведена  по контролю за исполнением предписаний по пожарной безопасности.</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С 16.03.2018г.по 21.03.2018г  с обучающимися   проводились  профилактические  мероприятия  по  вопросам  табакокурения и самовольных уходов с уроков.</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23.03.2018г.-проводился мониторинг состояния обучения несовершеннолетних обучающихся МКОУ «СКОШ № 6» правилам безопасного поведения на дорогах, и проф. работы по предупреждению детского дорожно –транспортного травматизма, также с обучающимися проведены беседы и инструктажи о мерах безопасности при сходе снега с крыш, падения сосулек, соблюдение правил поведения и техники безопасности при ледоходе на реках, озерах.</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Согласно   графику  проводятся  учебные  тренировки  на  случай  возникновения  ЧС  в  МКОУ «СКОШ № 6».</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Для  усиления  бдительности  и  предотвращения  любых  террористических  действий  ежедневно  проводятся  осмотры  зданий,  сооружений  на  территории  школы,  результаты  заносятся  в  специальный  журнал  осмотра  зданий  и  сооружений.</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Еженедельно  с  детьми  проводятся  инструктажи  по  правилам  поведения  при  угрозе  террористического  акта,  при  обнаружении  чужих  вещей  и  подозрительных  предметов,  по  правилам  дорожного  движения,  по  правилам  поведения  на  улице  и  в  общественных  местах,  в  лифтах,  в  подъездах  жилых  домов,  если  ребенок  один  дома,</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Розданы  памятки  по  правилам  поведения  во  время  землетрясения ,пожара, угрозе теракта, при паводке</w:t>
      </w:r>
      <w:r w:rsidR="005924B2" w:rsidRPr="00E2045C">
        <w:rPr>
          <w:rFonts w:ascii="Times New Roman" w:hAnsi="Times New Roman"/>
          <w:sz w:val="24"/>
          <w:szCs w:val="24"/>
        </w:rPr>
        <w:t>.</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С  родителями ежемесячно  проводятся обсуждения по безопасному поведению при природных катастрофах и ЧС ситуациях.</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Проведена замена батарей в лампах аварийного освещения, также проведены испытания внутреннего пожарного водопровода на водоотдачу для целей пожаротушения, проведено переосвидетельствование порошковых огнетушителей, перемотка пожарных рукавов.</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12.04.2018г.- ООО «Багира» проведено испытание на водоотдачу внутреннего пожарного водопровода (замечаний нет)</w:t>
      </w:r>
      <w:r w:rsidR="005924B2" w:rsidRPr="00E2045C">
        <w:rPr>
          <w:rFonts w:ascii="Times New Roman" w:hAnsi="Times New Roman"/>
          <w:sz w:val="24"/>
          <w:szCs w:val="24"/>
        </w:rPr>
        <w:t>.</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16.04.2018г- инструктаж  с  работниками и обучающимися  школы  по  действиям  при  ЧС  природного  и  техногенного  характера.</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17.04.2018г-инструктаж  с  работниками  школы  по  соблюдению  правил  пожарной  безопасности.</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26.04.2018г- инструктаж с работниками школы по предотвращению любых террористических действий</w:t>
      </w:r>
      <w:r w:rsidR="00E2045C" w:rsidRPr="00E2045C">
        <w:rPr>
          <w:rFonts w:ascii="Times New Roman" w:hAnsi="Times New Roman"/>
          <w:sz w:val="24"/>
          <w:szCs w:val="24"/>
        </w:rPr>
        <w:t>.</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lastRenderedPageBreak/>
        <w:t>07.05.2018г- УО проведено оперативное инспектирование МКОУ»СКОШ № 6 » на предмет соблюдения правил пожарной безопасности и антитеррористической защищенности, нарушений не выявлено.</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11.05.2018г.- Ленинск- Кузнецким филиалом ФГКУ «УВО ВНГ России по Кемеровской области проведено обследование состояние ТСО и инженерно- технической укрепленности МКОУ «СКОШ № 6», нарушений не выявлено.</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 xml:space="preserve">15.05.2018г.- ОПДН ОУП и ПДН Межмуниципальным отделом МВД России «Ленинск-Кузнецкий» проведено обследование технической укрепленности и противопожарной безопасности МКОУ «СКОШ № 6, нарушений не выявлено. </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23.05.2018г.- ООО «Багира» проведены проверки работоспособности автоматических установок противопожарной защиты и технического состояния средств видеонаблюдения (замечаний нет)</w:t>
      </w:r>
      <w:r w:rsidR="00E2045C" w:rsidRPr="00E2045C">
        <w:rPr>
          <w:rFonts w:ascii="Times New Roman" w:hAnsi="Times New Roman"/>
          <w:sz w:val="24"/>
          <w:szCs w:val="24"/>
        </w:rPr>
        <w:t>.</w:t>
      </w:r>
    </w:p>
    <w:p w:rsidR="00E2045C"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 xml:space="preserve">25.05.2018г.- инструктаж с работниками школы по соблюдению правил пожарной безопасности.                                                                                                                             </w:t>
      </w:r>
    </w:p>
    <w:p w:rsidR="00E2045C"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 xml:space="preserve">28.05.2018г.- Доработан и систематизирован Паспорт безопасности МКОУ «СКОШ № 6» </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Согласно утвержденному   графику  проводятся  учебные  тренировки  на  случай  возникновения  ЧС  в  МКОУ «СКОШ № 6 ».</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Для  усиления  бдительности  и  предотвращения  любых  террористических  действий  ежедневно  проводятся  осмотры  зданий,  сооружений  и  территории  школы-интерната  ,результаты  заносятся  в  специальный  журнал  осмотра  зданий  и  сооружений.</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Еженедельно  с обучающимися  проводятся  инструктажи  по  правилам  поведения  при  угрозе  террористического  акта.  При  обнаружении  чужих  вещей  и  подозрительных  предметов.  по  правилам  дорожного  движения.  По  правилам  поведения  на  улице  и  в  общественных  местах.  в  лифтах.  в  подъездах  жилых  домов.  Если  ребен</w:t>
      </w:r>
      <w:r w:rsidR="00E2045C" w:rsidRPr="00E2045C">
        <w:rPr>
          <w:rFonts w:ascii="Times New Roman" w:hAnsi="Times New Roman"/>
          <w:sz w:val="24"/>
          <w:szCs w:val="24"/>
        </w:rPr>
        <w:t>ок  один  дома.</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Розданы  памятки  по  правилам  поведения  во  время  землетрясения, пожара, угрозе теракта, на водоемах.</w:t>
      </w:r>
    </w:p>
    <w:p w:rsidR="00C071A4" w:rsidRPr="00E2045C"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С  родителями ежемесячно  проводятся обсуждения по безопасному поведению при природных катастрофах и ЧС.</w:t>
      </w:r>
    </w:p>
    <w:p w:rsidR="00C071A4" w:rsidRDefault="00C071A4" w:rsidP="00EB562B">
      <w:pPr>
        <w:pStyle w:val="ad"/>
        <w:numPr>
          <w:ilvl w:val="0"/>
          <w:numId w:val="4"/>
        </w:numPr>
        <w:tabs>
          <w:tab w:val="left" w:pos="1134"/>
        </w:tabs>
        <w:spacing w:line="240" w:lineRule="auto"/>
        <w:ind w:left="-567" w:firstLine="567"/>
        <w:jc w:val="both"/>
        <w:rPr>
          <w:rFonts w:ascii="Times New Roman" w:hAnsi="Times New Roman"/>
          <w:sz w:val="24"/>
          <w:szCs w:val="24"/>
        </w:rPr>
      </w:pPr>
      <w:r w:rsidRPr="00E2045C">
        <w:rPr>
          <w:rFonts w:ascii="Times New Roman" w:hAnsi="Times New Roman"/>
          <w:sz w:val="24"/>
          <w:szCs w:val="24"/>
        </w:rPr>
        <w:t>Планируется дополнительная установка камер видеонаблюдения в слепых зонах на территории МКОУ «СКОШ № 6», а также дополнительная установка стационарных «тревожных кнопок» для экстренного вызова полиции.</w:t>
      </w:r>
    </w:p>
    <w:p w:rsidR="00B46325" w:rsidRPr="00B46325" w:rsidRDefault="00B46325" w:rsidP="00B46325">
      <w:pPr>
        <w:pStyle w:val="ad"/>
        <w:numPr>
          <w:ilvl w:val="0"/>
          <w:numId w:val="4"/>
        </w:numPr>
        <w:ind w:hanging="1057"/>
        <w:jc w:val="both"/>
        <w:rPr>
          <w:rFonts w:ascii="Times New Roman" w:hAnsi="Times New Roman"/>
          <w:sz w:val="24"/>
          <w:szCs w:val="24"/>
        </w:rPr>
      </w:pPr>
      <w:r w:rsidRPr="00B46325">
        <w:rPr>
          <w:rFonts w:ascii="Times New Roman" w:hAnsi="Times New Roman"/>
          <w:sz w:val="24"/>
          <w:szCs w:val="24"/>
        </w:rPr>
        <w:t>17.10.2018- инструктаж  с работниками школы по соблюдению правил пожарной безопасности.</w:t>
      </w:r>
    </w:p>
    <w:p w:rsidR="00B46325" w:rsidRPr="00B46325" w:rsidRDefault="00B46325" w:rsidP="00B46325">
      <w:pPr>
        <w:pStyle w:val="ad"/>
        <w:numPr>
          <w:ilvl w:val="0"/>
          <w:numId w:val="4"/>
        </w:numPr>
        <w:ind w:hanging="1057"/>
        <w:jc w:val="both"/>
        <w:rPr>
          <w:rFonts w:ascii="Times New Roman" w:hAnsi="Times New Roman"/>
          <w:sz w:val="24"/>
          <w:szCs w:val="24"/>
        </w:rPr>
      </w:pPr>
      <w:r w:rsidRPr="00B46325">
        <w:rPr>
          <w:rFonts w:ascii="Times New Roman" w:hAnsi="Times New Roman"/>
          <w:sz w:val="24"/>
          <w:szCs w:val="24"/>
        </w:rPr>
        <w:t>06.11.2018- внеплановый инструктаж  с  работниками  школы  по  соблюдению  правил  пожарной  безопасности в отопительный период.</w:t>
      </w:r>
    </w:p>
    <w:p w:rsidR="00B46325" w:rsidRPr="00B46325" w:rsidRDefault="00B46325" w:rsidP="00B46325">
      <w:pPr>
        <w:pStyle w:val="ad"/>
        <w:numPr>
          <w:ilvl w:val="0"/>
          <w:numId w:val="4"/>
        </w:numPr>
        <w:ind w:hanging="1057"/>
        <w:jc w:val="both"/>
        <w:rPr>
          <w:rFonts w:ascii="Times New Roman" w:hAnsi="Times New Roman"/>
          <w:sz w:val="24"/>
          <w:szCs w:val="24"/>
        </w:rPr>
      </w:pPr>
      <w:r w:rsidRPr="00B46325">
        <w:rPr>
          <w:rFonts w:ascii="Times New Roman" w:hAnsi="Times New Roman"/>
          <w:sz w:val="24"/>
          <w:szCs w:val="24"/>
        </w:rPr>
        <w:t>17.12.2018 инструктаж с работниками школы по обеспечению пожарной  безопасности  при проведении новогодних мероприятий.</w:t>
      </w:r>
    </w:p>
    <w:p w:rsidR="00B46325" w:rsidRPr="00B46325" w:rsidRDefault="00B46325" w:rsidP="00B46325">
      <w:pPr>
        <w:pStyle w:val="ad"/>
        <w:numPr>
          <w:ilvl w:val="0"/>
          <w:numId w:val="4"/>
        </w:numPr>
        <w:ind w:hanging="1057"/>
        <w:jc w:val="both"/>
        <w:rPr>
          <w:rFonts w:ascii="Times New Roman" w:hAnsi="Times New Roman"/>
          <w:sz w:val="24"/>
          <w:szCs w:val="24"/>
        </w:rPr>
      </w:pPr>
      <w:r w:rsidRPr="00B46325">
        <w:rPr>
          <w:rFonts w:ascii="Times New Roman" w:hAnsi="Times New Roman"/>
          <w:sz w:val="24"/>
          <w:szCs w:val="24"/>
        </w:rPr>
        <w:t>19.12.2018-инструктаж с обучающимися школы при понижении температуры, с просмотром учебного фильма «первая медицинская помощь при обморожениях»</w:t>
      </w:r>
    </w:p>
    <w:p w:rsidR="00B46325" w:rsidRPr="00B46325" w:rsidRDefault="00B46325" w:rsidP="00B46325">
      <w:pPr>
        <w:pStyle w:val="ad"/>
        <w:numPr>
          <w:ilvl w:val="0"/>
          <w:numId w:val="4"/>
        </w:numPr>
        <w:ind w:hanging="1057"/>
        <w:jc w:val="both"/>
        <w:rPr>
          <w:rFonts w:ascii="Times New Roman" w:hAnsi="Times New Roman"/>
          <w:sz w:val="24"/>
          <w:szCs w:val="24"/>
        </w:rPr>
      </w:pPr>
      <w:r w:rsidRPr="00B46325">
        <w:rPr>
          <w:rFonts w:ascii="Times New Roman" w:hAnsi="Times New Roman"/>
          <w:sz w:val="24"/>
          <w:szCs w:val="24"/>
        </w:rPr>
        <w:t xml:space="preserve"> 07.11.2018-внеплановый инструктаж с работниками школы по обеспечению антитеррористической безопасности</w:t>
      </w:r>
    </w:p>
    <w:p w:rsidR="00B46325" w:rsidRPr="00B46325" w:rsidRDefault="00B46325" w:rsidP="00B46325">
      <w:pPr>
        <w:pStyle w:val="ad"/>
        <w:numPr>
          <w:ilvl w:val="0"/>
          <w:numId w:val="4"/>
        </w:numPr>
        <w:ind w:hanging="1057"/>
        <w:jc w:val="both"/>
        <w:rPr>
          <w:rFonts w:ascii="Times New Roman" w:hAnsi="Times New Roman"/>
          <w:sz w:val="24"/>
          <w:szCs w:val="24"/>
        </w:rPr>
      </w:pPr>
      <w:r w:rsidRPr="00B46325">
        <w:rPr>
          <w:rFonts w:ascii="Times New Roman" w:hAnsi="Times New Roman"/>
          <w:sz w:val="24"/>
          <w:szCs w:val="24"/>
        </w:rPr>
        <w:t xml:space="preserve">14.11.2018 – инструктаж по действиям работников школы при землетрясении. </w:t>
      </w:r>
    </w:p>
    <w:p w:rsidR="00B46325" w:rsidRPr="00B46325" w:rsidRDefault="00B46325" w:rsidP="00B46325">
      <w:pPr>
        <w:pStyle w:val="ad"/>
        <w:numPr>
          <w:ilvl w:val="0"/>
          <w:numId w:val="4"/>
        </w:numPr>
        <w:ind w:hanging="1057"/>
        <w:jc w:val="both"/>
        <w:rPr>
          <w:rFonts w:ascii="Times New Roman" w:hAnsi="Times New Roman"/>
          <w:sz w:val="24"/>
          <w:szCs w:val="24"/>
        </w:rPr>
      </w:pPr>
    </w:p>
    <w:p w:rsidR="00B46325" w:rsidRPr="00B46325" w:rsidRDefault="00B46325" w:rsidP="00B46325">
      <w:pPr>
        <w:pStyle w:val="ad"/>
        <w:numPr>
          <w:ilvl w:val="0"/>
          <w:numId w:val="4"/>
        </w:numPr>
        <w:ind w:hanging="1057"/>
        <w:jc w:val="both"/>
        <w:rPr>
          <w:rFonts w:ascii="Times New Roman" w:hAnsi="Times New Roman"/>
          <w:sz w:val="24"/>
          <w:szCs w:val="24"/>
        </w:rPr>
      </w:pPr>
      <w:r w:rsidRPr="00B46325">
        <w:rPr>
          <w:rFonts w:ascii="Times New Roman" w:hAnsi="Times New Roman"/>
          <w:sz w:val="24"/>
          <w:szCs w:val="24"/>
        </w:rPr>
        <w:t>Согласно утвержденному   графику  проводятся  учебные  тренировки  на  случай  возникновения  ЧС  в  МКОУ «СКОШ № 6».</w:t>
      </w:r>
    </w:p>
    <w:p w:rsidR="00B46325" w:rsidRPr="00B46325" w:rsidRDefault="00B46325" w:rsidP="00B46325">
      <w:pPr>
        <w:pStyle w:val="ad"/>
        <w:numPr>
          <w:ilvl w:val="0"/>
          <w:numId w:val="4"/>
        </w:numPr>
        <w:ind w:hanging="1057"/>
        <w:jc w:val="both"/>
        <w:rPr>
          <w:rFonts w:ascii="Times New Roman" w:hAnsi="Times New Roman"/>
          <w:sz w:val="24"/>
          <w:szCs w:val="24"/>
        </w:rPr>
      </w:pPr>
      <w:r w:rsidRPr="00B46325">
        <w:rPr>
          <w:rFonts w:ascii="Times New Roman" w:hAnsi="Times New Roman"/>
          <w:sz w:val="24"/>
          <w:szCs w:val="24"/>
        </w:rPr>
        <w:t xml:space="preserve">Для  усиления  бдительности  и  предотвращения  любых  террористических  действий  ежедневно  проводятся  осмотры  зданий,  сооружений  и  территории  </w:t>
      </w:r>
      <w:r w:rsidRPr="00B46325">
        <w:rPr>
          <w:rFonts w:ascii="Times New Roman" w:hAnsi="Times New Roman"/>
          <w:sz w:val="24"/>
          <w:szCs w:val="24"/>
        </w:rPr>
        <w:lastRenderedPageBreak/>
        <w:t>школы  ,результаты  заносятся  в  специальный  журнал  осмотра  зданий  и  сооружений.</w:t>
      </w:r>
    </w:p>
    <w:p w:rsidR="00B46325" w:rsidRPr="00B46325" w:rsidRDefault="00B46325" w:rsidP="00B46325">
      <w:pPr>
        <w:pStyle w:val="ad"/>
        <w:numPr>
          <w:ilvl w:val="0"/>
          <w:numId w:val="4"/>
        </w:numPr>
        <w:ind w:hanging="1057"/>
        <w:jc w:val="both"/>
        <w:rPr>
          <w:rFonts w:ascii="Times New Roman" w:hAnsi="Times New Roman"/>
          <w:sz w:val="24"/>
          <w:szCs w:val="24"/>
        </w:rPr>
      </w:pPr>
      <w:r w:rsidRPr="00B46325">
        <w:rPr>
          <w:rFonts w:ascii="Times New Roman" w:hAnsi="Times New Roman"/>
          <w:sz w:val="24"/>
          <w:szCs w:val="24"/>
        </w:rPr>
        <w:t>Еженедельно  с  детьми  проводятся  инструктажи  по  правилам  поведения  при  угрозе  террористического  акта,  при  обнаружении  чужих  вещей  и  подозрительных  предметов,  по  правилам  дорожного  движения,  по  правилам  поведения  на  улице  и  в  общественных  местах,  в  лифтах,  в  подъездах  жилых  домов,  если  ребенок  один  дома,</w:t>
      </w:r>
    </w:p>
    <w:p w:rsidR="00B46325" w:rsidRPr="00B46325" w:rsidRDefault="00B46325" w:rsidP="00B46325">
      <w:pPr>
        <w:pStyle w:val="ad"/>
        <w:numPr>
          <w:ilvl w:val="0"/>
          <w:numId w:val="4"/>
        </w:numPr>
        <w:ind w:hanging="1057"/>
        <w:jc w:val="both"/>
        <w:rPr>
          <w:rFonts w:ascii="Times New Roman" w:hAnsi="Times New Roman"/>
          <w:sz w:val="24"/>
          <w:szCs w:val="24"/>
        </w:rPr>
      </w:pPr>
      <w:r w:rsidRPr="00B46325">
        <w:rPr>
          <w:rFonts w:ascii="Times New Roman" w:hAnsi="Times New Roman"/>
          <w:sz w:val="24"/>
          <w:szCs w:val="24"/>
        </w:rPr>
        <w:t>Розданы  памятки  по  правилам  поведения  во  время  землетрясения.</w:t>
      </w:r>
    </w:p>
    <w:p w:rsidR="00B46325" w:rsidRPr="00B46325" w:rsidRDefault="00B46325" w:rsidP="00B46325">
      <w:pPr>
        <w:pStyle w:val="ad"/>
        <w:numPr>
          <w:ilvl w:val="0"/>
          <w:numId w:val="4"/>
        </w:numPr>
        <w:ind w:hanging="1057"/>
        <w:jc w:val="both"/>
        <w:rPr>
          <w:rFonts w:ascii="Times New Roman" w:hAnsi="Times New Roman"/>
          <w:sz w:val="24"/>
          <w:szCs w:val="24"/>
        </w:rPr>
      </w:pPr>
      <w:r w:rsidRPr="00B46325">
        <w:rPr>
          <w:rFonts w:ascii="Times New Roman" w:hAnsi="Times New Roman"/>
          <w:sz w:val="24"/>
          <w:szCs w:val="24"/>
        </w:rPr>
        <w:t>С  род</w:t>
      </w:r>
      <w:r>
        <w:rPr>
          <w:rFonts w:ascii="Times New Roman" w:hAnsi="Times New Roman"/>
          <w:sz w:val="24"/>
          <w:szCs w:val="24"/>
        </w:rPr>
        <w:t>ителями  проведена   беседа  «</w:t>
      </w:r>
      <w:r w:rsidRPr="00B46325">
        <w:rPr>
          <w:rFonts w:ascii="Times New Roman" w:hAnsi="Times New Roman"/>
          <w:sz w:val="24"/>
          <w:szCs w:val="24"/>
        </w:rPr>
        <w:t>Правила  повед</w:t>
      </w:r>
      <w:r>
        <w:rPr>
          <w:rFonts w:ascii="Times New Roman" w:hAnsi="Times New Roman"/>
          <w:sz w:val="24"/>
          <w:szCs w:val="24"/>
        </w:rPr>
        <w:t>ения  во  время  землетрясения</w:t>
      </w:r>
      <w:r w:rsidRPr="00B46325">
        <w:rPr>
          <w:rFonts w:ascii="Times New Roman" w:hAnsi="Times New Roman"/>
          <w:sz w:val="24"/>
          <w:szCs w:val="24"/>
        </w:rPr>
        <w:t xml:space="preserve">» </w:t>
      </w:r>
    </w:p>
    <w:p w:rsidR="00B46325" w:rsidRPr="00B46325" w:rsidRDefault="00B46325" w:rsidP="00B46325">
      <w:pPr>
        <w:pStyle w:val="ad"/>
        <w:numPr>
          <w:ilvl w:val="0"/>
          <w:numId w:val="4"/>
        </w:numPr>
        <w:ind w:hanging="1057"/>
        <w:jc w:val="both"/>
        <w:rPr>
          <w:rFonts w:ascii="Times New Roman" w:hAnsi="Times New Roman"/>
          <w:sz w:val="24"/>
          <w:szCs w:val="24"/>
        </w:rPr>
      </w:pPr>
      <w:r w:rsidRPr="00B46325">
        <w:rPr>
          <w:rFonts w:ascii="Times New Roman" w:hAnsi="Times New Roman"/>
          <w:sz w:val="24"/>
          <w:szCs w:val="24"/>
        </w:rPr>
        <w:t xml:space="preserve">В отчетный период самовольных уходов из МКОУ «СКОШ № 6» не было.  </w:t>
      </w:r>
    </w:p>
    <w:p w:rsidR="00B46325" w:rsidRPr="00B46325" w:rsidRDefault="00B46325" w:rsidP="00B46325">
      <w:pPr>
        <w:pStyle w:val="ad"/>
        <w:numPr>
          <w:ilvl w:val="0"/>
          <w:numId w:val="4"/>
        </w:numPr>
        <w:ind w:hanging="1057"/>
        <w:jc w:val="both"/>
        <w:rPr>
          <w:rFonts w:ascii="Times New Roman" w:hAnsi="Times New Roman"/>
          <w:sz w:val="24"/>
          <w:szCs w:val="24"/>
        </w:rPr>
      </w:pPr>
      <w:r w:rsidRPr="00B46325">
        <w:rPr>
          <w:rFonts w:ascii="Times New Roman" w:hAnsi="Times New Roman"/>
          <w:sz w:val="24"/>
          <w:szCs w:val="24"/>
        </w:rPr>
        <w:t>28.11.2018 – управлением образования проведена инспектирующая проверка пожарной безопасности школы, нарушений не выявлено.</w:t>
      </w:r>
    </w:p>
    <w:p w:rsidR="00B46325" w:rsidRPr="00B46325" w:rsidRDefault="00B46325" w:rsidP="00B46325">
      <w:pPr>
        <w:pStyle w:val="ad"/>
        <w:numPr>
          <w:ilvl w:val="0"/>
          <w:numId w:val="4"/>
        </w:numPr>
        <w:ind w:hanging="1057"/>
        <w:jc w:val="both"/>
        <w:rPr>
          <w:rFonts w:ascii="Times New Roman" w:hAnsi="Times New Roman"/>
          <w:sz w:val="24"/>
          <w:szCs w:val="24"/>
        </w:rPr>
      </w:pPr>
      <w:r w:rsidRPr="00B46325">
        <w:rPr>
          <w:rFonts w:ascii="Times New Roman" w:hAnsi="Times New Roman"/>
          <w:sz w:val="24"/>
          <w:szCs w:val="24"/>
        </w:rPr>
        <w:t>26.12.2018 – составлен акт – разрешение на проведение массовых новогодних мероприятий в школе с участием администрации школы и сотрудников МВД. Из числа сотрудников администрации назначены ответственные лица за проведение новогодних елок. Составлен график дежурств из числа администрации школы на праздничные дни, согласованы даты проведения новогодних мероприятий с ответственными организациями.</w:t>
      </w:r>
    </w:p>
    <w:p w:rsidR="00630ACC" w:rsidRPr="00B46325" w:rsidRDefault="00630ACC" w:rsidP="00B46325">
      <w:pPr>
        <w:pStyle w:val="ad"/>
        <w:ind w:left="1057"/>
        <w:jc w:val="both"/>
        <w:rPr>
          <w:rFonts w:ascii="Times New Roman" w:hAnsi="Times New Roman"/>
          <w:sz w:val="24"/>
          <w:szCs w:val="24"/>
        </w:rPr>
      </w:pPr>
    </w:p>
    <w:p w:rsidR="00630ACC" w:rsidRPr="00630ACC" w:rsidRDefault="00630ACC" w:rsidP="00630ACC"/>
    <w:sectPr w:rsidR="00630ACC" w:rsidRPr="00630ACC" w:rsidSect="00036D8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B25" w:rsidRDefault="00F26B25" w:rsidP="00944F41">
      <w:r>
        <w:separator/>
      </w:r>
    </w:p>
  </w:endnote>
  <w:endnote w:type="continuationSeparator" w:id="0">
    <w:p w:rsidR="00F26B25" w:rsidRDefault="00F26B25" w:rsidP="009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j-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B25" w:rsidRDefault="00F26B25" w:rsidP="00944F41">
      <w:r>
        <w:separator/>
      </w:r>
    </w:p>
  </w:footnote>
  <w:footnote w:type="continuationSeparator" w:id="0">
    <w:p w:rsidR="00F26B25" w:rsidRDefault="00F26B25" w:rsidP="00944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5B7"/>
    <w:multiLevelType w:val="hybridMultilevel"/>
    <w:tmpl w:val="D7B6D9A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054F4D44"/>
    <w:multiLevelType w:val="multilevel"/>
    <w:tmpl w:val="C4D80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30F2F"/>
    <w:multiLevelType w:val="hybridMultilevel"/>
    <w:tmpl w:val="586ED74C"/>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
    <w:nsid w:val="06E668F4"/>
    <w:multiLevelType w:val="hybridMultilevel"/>
    <w:tmpl w:val="1576A028"/>
    <w:lvl w:ilvl="0" w:tplc="7E54D9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FA1F53"/>
    <w:multiLevelType w:val="hybridMultilevel"/>
    <w:tmpl w:val="810E7734"/>
    <w:lvl w:ilvl="0" w:tplc="7E54D9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AEC35B9"/>
    <w:multiLevelType w:val="hybridMultilevel"/>
    <w:tmpl w:val="A1523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6F5146"/>
    <w:multiLevelType w:val="multilevel"/>
    <w:tmpl w:val="7AEC17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0E37D8"/>
    <w:multiLevelType w:val="hybridMultilevel"/>
    <w:tmpl w:val="FA40059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0C2D3F12"/>
    <w:multiLevelType w:val="hybridMultilevel"/>
    <w:tmpl w:val="6AE8A1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074632C"/>
    <w:multiLevelType w:val="hybridMultilevel"/>
    <w:tmpl w:val="9DC63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087A63"/>
    <w:multiLevelType w:val="hybridMultilevel"/>
    <w:tmpl w:val="E66EC7F6"/>
    <w:lvl w:ilvl="0" w:tplc="04190001">
      <w:start w:val="1"/>
      <w:numFmt w:val="bullet"/>
      <w:lvlText w:val=""/>
      <w:lvlJc w:val="left"/>
      <w:pPr>
        <w:ind w:left="2152" w:hanging="360"/>
      </w:pPr>
      <w:rPr>
        <w:rFonts w:ascii="Symbol" w:hAnsi="Symbol" w:hint="default"/>
      </w:rPr>
    </w:lvl>
    <w:lvl w:ilvl="1" w:tplc="04190003" w:tentative="1">
      <w:start w:val="1"/>
      <w:numFmt w:val="bullet"/>
      <w:lvlText w:val="o"/>
      <w:lvlJc w:val="left"/>
      <w:pPr>
        <w:ind w:left="2872" w:hanging="360"/>
      </w:pPr>
      <w:rPr>
        <w:rFonts w:ascii="Courier New" w:hAnsi="Courier New" w:cs="Courier New" w:hint="default"/>
      </w:rPr>
    </w:lvl>
    <w:lvl w:ilvl="2" w:tplc="04190005" w:tentative="1">
      <w:start w:val="1"/>
      <w:numFmt w:val="bullet"/>
      <w:lvlText w:val=""/>
      <w:lvlJc w:val="left"/>
      <w:pPr>
        <w:ind w:left="3592" w:hanging="360"/>
      </w:pPr>
      <w:rPr>
        <w:rFonts w:ascii="Wingdings" w:hAnsi="Wingdings" w:hint="default"/>
      </w:rPr>
    </w:lvl>
    <w:lvl w:ilvl="3" w:tplc="04190001" w:tentative="1">
      <w:start w:val="1"/>
      <w:numFmt w:val="bullet"/>
      <w:lvlText w:val=""/>
      <w:lvlJc w:val="left"/>
      <w:pPr>
        <w:ind w:left="4312" w:hanging="360"/>
      </w:pPr>
      <w:rPr>
        <w:rFonts w:ascii="Symbol" w:hAnsi="Symbol" w:hint="default"/>
      </w:rPr>
    </w:lvl>
    <w:lvl w:ilvl="4" w:tplc="04190003" w:tentative="1">
      <w:start w:val="1"/>
      <w:numFmt w:val="bullet"/>
      <w:lvlText w:val="o"/>
      <w:lvlJc w:val="left"/>
      <w:pPr>
        <w:ind w:left="5032" w:hanging="360"/>
      </w:pPr>
      <w:rPr>
        <w:rFonts w:ascii="Courier New" w:hAnsi="Courier New" w:cs="Courier New" w:hint="default"/>
      </w:rPr>
    </w:lvl>
    <w:lvl w:ilvl="5" w:tplc="04190005" w:tentative="1">
      <w:start w:val="1"/>
      <w:numFmt w:val="bullet"/>
      <w:lvlText w:val=""/>
      <w:lvlJc w:val="left"/>
      <w:pPr>
        <w:ind w:left="5752" w:hanging="360"/>
      </w:pPr>
      <w:rPr>
        <w:rFonts w:ascii="Wingdings" w:hAnsi="Wingdings" w:hint="default"/>
      </w:rPr>
    </w:lvl>
    <w:lvl w:ilvl="6" w:tplc="04190001" w:tentative="1">
      <w:start w:val="1"/>
      <w:numFmt w:val="bullet"/>
      <w:lvlText w:val=""/>
      <w:lvlJc w:val="left"/>
      <w:pPr>
        <w:ind w:left="6472" w:hanging="360"/>
      </w:pPr>
      <w:rPr>
        <w:rFonts w:ascii="Symbol" w:hAnsi="Symbol" w:hint="default"/>
      </w:rPr>
    </w:lvl>
    <w:lvl w:ilvl="7" w:tplc="04190003" w:tentative="1">
      <w:start w:val="1"/>
      <w:numFmt w:val="bullet"/>
      <w:lvlText w:val="o"/>
      <w:lvlJc w:val="left"/>
      <w:pPr>
        <w:ind w:left="7192" w:hanging="360"/>
      </w:pPr>
      <w:rPr>
        <w:rFonts w:ascii="Courier New" w:hAnsi="Courier New" w:cs="Courier New" w:hint="default"/>
      </w:rPr>
    </w:lvl>
    <w:lvl w:ilvl="8" w:tplc="04190005" w:tentative="1">
      <w:start w:val="1"/>
      <w:numFmt w:val="bullet"/>
      <w:lvlText w:val=""/>
      <w:lvlJc w:val="left"/>
      <w:pPr>
        <w:ind w:left="7912" w:hanging="360"/>
      </w:pPr>
      <w:rPr>
        <w:rFonts w:ascii="Wingdings" w:hAnsi="Wingdings" w:hint="default"/>
      </w:rPr>
    </w:lvl>
  </w:abstractNum>
  <w:abstractNum w:abstractNumId="11">
    <w:nsid w:val="132E02B5"/>
    <w:multiLevelType w:val="multilevel"/>
    <w:tmpl w:val="F41A3A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BA46FA"/>
    <w:multiLevelType w:val="hybridMultilevel"/>
    <w:tmpl w:val="DC7896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4D48AF"/>
    <w:multiLevelType w:val="hybridMultilevel"/>
    <w:tmpl w:val="3AC4EF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6CC4BA5"/>
    <w:multiLevelType w:val="hybridMultilevel"/>
    <w:tmpl w:val="72ACB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E57D4C"/>
    <w:multiLevelType w:val="hybridMultilevel"/>
    <w:tmpl w:val="34B20CCE"/>
    <w:lvl w:ilvl="0" w:tplc="0419000B">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6">
    <w:nsid w:val="170E2769"/>
    <w:multiLevelType w:val="hybridMultilevel"/>
    <w:tmpl w:val="C8086D70"/>
    <w:lvl w:ilvl="0" w:tplc="7E54D9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94E7ACF"/>
    <w:multiLevelType w:val="multilevel"/>
    <w:tmpl w:val="6F58F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112DE7"/>
    <w:multiLevelType w:val="hybridMultilevel"/>
    <w:tmpl w:val="69D6D4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C7862EC"/>
    <w:multiLevelType w:val="hybridMultilevel"/>
    <w:tmpl w:val="91B2C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561C19"/>
    <w:multiLevelType w:val="hybridMultilevel"/>
    <w:tmpl w:val="28965180"/>
    <w:lvl w:ilvl="0" w:tplc="12800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CD6604"/>
    <w:multiLevelType w:val="hybridMultilevel"/>
    <w:tmpl w:val="5CB64E6A"/>
    <w:lvl w:ilvl="0" w:tplc="515E01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3436863"/>
    <w:multiLevelType w:val="hybridMultilevel"/>
    <w:tmpl w:val="1576A8F2"/>
    <w:lvl w:ilvl="0" w:tplc="0419000B">
      <w:start w:val="1"/>
      <w:numFmt w:val="bullet"/>
      <w:lvlText w:val=""/>
      <w:lvlJc w:val="left"/>
      <w:pPr>
        <w:ind w:left="1057" w:hanging="360"/>
      </w:pPr>
      <w:rPr>
        <w:rFonts w:ascii="Wingdings" w:hAnsi="Wingdings"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23">
    <w:nsid w:val="237916D3"/>
    <w:multiLevelType w:val="hybridMultilevel"/>
    <w:tmpl w:val="890AC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AF2292"/>
    <w:multiLevelType w:val="hybridMultilevel"/>
    <w:tmpl w:val="0D5A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48D65F0"/>
    <w:multiLevelType w:val="hybridMultilevel"/>
    <w:tmpl w:val="E71A6B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4A21EC6"/>
    <w:multiLevelType w:val="hybridMultilevel"/>
    <w:tmpl w:val="5ECC3080"/>
    <w:lvl w:ilvl="0" w:tplc="7E54D9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5F443B2"/>
    <w:multiLevelType w:val="hybridMultilevel"/>
    <w:tmpl w:val="34A2BBB2"/>
    <w:lvl w:ilvl="0" w:tplc="04190001">
      <w:start w:val="1"/>
      <w:numFmt w:val="bullet"/>
      <w:lvlText w:val=""/>
      <w:lvlJc w:val="left"/>
      <w:pPr>
        <w:ind w:left="701" w:hanging="360"/>
      </w:pPr>
      <w:rPr>
        <w:rFonts w:ascii="Symbol" w:hAnsi="Symbol" w:hint="default"/>
      </w:rPr>
    </w:lvl>
    <w:lvl w:ilvl="1" w:tplc="04190003" w:tentative="1">
      <w:start w:val="1"/>
      <w:numFmt w:val="bullet"/>
      <w:lvlText w:val="o"/>
      <w:lvlJc w:val="left"/>
      <w:pPr>
        <w:ind w:left="1421" w:hanging="360"/>
      </w:pPr>
      <w:rPr>
        <w:rFonts w:ascii="Courier New" w:hAnsi="Courier New" w:cs="Courier New" w:hint="default"/>
      </w:rPr>
    </w:lvl>
    <w:lvl w:ilvl="2" w:tplc="04190005" w:tentative="1">
      <w:start w:val="1"/>
      <w:numFmt w:val="bullet"/>
      <w:lvlText w:val=""/>
      <w:lvlJc w:val="left"/>
      <w:pPr>
        <w:ind w:left="2141" w:hanging="360"/>
      </w:pPr>
      <w:rPr>
        <w:rFonts w:ascii="Wingdings" w:hAnsi="Wingdings" w:hint="default"/>
      </w:rPr>
    </w:lvl>
    <w:lvl w:ilvl="3" w:tplc="04190001" w:tentative="1">
      <w:start w:val="1"/>
      <w:numFmt w:val="bullet"/>
      <w:lvlText w:val=""/>
      <w:lvlJc w:val="left"/>
      <w:pPr>
        <w:ind w:left="2861" w:hanging="360"/>
      </w:pPr>
      <w:rPr>
        <w:rFonts w:ascii="Symbol" w:hAnsi="Symbol" w:hint="default"/>
      </w:rPr>
    </w:lvl>
    <w:lvl w:ilvl="4" w:tplc="04190003" w:tentative="1">
      <w:start w:val="1"/>
      <w:numFmt w:val="bullet"/>
      <w:lvlText w:val="o"/>
      <w:lvlJc w:val="left"/>
      <w:pPr>
        <w:ind w:left="3581" w:hanging="360"/>
      </w:pPr>
      <w:rPr>
        <w:rFonts w:ascii="Courier New" w:hAnsi="Courier New" w:cs="Courier New" w:hint="default"/>
      </w:rPr>
    </w:lvl>
    <w:lvl w:ilvl="5" w:tplc="04190005" w:tentative="1">
      <w:start w:val="1"/>
      <w:numFmt w:val="bullet"/>
      <w:lvlText w:val=""/>
      <w:lvlJc w:val="left"/>
      <w:pPr>
        <w:ind w:left="4301" w:hanging="360"/>
      </w:pPr>
      <w:rPr>
        <w:rFonts w:ascii="Wingdings" w:hAnsi="Wingdings" w:hint="default"/>
      </w:rPr>
    </w:lvl>
    <w:lvl w:ilvl="6" w:tplc="04190001" w:tentative="1">
      <w:start w:val="1"/>
      <w:numFmt w:val="bullet"/>
      <w:lvlText w:val=""/>
      <w:lvlJc w:val="left"/>
      <w:pPr>
        <w:ind w:left="5021" w:hanging="360"/>
      </w:pPr>
      <w:rPr>
        <w:rFonts w:ascii="Symbol" w:hAnsi="Symbol" w:hint="default"/>
      </w:rPr>
    </w:lvl>
    <w:lvl w:ilvl="7" w:tplc="04190003" w:tentative="1">
      <w:start w:val="1"/>
      <w:numFmt w:val="bullet"/>
      <w:lvlText w:val="o"/>
      <w:lvlJc w:val="left"/>
      <w:pPr>
        <w:ind w:left="5741" w:hanging="360"/>
      </w:pPr>
      <w:rPr>
        <w:rFonts w:ascii="Courier New" w:hAnsi="Courier New" w:cs="Courier New" w:hint="default"/>
      </w:rPr>
    </w:lvl>
    <w:lvl w:ilvl="8" w:tplc="04190005" w:tentative="1">
      <w:start w:val="1"/>
      <w:numFmt w:val="bullet"/>
      <w:lvlText w:val=""/>
      <w:lvlJc w:val="left"/>
      <w:pPr>
        <w:ind w:left="6461" w:hanging="360"/>
      </w:pPr>
      <w:rPr>
        <w:rFonts w:ascii="Wingdings" w:hAnsi="Wingdings" w:hint="default"/>
      </w:rPr>
    </w:lvl>
  </w:abstractNum>
  <w:abstractNum w:abstractNumId="28">
    <w:nsid w:val="2F9523F5"/>
    <w:multiLevelType w:val="hybridMultilevel"/>
    <w:tmpl w:val="31E69E80"/>
    <w:lvl w:ilvl="0" w:tplc="7E54D9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2F98239B"/>
    <w:multiLevelType w:val="hybridMultilevel"/>
    <w:tmpl w:val="704EBDA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0">
    <w:nsid w:val="302A0833"/>
    <w:multiLevelType w:val="hybridMultilevel"/>
    <w:tmpl w:val="31E69E80"/>
    <w:lvl w:ilvl="0" w:tplc="7E54D9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323F5FD4"/>
    <w:multiLevelType w:val="hybridMultilevel"/>
    <w:tmpl w:val="810E7734"/>
    <w:lvl w:ilvl="0" w:tplc="7E54D9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52C0C3E"/>
    <w:multiLevelType w:val="hybridMultilevel"/>
    <w:tmpl w:val="A7A021F6"/>
    <w:lvl w:ilvl="0" w:tplc="12800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65A5A04"/>
    <w:multiLevelType w:val="multilevel"/>
    <w:tmpl w:val="FD9CD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6900379"/>
    <w:multiLevelType w:val="hybridMultilevel"/>
    <w:tmpl w:val="CA8A90F4"/>
    <w:lvl w:ilvl="0" w:tplc="1280022E">
      <w:start w:val="1"/>
      <w:numFmt w:val="bullet"/>
      <w:lvlText w:val=""/>
      <w:lvlJc w:val="left"/>
      <w:pPr>
        <w:ind w:left="884" w:hanging="360"/>
      </w:pPr>
      <w:rPr>
        <w:rFonts w:ascii="Symbol" w:hAnsi="Symbol"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35">
    <w:nsid w:val="39A51B9F"/>
    <w:multiLevelType w:val="hybridMultilevel"/>
    <w:tmpl w:val="62502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380FB0"/>
    <w:multiLevelType w:val="multilevel"/>
    <w:tmpl w:val="FCE2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B8638AE"/>
    <w:multiLevelType w:val="hybridMultilevel"/>
    <w:tmpl w:val="A42826F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3B8805A3"/>
    <w:multiLevelType w:val="hybridMultilevel"/>
    <w:tmpl w:val="DACA140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3BAC6842"/>
    <w:multiLevelType w:val="hybridMultilevel"/>
    <w:tmpl w:val="D94AA476"/>
    <w:lvl w:ilvl="0" w:tplc="0419000B">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40">
    <w:nsid w:val="3BD5183A"/>
    <w:multiLevelType w:val="multilevel"/>
    <w:tmpl w:val="63343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CD5CE6"/>
    <w:multiLevelType w:val="hybridMultilevel"/>
    <w:tmpl w:val="7E10B700"/>
    <w:lvl w:ilvl="0" w:tplc="0419000B">
      <w:start w:val="1"/>
      <w:numFmt w:val="bullet"/>
      <w:lvlText w:val=""/>
      <w:lvlJc w:val="left"/>
      <w:pPr>
        <w:ind w:left="2872" w:hanging="360"/>
      </w:pPr>
      <w:rPr>
        <w:rFonts w:ascii="Wingdings" w:hAnsi="Wingdings" w:hint="default"/>
      </w:rPr>
    </w:lvl>
    <w:lvl w:ilvl="1" w:tplc="04190003" w:tentative="1">
      <w:start w:val="1"/>
      <w:numFmt w:val="bullet"/>
      <w:lvlText w:val="o"/>
      <w:lvlJc w:val="left"/>
      <w:pPr>
        <w:ind w:left="3592" w:hanging="360"/>
      </w:pPr>
      <w:rPr>
        <w:rFonts w:ascii="Courier New" w:hAnsi="Courier New" w:cs="Courier New" w:hint="default"/>
      </w:rPr>
    </w:lvl>
    <w:lvl w:ilvl="2" w:tplc="04190005" w:tentative="1">
      <w:start w:val="1"/>
      <w:numFmt w:val="bullet"/>
      <w:lvlText w:val=""/>
      <w:lvlJc w:val="left"/>
      <w:pPr>
        <w:ind w:left="4312" w:hanging="360"/>
      </w:pPr>
      <w:rPr>
        <w:rFonts w:ascii="Wingdings" w:hAnsi="Wingdings" w:hint="default"/>
      </w:rPr>
    </w:lvl>
    <w:lvl w:ilvl="3" w:tplc="04190001" w:tentative="1">
      <w:start w:val="1"/>
      <w:numFmt w:val="bullet"/>
      <w:lvlText w:val=""/>
      <w:lvlJc w:val="left"/>
      <w:pPr>
        <w:ind w:left="5032" w:hanging="360"/>
      </w:pPr>
      <w:rPr>
        <w:rFonts w:ascii="Symbol" w:hAnsi="Symbol" w:hint="default"/>
      </w:rPr>
    </w:lvl>
    <w:lvl w:ilvl="4" w:tplc="04190003" w:tentative="1">
      <w:start w:val="1"/>
      <w:numFmt w:val="bullet"/>
      <w:lvlText w:val="o"/>
      <w:lvlJc w:val="left"/>
      <w:pPr>
        <w:ind w:left="5752" w:hanging="360"/>
      </w:pPr>
      <w:rPr>
        <w:rFonts w:ascii="Courier New" w:hAnsi="Courier New" w:cs="Courier New" w:hint="default"/>
      </w:rPr>
    </w:lvl>
    <w:lvl w:ilvl="5" w:tplc="04190005" w:tentative="1">
      <w:start w:val="1"/>
      <w:numFmt w:val="bullet"/>
      <w:lvlText w:val=""/>
      <w:lvlJc w:val="left"/>
      <w:pPr>
        <w:ind w:left="6472" w:hanging="360"/>
      </w:pPr>
      <w:rPr>
        <w:rFonts w:ascii="Wingdings" w:hAnsi="Wingdings" w:hint="default"/>
      </w:rPr>
    </w:lvl>
    <w:lvl w:ilvl="6" w:tplc="04190001" w:tentative="1">
      <w:start w:val="1"/>
      <w:numFmt w:val="bullet"/>
      <w:lvlText w:val=""/>
      <w:lvlJc w:val="left"/>
      <w:pPr>
        <w:ind w:left="7192" w:hanging="360"/>
      </w:pPr>
      <w:rPr>
        <w:rFonts w:ascii="Symbol" w:hAnsi="Symbol" w:hint="default"/>
      </w:rPr>
    </w:lvl>
    <w:lvl w:ilvl="7" w:tplc="04190003" w:tentative="1">
      <w:start w:val="1"/>
      <w:numFmt w:val="bullet"/>
      <w:lvlText w:val="o"/>
      <w:lvlJc w:val="left"/>
      <w:pPr>
        <w:ind w:left="7912" w:hanging="360"/>
      </w:pPr>
      <w:rPr>
        <w:rFonts w:ascii="Courier New" w:hAnsi="Courier New" w:cs="Courier New" w:hint="default"/>
      </w:rPr>
    </w:lvl>
    <w:lvl w:ilvl="8" w:tplc="04190005" w:tentative="1">
      <w:start w:val="1"/>
      <w:numFmt w:val="bullet"/>
      <w:lvlText w:val=""/>
      <w:lvlJc w:val="left"/>
      <w:pPr>
        <w:ind w:left="8632" w:hanging="360"/>
      </w:pPr>
      <w:rPr>
        <w:rFonts w:ascii="Wingdings" w:hAnsi="Wingdings" w:hint="default"/>
      </w:rPr>
    </w:lvl>
  </w:abstractNum>
  <w:abstractNum w:abstractNumId="42">
    <w:nsid w:val="40C80503"/>
    <w:multiLevelType w:val="multilevel"/>
    <w:tmpl w:val="E5B4E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2EE6211"/>
    <w:multiLevelType w:val="hybridMultilevel"/>
    <w:tmpl w:val="BF48A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44D60663"/>
    <w:multiLevelType w:val="hybridMultilevel"/>
    <w:tmpl w:val="41E20B22"/>
    <w:lvl w:ilvl="0" w:tplc="128002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5">
    <w:nsid w:val="47D86F10"/>
    <w:multiLevelType w:val="hybridMultilevel"/>
    <w:tmpl w:val="BF8CD70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B651A9C"/>
    <w:multiLevelType w:val="hybridMultilevel"/>
    <w:tmpl w:val="810E7734"/>
    <w:lvl w:ilvl="0" w:tplc="7E54D9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4FFF3E1D"/>
    <w:multiLevelType w:val="hybridMultilevel"/>
    <w:tmpl w:val="214A9DD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8">
    <w:nsid w:val="501B57B4"/>
    <w:multiLevelType w:val="hybridMultilevel"/>
    <w:tmpl w:val="3AD6ADDA"/>
    <w:lvl w:ilvl="0" w:tplc="0419000F">
      <w:start w:val="1"/>
      <w:numFmt w:val="decimal"/>
      <w:lvlText w:val="%1."/>
      <w:lvlJc w:val="left"/>
      <w:pPr>
        <w:tabs>
          <w:tab w:val="num" w:pos="720"/>
        </w:tabs>
        <w:ind w:left="720" w:hanging="360"/>
      </w:pPr>
      <w:rPr>
        <w:rFonts w:hint="default"/>
      </w:rPr>
    </w:lvl>
    <w:lvl w:ilvl="1" w:tplc="EA7E9062">
      <w:start w:val="1"/>
      <w:numFmt w:val="decimal"/>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50591DC9"/>
    <w:multiLevelType w:val="hybridMultilevel"/>
    <w:tmpl w:val="5ECC3080"/>
    <w:lvl w:ilvl="0" w:tplc="7E54D9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50AB7742"/>
    <w:multiLevelType w:val="hybridMultilevel"/>
    <w:tmpl w:val="9D740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145118E"/>
    <w:multiLevelType w:val="hybridMultilevel"/>
    <w:tmpl w:val="593A8978"/>
    <w:lvl w:ilvl="0" w:tplc="60981F1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2">
    <w:nsid w:val="51480C8B"/>
    <w:multiLevelType w:val="hybridMultilevel"/>
    <w:tmpl w:val="AD180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20839C3"/>
    <w:multiLevelType w:val="multilevel"/>
    <w:tmpl w:val="7A3A8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66650A1"/>
    <w:multiLevelType w:val="hybridMultilevel"/>
    <w:tmpl w:val="FC40AE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68E4E97"/>
    <w:multiLevelType w:val="hybridMultilevel"/>
    <w:tmpl w:val="810E7734"/>
    <w:lvl w:ilvl="0" w:tplc="7E54D9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5AC03FCE"/>
    <w:multiLevelType w:val="hybridMultilevel"/>
    <w:tmpl w:val="F9802556"/>
    <w:lvl w:ilvl="0" w:tplc="12800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C0E4FC9"/>
    <w:multiLevelType w:val="hybridMultilevel"/>
    <w:tmpl w:val="086ECFCC"/>
    <w:lvl w:ilvl="0" w:tplc="128002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nsid w:val="5DE012C3"/>
    <w:multiLevelType w:val="hybridMultilevel"/>
    <w:tmpl w:val="04A2F86A"/>
    <w:lvl w:ilvl="0" w:tplc="60981F1C">
      <w:start w:val="1"/>
      <w:numFmt w:val="bullet"/>
      <w:lvlText w:val=""/>
      <w:lvlJc w:val="left"/>
      <w:pPr>
        <w:ind w:left="1668" w:hanging="360"/>
      </w:pPr>
      <w:rPr>
        <w:rFonts w:ascii="Symbol" w:hAnsi="Symbol" w:hint="default"/>
      </w:rPr>
    </w:lvl>
    <w:lvl w:ilvl="1" w:tplc="04190003" w:tentative="1">
      <w:start w:val="1"/>
      <w:numFmt w:val="bullet"/>
      <w:lvlText w:val="o"/>
      <w:lvlJc w:val="left"/>
      <w:pPr>
        <w:ind w:left="2388" w:hanging="360"/>
      </w:pPr>
      <w:rPr>
        <w:rFonts w:ascii="Courier New" w:hAnsi="Courier New" w:cs="Courier New" w:hint="default"/>
      </w:rPr>
    </w:lvl>
    <w:lvl w:ilvl="2" w:tplc="04190005" w:tentative="1">
      <w:start w:val="1"/>
      <w:numFmt w:val="bullet"/>
      <w:lvlText w:val=""/>
      <w:lvlJc w:val="left"/>
      <w:pPr>
        <w:ind w:left="3108" w:hanging="360"/>
      </w:pPr>
      <w:rPr>
        <w:rFonts w:ascii="Wingdings" w:hAnsi="Wingdings" w:hint="default"/>
      </w:rPr>
    </w:lvl>
    <w:lvl w:ilvl="3" w:tplc="04190001" w:tentative="1">
      <w:start w:val="1"/>
      <w:numFmt w:val="bullet"/>
      <w:lvlText w:val=""/>
      <w:lvlJc w:val="left"/>
      <w:pPr>
        <w:ind w:left="3828" w:hanging="360"/>
      </w:pPr>
      <w:rPr>
        <w:rFonts w:ascii="Symbol" w:hAnsi="Symbol" w:hint="default"/>
      </w:rPr>
    </w:lvl>
    <w:lvl w:ilvl="4" w:tplc="04190003" w:tentative="1">
      <w:start w:val="1"/>
      <w:numFmt w:val="bullet"/>
      <w:lvlText w:val="o"/>
      <w:lvlJc w:val="left"/>
      <w:pPr>
        <w:ind w:left="4548" w:hanging="360"/>
      </w:pPr>
      <w:rPr>
        <w:rFonts w:ascii="Courier New" w:hAnsi="Courier New" w:cs="Courier New" w:hint="default"/>
      </w:rPr>
    </w:lvl>
    <w:lvl w:ilvl="5" w:tplc="04190005" w:tentative="1">
      <w:start w:val="1"/>
      <w:numFmt w:val="bullet"/>
      <w:lvlText w:val=""/>
      <w:lvlJc w:val="left"/>
      <w:pPr>
        <w:ind w:left="5268" w:hanging="360"/>
      </w:pPr>
      <w:rPr>
        <w:rFonts w:ascii="Wingdings" w:hAnsi="Wingdings" w:hint="default"/>
      </w:rPr>
    </w:lvl>
    <w:lvl w:ilvl="6" w:tplc="04190001" w:tentative="1">
      <w:start w:val="1"/>
      <w:numFmt w:val="bullet"/>
      <w:lvlText w:val=""/>
      <w:lvlJc w:val="left"/>
      <w:pPr>
        <w:ind w:left="5988" w:hanging="360"/>
      </w:pPr>
      <w:rPr>
        <w:rFonts w:ascii="Symbol" w:hAnsi="Symbol" w:hint="default"/>
      </w:rPr>
    </w:lvl>
    <w:lvl w:ilvl="7" w:tplc="04190003" w:tentative="1">
      <w:start w:val="1"/>
      <w:numFmt w:val="bullet"/>
      <w:lvlText w:val="o"/>
      <w:lvlJc w:val="left"/>
      <w:pPr>
        <w:ind w:left="6708" w:hanging="360"/>
      </w:pPr>
      <w:rPr>
        <w:rFonts w:ascii="Courier New" w:hAnsi="Courier New" w:cs="Courier New" w:hint="default"/>
      </w:rPr>
    </w:lvl>
    <w:lvl w:ilvl="8" w:tplc="04190005" w:tentative="1">
      <w:start w:val="1"/>
      <w:numFmt w:val="bullet"/>
      <w:lvlText w:val=""/>
      <w:lvlJc w:val="left"/>
      <w:pPr>
        <w:ind w:left="7428" w:hanging="360"/>
      </w:pPr>
      <w:rPr>
        <w:rFonts w:ascii="Wingdings" w:hAnsi="Wingdings" w:hint="default"/>
      </w:rPr>
    </w:lvl>
  </w:abstractNum>
  <w:abstractNum w:abstractNumId="59">
    <w:nsid w:val="5E314282"/>
    <w:multiLevelType w:val="multilevel"/>
    <w:tmpl w:val="780E1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E465D72"/>
    <w:multiLevelType w:val="multilevel"/>
    <w:tmpl w:val="71D8D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09E49FF"/>
    <w:multiLevelType w:val="hybridMultilevel"/>
    <w:tmpl w:val="1AA483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15C5EA5"/>
    <w:multiLevelType w:val="multilevel"/>
    <w:tmpl w:val="62DAD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1955000"/>
    <w:multiLevelType w:val="hybridMultilevel"/>
    <w:tmpl w:val="ABC678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66A04533"/>
    <w:multiLevelType w:val="hybridMultilevel"/>
    <w:tmpl w:val="ECA4D20C"/>
    <w:lvl w:ilvl="0" w:tplc="60981F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83877B1"/>
    <w:multiLevelType w:val="hybridMultilevel"/>
    <w:tmpl w:val="16D8C0E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97B6CF9"/>
    <w:multiLevelType w:val="hybridMultilevel"/>
    <w:tmpl w:val="BDB43F40"/>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6B492E42"/>
    <w:multiLevelType w:val="hybridMultilevel"/>
    <w:tmpl w:val="CE8A088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8">
    <w:nsid w:val="6C6D6EB3"/>
    <w:multiLevelType w:val="multilevel"/>
    <w:tmpl w:val="4FF4D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F4B5733"/>
    <w:multiLevelType w:val="hybridMultilevel"/>
    <w:tmpl w:val="1576A028"/>
    <w:lvl w:ilvl="0" w:tplc="7E54D9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6F9904D9"/>
    <w:multiLevelType w:val="hybridMultilevel"/>
    <w:tmpl w:val="63D2CE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72963D65"/>
    <w:multiLevelType w:val="multilevel"/>
    <w:tmpl w:val="1F9AA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E512EEF"/>
    <w:multiLevelType w:val="hybridMultilevel"/>
    <w:tmpl w:val="F7DEB4BE"/>
    <w:lvl w:ilvl="0" w:tplc="1280022E">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num w:numId="1">
    <w:abstractNumId w:val="65"/>
  </w:num>
  <w:num w:numId="2">
    <w:abstractNumId w:val="43"/>
  </w:num>
  <w:num w:numId="3">
    <w:abstractNumId w:val="50"/>
  </w:num>
  <w:num w:numId="4">
    <w:abstractNumId w:val="22"/>
  </w:num>
  <w:num w:numId="5">
    <w:abstractNumId w:val="13"/>
  </w:num>
  <w:num w:numId="6">
    <w:abstractNumId w:val="48"/>
  </w:num>
  <w:num w:numId="7">
    <w:abstractNumId w:val="54"/>
  </w:num>
  <w:num w:numId="8">
    <w:abstractNumId w:val="12"/>
  </w:num>
  <w:num w:numId="9">
    <w:abstractNumId w:val="21"/>
  </w:num>
  <w:num w:numId="10">
    <w:abstractNumId w:val="64"/>
  </w:num>
  <w:num w:numId="11">
    <w:abstractNumId w:val="58"/>
  </w:num>
  <w:num w:numId="12">
    <w:abstractNumId w:val="51"/>
  </w:num>
  <w:num w:numId="13">
    <w:abstractNumId w:val="2"/>
  </w:num>
  <w:num w:numId="14">
    <w:abstractNumId w:val="57"/>
  </w:num>
  <w:num w:numId="15">
    <w:abstractNumId w:val="20"/>
  </w:num>
  <w:num w:numId="16">
    <w:abstractNumId w:val="56"/>
  </w:num>
  <w:num w:numId="17">
    <w:abstractNumId w:val="31"/>
  </w:num>
  <w:num w:numId="18">
    <w:abstractNumId w:val="3"/>
  </w:num>
  <w:num w:numId="19">
    <w:abstractNumId w:val="4"/>
  </w:num>
  <w:num w:numId="20">
    <w:abstractNumId w:val="28"/>
  </w:num>
  <w:num w:numId="21">
    <w:abstractNumId w:val="26"/>
  </w:num>
  <w:num w:numId="22">
    <w:abstractNumId w:val="34"/>
  </w:num>
  <w:num w:numId="23">
    <w:abstractNumId w:val="45"/>
  </w:num>
  <w:num w:numId="24">
    <w:abstractNumId w:val="5"/>
  </w:num>
  <w:num w:numId="25">
    <w:abstractNumId w:val="36"/>
  </w:num>
  <w:num w:numId="26">
    <w:abstractNumId w:val="19"/>
  </w:num>
  <w:num w:numId="27">
    <w:abstractNumId w:val="8"/>
  </w:num>
  <w:num w:numId="28">
    <w:abstractNumId w:val="27"/>
  </w:num>
  <w:num w:numId="29">
    <w:abstractNumId w:val="35"/>
  </w:num>
  <w:num w:numId="30">
    <w:abstractNumId w:val="52"/>
  </w:num>
  <w:num w:numId="31">
    <w:abstractNumId w:val="66"/>
  </w:num>
  <w:num w:numId="32">
    <w:abstractNumId w:val="37"/>
  </w:num>
  <w:num w:numId="33">
    <w:abstractNumId w:val="38"/>
  </w:num>
  <w:num w:numId="34">
    <w:abstractNumId w:val="14"/>
  </w:num>
  <w:num w:numId="35">
    <w:abstractNumId w:val="24"/>
  </w:num>
  <w:num w:numId="36">
    <w:abstractNumId w:val="23"/>
  </w:num>
  <w:num w:numId="37">
    <w:abstractNumId w:val="44"/>
  </w:num>
  <w:num w:numId="38">
    <w:abstractNumId w:val="62"/>
  </w:num>
  <w:num w:numId="39">
    <w:abstractNumId w:val="6"/>
  </w:num>
  <w:num w:numId="40">
    <w:abstractNumId w:val="11"/>
  </w:num>
  <w:num w:numId="41">
    <w:abstractNumId w:val="53"/>
  </w:num>
  <w:num w:numId="42">
    <w:abstractNumId w:val="1"/>
  </w:num>
  <w:num w:numId="43">
    <w:abstractNumId w:val="17"/>
  </w:num>
  <w:num w:numId="44">
    <w:abstractNumId w:val="71"/>
  </w:num>
  <w:num w:numId="45">
    <w:abstractNumId w:val="40"/>
  </w:num>
  <w:num w:numId="46">
    <w:abstractNumId w:val="60"/>
  </w:num>
  <w:num w:numId="47">
    <w:abstractNumId w:val="68"/>
  </w:num>
  <w:num w:numId="48">
    <w:abstractNumId w:val="59"/>
  </w:num>
  <w:num w:numId="49">
    <w:abstractNumId w:val="42"/>
  </w:num>
  <w:num w:numId="50">
    <w:abstractNumId w:val="33"/>
  </w:num>
  <w:num w:numId="51">
    <w:abstractNumId w:val="67"/>
  </w:num>
  <w:num w:numId="52">
    <w:abstractNumId w:val="0"/>
  </w:num>
  <w:num w:numId="53">
    <w:abstractNumId w:val="29"/>
  </w:num>
  <w:num w:numId="54">
    <w:abstractNumId w:val="47"/>
  </w:num>
  <w:num w:numId="55">
    <w:abstractNumId w:val="25"/>
  </w:num>
  <w:num w:numId="56">
    <w:abstractNumId w:val="7"/>
  </w:num>
  <w:num w:numId="57">
    <w:abstractNumId w:val="72"/>
  </w:num>
  <w:num w:numId="58">
    <w:abstractNumId w:val="10"/>
  </w:num>
  <w:num w:numId="59">
    <w:abstractNumId w:val="41"/>
  </w:num>
  <w:num w:numId="60">
    <w:abstractNumId w:val="15"/>
  </w:num>
  <w:num w:numId="61">
    <w:abstractNumId w:val="39"/>
  </w:num>
  <w:num w:numId="62">
    <w:abstractNumId w:val="32"/>
  </w:num>
  <w:num w:numId="63">
    <w:abstractNumId w:val="61"/>
  </w:num>
  <w:num w:numId="64">
    <w:abstractNumId w:val="9"/>
  </w:num>
  <w:num w:numId="65">
    <w:abstractNumId w:val="63"/>
  </w:num>
  <w:num w:numId="66">
    <w:abstractNumId w:val="18"/>
  </w:num>
  <w:num w:numId="67">
    <w:abstractNumId w:val="70"/>
  </w:num>
  <w:num w:numId="68">
    <w:abstractNumId w:val="46"/>
  </w:num>
  <w:num w:numId="69">
    <w:abstractNumId w:val="55"/>
  </w:num>
  <w:num w:numId="70">
    <w:abstractNumId w:val="30"/>
  </w:num>
  <w:num w:numId="71">
    <w:abstractNumId w:val="16"/>
  </w:num>
  <w:num w:numId="72">
    <w:abstractNumId w:val="69"/>
  </w:num>
  <w:num w:numId="73">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93"/>
    <w:rsid w:val="00000D72"/>
    <w:rsid w:val="0000391C"/>
    <w:rsid w:val="00006C5C"/>
    <w:rsid w:val="000143FA"/>
    <w:rsid w:val="000219FD"/>
    <w:rsid w:val="00036D8A"/>
    <w:rsid w:val="00051547"/>
    <w:rsid w:val="00077C61"/>
    <w:rsid w:val="000806B0"/>
    <w:rsid w:val="000808D7"/>
    <w:rsid w:val="000841D4"/>
    <w:rsid w:val="000933A3"/>
    <w:rsid w:val="000A0B59"/>
    <w:rsid w:val="000B19ED"/>
    <w:rsid w:val="000D5912"/>
    <w:rsid w:val="000D7691"/>
    <w:rsid w:val="000F55C1"/>
    <w:rsid w:val="000F6FD2"/>
    <w:rsid w:val="001111F4"/>
    <w:rsid w:val="001113C2"/>
    <w:rsid w:val="00116485"/>
    <w:rsid w:val="001345CD"/>
    <w:rsid w:val="00134702"/>
    <w:rsid w:val="00141C0F"/>
    <w:rsid w:val="00157301"/>
    <w:rsid w:val="00165B0F"/>
    <w:rsid w:val="00166A15"/>
    <w:rsid w:val="001834DD"/>
    <w:rsid w:val="00186D29"/>
    <w:rsid w:val="001A772E"/>
    <w:rsid w:val="001B4E74"/>
    <w:rsid w:val="001B688F"/>
    <w:rsid w:val="00206D93"/>
    <w:rsid w:val="00211C21"/>
    <w:rsid w:val="002178ED"/>
    <w:rsid w:val="0022138A"/>
    <w:rsid w:val="00230AFC"/>
    <w:rsid w:val="002326E1"/>
    <w:rsid w:val="0023760E"/>
    <w:rsid w:val="002673DC"/>
    <w:rsid w:val="0029616C"/>
    <w:rsid w:val="002A4174"/>
    <w:rsid w:val="002E03FC"/>
    <w:rsid w:val="002E7DF2"/>
    <w:rsid w:val="00303D68"/>
    <w:rsid w:val="00310BFD"/>
    <w:rsid w:val="00314B14"/>
    <w:rsid w:val="0031560F"/>
    <w:rsid w:val="0032258C"/>
    <w:rsid w:val="0032568E"/>
    <w:rsid w:val="003428C0"/>
    <w:rsid w:val="0035130E"/>
    <w:rsid w:val="003A09A1"/>
    <w:rsid w:val="003A3293"/>
    <w:rsid w:val="003D6CEF"/>
    <w:rsid w:val="003E22B3"/>
    <w:rsid w:val="004075DF"/>
    <w:rsid w:val="004157CC"/>
    <w:rsid w:val="004306E9"/>
    <w:rsid w:val="004375DD"/>
    <w:rsid w:val="004445F0"/>
    <w:rsid w:val="00455AD9"/>
    <w:rsid w:val="00482D45"/>
    <w:rsid w:val="0049566C"/>
    <w:rsid w:val="004A056C"/>
    <w:rsid w:val="004B0CD0"/>
    <w:rsid w:val="004B0F2A"/>
    <w:rsid w:val="004C711D"/>
    <w:rsid w:val="004D48D3"/>
    <w:rsid w:val="004D67C0"/>
    <w:rsid w:val="004E29FE"/>
    <w:rsid w:val="004F5F76"/>
    <w:rsid w:val="004F64EF"/>
    <w:rsid w:val="004F75E9"/>
    <w:rsid w:val="00514F41"/>
    <w:rsid w:val="005163D8"/>
    <w:rsid w:val="00531908"/>
    <w:rsid w:val="00535CF4"/>
    <w:rsid w:val="00536201"/>
    <w:rsid w:val="00551BF9"/>
    <w:rsid w:val="005535C1"/>
    <w:rsid w:val="00575FC3"/>
    <w:rsid w:val="005924B2"/>
    <w:rsid w:val="005A29E5"/>
    <w:rsid w:val="005A7237"/>
    <w:rsid w:val="005B52C1"/>
    <w:rsid w:val="005C4AD7"/>
    <w:rsid w:val="005D7C5D"/>
    <w:rsid w:val="005E1252"/>
    <w:rsid w:val="00615B8A"/>
    <w:rsid w:val="0062725D"/>
    <w:rsid w:val="00630ACC"/>
    <w:rsid w:val="006546A2"/>
    <w:rsid w:val="006607D7"/>
    <w:rsid w:val="006621EE"/>
    <w:rsid w:val="00674370"/>
    <w:rsid w:val="0067681C"/>
    <w:rsid w:val="00693F71"/>
    <w:rsid w:val="00695492"/>
    <w:rsid w:val="006B0524"/>
    <w:rsid w:val="006B3412"/>
    <w:rsid w:val="006C25FC"/>
    <w:rsid w:val="006C2E92"/>
    <w:rsid w:val="006C397B"/>
    <w:rsid w:val="006D4E70"/>
    <w:rsid w:val="006E2D86"/>
    <w:rsid w:val="006E6FB7"/>
    <w:rsid w:val="00720CE2"/>
    <w:rsid w:val="007224EB"/>
    <w:rsid w:val="00726CA5"/>
    <w:rsid w:val="00727238"/>
    <w:rsid w:val="00731FA6"/>
    <w:rsid w:val="00762836"/>
    <w:rsid w:val="00766513"/>
    <w:rsid w:val="00771A4E"/>
    <w:rsid w:val="007734E5"/>
    <w:rsid w:val="007742AF"/>
    <w:rsid w:val="0078545E"/>
    <w:rsid w:val="00794777"/>
    <w:rsid w:val="007A69C7"/>
    <w:rsid w:val="007C740A"/>
    <w:rsid w:val="007D73A3"/>
    <w:rsid w:val="00816D19"/>
    <w:rsid w:val="008269CD"/>
    <w:rsid w:val="008328A6"/>
    <w:rsid w:val="008338C4"/>
    <w:rsid w:val="00835A8B"/>
    <w:rsid w:val="00841FD3"/>
    <w:rsid w:val="00843BE7"/>
    <w:rsid w:val="0084545F"/>
    <w:rsid w:val="00846E29"/>
    <w:rsid w:val="00846F78"/>
    <w:rsid w:val="00856CF6"/>
    <w:rsid w:val="00871769"/>
    <w:rsid w:val="00875D6F"/>
    <w:rsid w:val="00892B9E"/>
    <w:rsid w:val="008E29DB"/>
    <w:rsid w:val="008E434A"/>
    <w:rsid w:val="008F15B8"/>
    <w:rsid w:val="008F3344"/>
    <w:rsid w:val="008F51FF"/>
    <w:rsid w:val="008F64B7"/>
    <w:rsid w:val="00903F6F"/>
    <w:rsid w:val="009078A4"/>
    <w:rsid w:val="0091332A"/>
    <w:rsid w:val="00915251"/>
    <w:rsid w:val="00936315"/>
    <w:rsid w:val="009426A6"/>
    <w:rsid w:val="00944F41"/>
    <w:rsid w:val="009502C4"/>
    <w:rsid w:val="00960AA2"/>
    <w:rsid w:val="0096484B"/>
    <w:rsid w:val="00982D17"/>
    <w:rsid w:val="00987C79"/>
    <w:rsid w:val="009973A1"/>
    <w:rsid w:val="009A76FA"/>
    <w:rsid w:val="009B4074"/>
    <w:rsid w:val="009C3754"/>
    <w:rsid w:val="009C67C2"/>
    <w:rsid w:val="009D11A2"/>
    <w:rsid w:val="00A54440"/>
    <w:rsid w:val="00A71A74"/>
    <w:rsid w:val="00A73FC8"/>
    <w:rsid w:val="00A9099C"/>
    <w:rsid w:val="00A968A6"/>
    <w:rsid w:val="00AA756F"/>
    <w:rsid w:val="00AB0100"/>
    <w:rsid w:val="00AB3FB0"/>
    <w:rsid w:val="00AB794D"/>
    <w:rsid w:val="00AD4918"/>
    <w:rsid w:val="00B2204E"/>
    <w:rsid w:val="00B245C8"/>
    <w:rsid w:val="00B31252"/>
    <w:rsid w:val="00B46325"/>
    <w:rsid w:val="00B50ACE"/>
    <w:rsid w:val="00B5320E"/>
    <w:rsid w:val="00B6373D"/>
    <w:rsid w:val="00B72374"/>
    <w:rsid w:val="00B7371F"/>
    <w:rsid w:val="00B94746"/>
    <w:rsid w:val="00BA6BBC"/>
    <w:rsid w:val="00BF3B54"/>
    <w:rsid w:val="00C071A4"/>
    <w:rsid w:val="00C0732A"/>
    <w:rsid w:val="00C365D8"/>
    <w:rsid w:val="00C45890"/>
    <w:rsid w:val="00C47BFA"/>
    <w:rsid w:val="00C64E54"/>
    <w:rsid w:val="00C6517C"/>
    <w:rsid w:val="00C71E4A"/>
    <w:rsid w:val="00C755D7"/>
    <w:rsid w:val="00C84F48"/>
    <w:rsid w:val="00C86B1C"/>
    <w:rsid w:val="00C87852"/>
    <w:rsid w:val="00CA07FA"/>
    <w:rsid w:val="00CC6DF8"/>
    <w:rsid w:val="00CF3A61"/>
    <w:rsid w:val="00D17BFB"/>
    <w:rsid w:val="00D30C93"/>
    <w:rsid w:val="00D63AAA"/>
    <w:rsid w:val="00D76912"/>
    <w:rsid w:val="00D7732E"/>
    <w:rsid w:val="00D81C71"/>
    <w:rsid w:val="00D83D33"/>
    <w:rsid w:val="00D853FA"/>
    <w:rsid w:val="00DA1EC2"/>
    <w:rsid w:val="00DA3ED8"/>
    <w:rsid w:val="00DF3FD2"/>
    <w:rsid w:val="00DF51A1"/>
    <w:rsid w:val="00E05DB5"/>
    <w:rsid w:val="00E2045C"/>
    <w:rsid w:val="00E22311"/>
    <w:rsid w:val="00E41A3D"/>
    <w:rsid w:val="00E521D8"/>
    <w:rsid w:val="00E62FE5"/>
    <w:rsid w:val="00E70B86"/>
    <w:rsid w:val="00E83D3B"/>
    <w:rsid w:val="00E9384E"/>
    <w:rsid w:val="00E948E7"/>
    <w:rsid w:val="00EB0C2C"/>
    <w:rsid w:val="00EB0F63"/>
    <w:rsid w:val="00EB562B"/>
    <w:rsid w:val="00EC090A"/>
    <w:rsid w:val="00ED5B8B"/>
    <w:rsid w:val="00EE26EC"/>
    <w:rsid w:val="00EE3AD3"/>
    <w:rsid w:val="00EF4142"/>
    <w:rsid w:val="00EF415F"/>
    <w:rsid w:val="00F049AD"/>
    <w:rsid w:val="00F10E1D"/>
    <w:rsid w:val="00F24627"/>
    <w:rsid w:val="00F26B25"/>
    <w:rsid w:val="00F37978"/>
    <w:rsid w:val="00F52FCE"/>
    <w:rsid w:val="00F640EE"/>
    <w:rsid w:val="00F74116"/>
    <w:rsid w:val="00F76D46"/>
    <w:rsid w:val="00F80F9C"/>
    <w:rsid w:val="00F877B4"/>
    <w:rsid w:val="00F92994"/>
    <w:rsid w:val="00F937EA"/>
    <w:rsid w:val="00FA6D23"/>
    <w:rsid w:val="00FD5974"/>
    <w:rsid w:val="00FF1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A752D48-7AAC-4B57-9D51-E4AF2C2E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2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32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3A3293"/>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2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3A3293"/>
    <w:rPr>
      <w:rFonts w:ascii="Cambria" w:eastAsia="Times New Roman" w:hAnsi="Cambria" w:cs="Times New Roman"/>
      <w:b/>
      <w:bCs/>
      <w:color w:val="4F81BD"/>
      <w:sz w:val="26"/>
      <w:szCs w:val="26"/>
    </w:rPr>
  </w:style>
  <w:style w:type="paragraph" w:styleId="a3">
    <w:name w:val="footnote text"/>
    <w:basedOn w:val="a"/>
    <w:link w:val="a4"/>
    <w:unhideWhenUsed/>
    <w:rsid w:val="003A3293"/>
    <w:pPr>
      <w:autoSpaceDE w:val="0"/>
      <w:autoSpaceDN w:val="0"/>
    </w:pPr>
    <w:rPr>
      <w:sz w:val="20"/>
      <w:szCs w:val="20"/>
    </w:rPr>
  </w:style>
  <w:style w:type="character" w:customStyle="1" w:styleId="a4">
    <w:name w:val="Текст сноски Знак"/>
    <w:basedOn w:val="a0"/>
    <w:link w:val="a3"/>
    <w:rsid w:val="003A3293"/>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3A3293"/>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basedOn w:val="a0"/>
    <w:link w:val="a5"/>
    <w:uiPriority w:val="99"/>
    <w:rsid w:val="003A3293"/>
    <w:rPr>
      <w:rFonts w:ascii="Times New Roman" w:eastAsia="Times New Roman" w:hAnsi="Times New Roman" w:cs="Times New Roman"/>
      <w:sz w:val="20"/>
      <w:szCs w:val="20"/>
      <w:lang w:eastAsia="ru-RU"/>
    </w:rPr>
  </w:style>
  <w:style w:type="paragraph" w:styleId="a7">
    <w:name w:val="Body Text"/>
    <w:basedOn w:val="a"/>
    <w:link w:val="a8"/>
    <w:semiHidden/>
    <w:unhideWhenUsed/>
    <w:rsid w:val="003A3293"/>
    <w:rPr>
      <w:sz w:val="28"/>
      <w:szCs w:val="20"/>
    </w:rPr>
  </w:style>
  <w:style w:type="character" w:customStyle="1" w:styleId="a8">
    <w:name w:val="Основной текст Знак"/>
    <w:basedOn w:val="a0"/>
    <w:link w:val="a7"/>
    <w:semiHidden/>
    <w:rsid w:val="003A3293"/>
    <w:rPr>
      <w:rFonts w:ascii="Times New Roman" w:eastAsia="Times New Roman" w:hAnsi="Times New Roman" w:cs="Times New Roman"/>
      <w:sz w:val="28"/>
      <w:szCs w:val="20"/>
      <w:lang w:eastAsia="ru-RU"/>
    </w:rPr>
  </w:style>
  <w:style w:type="paragraph" w:styleId="a9">
    <w:name w:val="Block Text"/>
    <w:basedOn w:val="a"/>
    <w:unhideWhenUsed/>
    <w:rsid w:val="003A3293"/>
    <w:pPr>
      <w:widowControl w:val="0"/>
      <w:autoSpaceDE w:val="0"/>
      <w:autoSpaceDN w:val="0"/>
      <w:adjustRightInd w:val="0"/>
      <w:ind w:left="-540" w:right="-185" w:firstLine="709"/>
      <w:jc w:val="both"/>
    </w:pPr>
    <w:rPr>
      <w:b/>
      <w:bCs/>
      <w:sz w:val="28"/>
      <w:szCs w:val="28"/>
    </w:rPr>
  </w:style>
  <w:style w:type="paragraph" w:customStyle="1" w:styleId="aa">
    <w:name w:val="текст сноски"/>
    <w:basedOn w:val="a"/>
    <w:rsid w:val="003A3293"/>
    <w:pPr>
      <w:autoSpaceDE w:val="0"/>
      <w:autoSpaceDN w:val="0"/>
    </w:pPr>
  </w:style>
  <w:style w:type="table" w:styleId="ab">
    <w:name w:val="Table Grid"/>
    <w:basedOn w:val="a1"/>
    <w:uiPriority w:val="59"/>
    <w:rsid w:val="003A3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3A3293"/>
    <w:pPr>
      <w:spacing w:before="100" w:beforeAutospacing="1" w:after="100" w:afterAutospacing="1"/>
    </w:pPr>
  </w:style>
  <w:style w:type="paragraph" w:styleId="ad">
    <w:name w:val="List Paragraph"/>
    <w:basedOn w:val="a"/>
    <w:uiPriority w:val="34"/>
    <w:qFormat/>
    <w:rsid w:val="003A3293"/>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uiPriority w:val="99"/>
    <w:semiHidden/>
    <w:unhideWhenUsed/>
    <w:rsid w:val="003A3293"/>
    <w:rPr>
      <w:rFonts w:ascii="Tahoma" w:hAnsi="Tahoma" w:cs="Tahoma"/>
      <w:sz w:val="16"/>
      <w:szCs w:val="16"/>
    </w:rPr>
  </w:style>
  <w:style w:type="character" w:customStyle="1" w:styleId="af">
    <w:name w:val="Текст выноски Знак"/>
    <w:basedOn w:val="a0"/>
    <w:link w:val="ae"/>
    <w:uiPriority w:val="99"/>
    <w:semiHidden/>
    <w:rsid w:val="003A3293"/>
    <w:rPr>
      <w:rFonts w:ascii="Tahoma" w:eastAsia="Times New Roman" w:hAnsi="Tahoma" w:cs="Tahoma"/>
      <w:sz w:val="16"/>
      <w:szCs w:val="16"/>
      <w:lang w:eastAsia="ru-RU"/>
    </w:rPr>
  </w:style>
  <w:style w:type="paragraph" w:styleId="21">
    <w:name w:val="Body Text 2"/>
    <w:basedOn w:val="a"/>
    <w:link w:val="22"/>
    <w:uiPriority w:val="99"/>
    <w:semiHidden/>
    <w:unhideWhenUsed/>
    <w:rsid w:val="003A3293"/>
    <w:pPr>
      <w:spacing w:after="120" w:line="480" w:lineRule="auto"/>
    </w:pPr>
  </w:style>
  <w:style w:type="character" w:customStyle="1" w:styleId="22">
    <w:name w:val="Основной текст 2 Знак"/>
    <w:basedOn w:val="a0"/>
    <w:link w:val="21"/>
    <w:uiPriority w:val="99"/>
    <w:semiHidden/>
    <w:rsid w:val="003A3293"/>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3A3293"/>
    <w:pPr>
      <w:spacing w:after="120"/>
      <w:ind w:left="283"/>
    </w:pPr>
  </w:style>
  <w:style w:type="character" w:customStyle="1" w:styleId="af1">
    <w:name w:val="Основной текст с отступом Знак"/>
    <w:basedOn w:val="a0"/>
    <w:link w:val="af0"/>
    <w:semiHidden/>
    <w:rsid w:val="003A3293"/>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3A3293"/>
    <w:pPr>
      <w:spacing w:after="120"/>
      <w:ind w:left="283"/>
    </w:pPr>
    <w:rPr>
      <w:sz w:val="16"/>
      <w:szCs w:val="16"/>
    </w:rPr>
  </w:style>
  <w:style w:type="character" w:customStyle="1" w:styleId="30">
    <w:name w:val="Основной текст с отступом 3 Знак"/>
    <w:basedOn w:val="a0"/>
    <w:link w:val="3"/>
    <w:uiPriority w:val="99"/>
    <w:semiHidden/>
    <w:rsid w:val="003A3293"/>
    <w:rPr>
      <w:rFonts w:ascii="Times New Roman" w:eastAsia="Times New Roman" w:hAnsi="Times New Roman" w:cs="Times New Roman"/>
      <w:sz w:val="16"/>
      <w:szCs w:val="16"/>
      <w:lang w:eastAsia="ru-RU"/>
    </w:rPr>
  </w:style>
  <w:style w:type="paragraph" w:styleId="af2">
    <w:name w:val="footer"/>
    <w:basedOn w:val="a"/>
    <w:link w:val="af3"/>
    <w:uiPriority w:val="99"/>
    <w:unhideWhenUsed/>
    <w:rsid w:val="003A3293"/>
    <w:pPr>
      <w:tabs>
        <w:tab w:val="center" w:pos="4677"/>
        <w:tab w:val="right" w:pos="9355"/>
      </w:tabs>
    </w:pPr>
  </w:style>
  <w:style w:type="character" w:customStyle="1" w:styleId="af3">
    <w:name w:val="Нижний колонтитул Знак"/>
    <w:basedOn w:val="a0"/>
    <w:link w:val="af2"/>
    <w:uiPriority w:val="99"/>
    <w:rsid w:val="003A3293"/>
    <w:rPr>
      <w:rFonts w:ascii="Times New Roman" w:eastAsia="Times New Roman" w:hAnsi="Times New Roman" w:cs="Times New Roman"/>
      <w:sz w:val="24"/>
      <w:szCs w:val="24"/>
      <w:lang w:eastAsia="ru-RU"/>
    </w:rPr>
  </w:style>
  <w:style w:type="paragraph" w:styleId="af4">
    <w:name w:val="No Spacing"/>
    <w:uiPriority w:val="1"/>
    <w:qFormat/>
    <w:rsid w:val="003A3293"/>
    <w:pPr>
      <w:spacing w:after="0" w:line="240" w:lineRule="auto"/>
    </w:pPr>
    <w:rPr>
      <w:rFonts w:ascii="Calibri" w:eastAsia="Times New Roman" w:hAnsi="Calibri" w:cs="Times New Roman"/>
      <w:lang w:eastAsia="ru-RU"/>
    </w:rPr>
  </w:style>
  <w:style w:type="paragraph" w:customStyle="1" w:styleId="hello2">
    <w:name w:val="hello2"/>
    <w:basedOn w:val="a"/>
    <w:rsid w:val="003A3293"/>
    <w:pPr>
      <w:spacing w:before="100" w:beforeAutospacing="1" w:after="100" w:afterAutospacing="1"/>
    </w:pPr>
    <w:rPr>
      <w:rFonts w:ascii="Arial" w:hAnsi="Arial" w:cs="Arial"/>
      <w:color w:val="666666"/>
      <w:sz w:val="20"/>
      <w:szCs w:val="20"/>
    </w:rPr>
  </w:style>
  <w:style w:type="paragraph" w:customStyle="1" w:styleId="af5">
    <w:name w:val="Знак"/>
    <w:basedOn w:val="a"/>
    <w:rsid w:val="003A3293"/>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3A3293"/>
  </w:style>
  <w:style w:type="paragraph" w:customStyle="1" w:styleId="c1">
    <w:name w:val="c1"/>
    <w:basedOn w:val="a"/>
    <w:rsid w:val="003A3293"/>
    <w:pPr>
      <w:spacing w:before="100" w:beforeAutospacing="1" w:after="100" w:afterAutospacing="1"/>
    </w:pPr>
  </w:style>
  <w:style w:type="character" w:customStyle="1" w:styleId="c2">
    <w:name w:val="c2"/>
    <w:basedOn w:val="a0"/>
    <w:rsid w:val="003A3293"/>
  </w:style>
  <w:style w:type="paragraph" w:customStyle="1" w:styleId="western">
    <w:name w:val="western"/>
    <w:basedOn w:val="a"/>
    <w:uiPriority w:val="99"/>
    <w:rsid w:val="003A3293"/>
    <w:pPr>
      <w:spacing w:before="100" w:beforeAutospacing="1" w:after="100" w:afterAutospacing="1"/>
    </w:pPr>
  </w:style>
  <w:style w:type="character" w:styleId="af6">
    <w:name w:val="Hyperlink"/>
    <w:uiPriority w:val="99"/>
    <w:rsid w:val="003A3293"/>
    <w:rPr>
      <w:rFonts w:cs="Times New Roman"/>
      <w:color w:val="0000FF"/>
      <w:u w:val="single"/>
    </w:rPr>
  </w:style>
  <w:style w:type="character" w:customStyle="1" w:styleId="BodySingle">
    <w:name w:val="Body Single Знак"/>
    <w:basedOn w:val="a0"/>
    <w:link w:val="BodySingle0"/>
    <w:locked/>
    <w:rsid w:val="003A3293"/>
    <w:rPr>
      <w:color w:val="000000"/>
      <w:sz w:val="28"/>
    </w:rPr>
  </w:style>
  <w:style w:type="paragraph" w:customStyle="1" w:styleId="BodySingle0">
    <w:name w:val="Body Single"/>
    <w:link w:val="BodySingle"/>
    <w:rsid w:val="003A3293"/>
    <w:pPr>
      <w:widowControl w:val="0"/>
      <w:snapToGrid w:val="0"/>
      <w:spacing w:after="0" w:line="240" w:lineRule="auto"/>
    </w:pPr>
    <w:rPr>
      <w:color w:val="000000"/>
      <w:sz w:val="28"/>
    </w:rPr>
  </w:style>
  <w:style w:type="paragraph" w:customStyle="1" w:styleId="ConsPlusNonformat">
    <w:name w:val="ConsPlusNonformat"/>
    <w:rsid w:val="003A32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Emphasis"/>
    <w:basedOn w:val="a0"/>
    <w:uiPriority w:val="20"/>
    <w:qFormat/>
    <w:rsid w:val="003A3293"/>
    <w:rPr>
      <w:i/>
      <w:iCs/>
    </w:rPr>
  </w:style>
  <w:style w:type="character" w:styleId="af8">
    <w:name w:val="Strong"/>
    <w:basedOn w:val="a0"/>
    <w:uiPriority w:val="22"/>
    <w:qFormat/>
    <w:rsid w:val="002E03FC"/>
    <w:rPr>
      <w:b/>
      <w:bCs/>
    </w:rPr>
  </w:style>
  <w:style w:type="character" w:customStyle="1" w:styleId="c0">
    <w:name w:val="c0"/>
    <w:basedOn w:val="a0"/>
    <w:rsid w:val="009C67C2"/>
  </w:style>
  <w:style w:type="table" w:customStyle="1" w:styleId="11">
    <w:name w:val="Сетка таблицы1"/>
    <w:basedOn w:val="a1"/>
    <w:next w:val="ab"/>
    <w:uiPriority w:val="59"/>
    <w:rsid w:val="001345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1"/>
    <w:next w:val="ab"/>
    <w:uiPriority w:val="59"/>
    <w:rsid w:val="002673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orrektcionnaya_rabo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Bookman Old Style" panose="02050604050505020204" pitchFamily="18" charset="0"/>
              <a:ea typeface="+mn-ea"/>
              <a:cs typeface="+mn-cs"/>
            </a:defRPr>
          </a:pPr>
          <a:endParaRPr lang="ru-RU"/>
        </a:p>
      </c:txPr>
    </c:title>
    <c:autoTitleDeleted val="0"/>
    <c:plotArea>
      <c:layout/>
      <c:barChart>
        <c:barDir val="col"/>
        <c:grouping val="stacked"/>
        <c:varyColors val="0"/>
        <c:ser>
          <c:idx val="0"/>
          <c:order val="0"/>
          <c:tx>
            <c:strRef>
              <c:f>Лист1!$B$1</c:f>
              <c:strCache>
                <c:ptCount val="1"/>
                <c:pt idx="0">
                  <c:v>Швейное дело</c:v>
                </c:pt>
              </c:strCache>
            </c:strRef>
          </c:tx>
          <c:invertIfNegative val="0"/>
          <c:dPt>
            <c:idx val="0"/>
            <c:invertIfNegative val="0"/>
            <c:bubble3D val="0"/>
            <c:spPr>
              <a:solidFill>
                <a:schemeClr val="accent6"/>
              </a:solidFill>
              <a:ln>
                <a:noFill/>
              </a:ln>
              <a:effectLst>
                <a:outerShdw blurRad="254000" sx="102000" sy="102000" algn="ctr" rotWithShape="0">
                  <a:prstClr val="black">
                    <a:alpha val="20000"/>
                  </a:prstClr>
                </a:outerShdw>
              </a:effectLst>
              <a:sp3d/>
            </c:spPr>
          </c:dPt>
          <c:dPt>
            <c:idx val="1"/>
            <c:invertIfNegative val="0"/>
            <c:bubble3D val="0"/>
            <c:spPr>
              <a:solidFill>
                <a:schemeClr val="accent5"/>
              </a:solidFill>
              <a:ln>
                <a:noFill/>
              </a:ln>
              <a:effectLst>
                <a:outerShdw blurRad="254000" sx="102000" sy="102000" algn="ctr" rotWithShape="0">
                  <a:prstClr val="black">
                    <a:alpha val="20000"/>
                  </a:prstClr>
                </a:outerShdw>
              </a:effectLst>
              <a:sp3d/>
            </c:spPr>
          </c:dPt>
          <c:dPt>
            <c:idx val="2"/>
            <c:invertIfNegative val="0"/>
            <c:bubble3D val="0"/>
            <c:spPr>
              <a:solidFill>
                <a:schemeClr val="accent4"/>
              </a:solidFill>
              <a:ln>
                <a:noFill/>
              </a:ln>
              <a:effectLst>
                <a:outerShdw blurRad="254000" sx="102000" sy="102000" algn="ctr" rotWithShape="0">
                  <a:prstClr val="black">
                    <a:alpha val="20000"/>
                  </a:prstClr>
                </a:outerShdw>
              </a:effectLst>
              <a:sp3d/>
            </c:spPr>
          </c:dPt>
          <c:dPt>
            <c:idx val="3"/>
            <c:invertIfNegative val="0"/>
            <c:bubble3D val="0"/>
            <c:spPr>
              <a:solidFill>
                <a:schemeClr val="accent6">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 "5"</c:v>
                </c:pt>
                <c:pt idx="1">
                  <c:v>На "4"</c:v>
                </c:pt>
                <c:pt idx="2">
                  <c:v>На "3"</c:v>
                </c:pt>
              </c:strCache>
            </c:strRef>
          </c:cat>
          <c:val>
            <c:numRef>
              <c:f>Лист1!$B$2:$B$4</c:f>
              <c:numCache>
                <c:formatCode>General</c:formatCode>
                <c:ptCount val="3"/>
                <c:pt idx="0">
                  <c:v>2</c:v>
                </c:pt>
                <c:pt idx="1">
                  <c:v>6</c:v>
                </c:pt>
                <c:pt idx="2">
                  <c:v>1</c:v>
                </c:pt>
              </c:numCache>
            </c:numRef>
          </c:val>
        </c:ser>
        <c:dLbls>
          <c:showLegendKey val="0"/>
          <c:showVal val="0"/>
          <c:showCatName val="0"/>
          <c:showSerName val="0"/>
          <c:showPercent val="0"/>
          <c:showBubbleSize val="0"/>
        </c:dLbls>
        <c:gapWidth val="100"/>
        <c:overlap val="100"/>
        <c:axId val="392031760"/>
        <c:axId val="392030584"/>
      </c:barChart>
      <c:catAx>
        <c:axId val="392031760"/>
        <c:scaling>
          <c:orientation val="minMax"/>
        </c:scaling>
        <c:delete val="0"/>
        <c:axPos val="b"/>
        <c:numFmt formatCode="General" sourceLinked="0"/>
        <c:majorTickMark val="out"/>
        <c:minorTickMark val="none"/>
        <c:tickLblPos val="nextTo"/>
        <c:crossAx val="392030584"/>
        <c:crosses val="autoZero"/>
        <c:auto val="1"/>
        <c:lblAlgn val="ctr"/>
        <c:lblOffset val="100"/>
        <c:noMultiLvlLbl val="0"/>
      </c:catAx>
      <c:valAx>
        <c:axId val="392030584"/>
        <c:scaling>
          <c:orientation val="minMax"/>
        </c:scaling>
        <c:delete val="0"/>
        <c:axPos val="l"/>
        <c:majorGridlines/>
        <c:numFmt formatCode="General" sourceLinked="1"/>
        <c:majorTickMark val="out"/>
        <c:minorTickMark val="none"/>
        <c:tickLblPos val="nextTo"/>
        <c:crossAx val="392031760"/>
        <c:crosses val="autoZero"/>
        <c:crossBetween val="between"/>
      </c:valAx>
      <c:spPr>
        <a:noFill/>
        <a:ln>
          <a:noFill/>
        </a:ln>
        <a:effectLst/>
        <a:sp3d/>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Bookman Old Style" panose="02050604050505020204" pitchFamily="18" charset="0"/>
                <a:ea typeface="+mn-ea"/>
                <a:cs typeface="+mn-cs"/>
              </a:defRPr>
            </a:pPr>
            <a:r>
              <a:rPr lang="ru-RU"/>
              <a:t>Слесарное</a:t>
            </a:r>
            <a:r>
              <a:rPr lang="ru-RU" baseline="0"/>
              <a:t> </a:t>
            </a:r>
            <a:r>
              <a:rPr lang="ru-RU"/>
              <a:t> дело</a:t>
            </a:r>
          </a:p>
        </c:rich>
      </c:tx>
      <c:overlay val="0"/>
      <c:spPr>
        <a:noFill/>
        <a:ln>
          <a:noFill/>
        </a:ln>
        <a:effectLst/>
      </c:spPr>
    </c:title>
    <c:autoTitleDeleted val="0"/>
    <c:plotArea>
      <c:layout/>
      <c:barChart>
        <c:barDir val="col"/>
        <c:grouping val="stacked"/>
        <c:varyColors val="0"/>
        <c:ser>
          <c:idx val="0"/>
          <c:order val="0"/>
          <c:tx>
            <c:strRef>
              <c:f>Лист1!$B$1</c:f>
              <c:strCache>
                <c:ptCount val="1"/>
                <c:pt idx="0">
                  <c:v>Швейное дело</c:v>
                </c:pt>
              </c:strCache>
            </c:strRef>
          </c:tx>
          <c:invertIfNegative val="0"/>
          <c:dPt>
            <c:idx val="0"/>
            <c:invertIfNegative val="0"/>
            <c:bubble3D val="0"/>
            <c:spPr>
              <a:solidFill>
                <a:schemeClr val="accent6"/>
              </a:solidFill>
              <a:ln>
                <a:noFill/>
              </a:ln>
              <a:effectLst>
                <a:outerShdw blurRad="254000" sx="102000" sy="102000" algn="ctr" rotWithShape="0">
                  <a:prstClr val="black">
                    <a:alpha val="20000"/>
                  </a:prstClr>
                </a:outerShdw>
              </a:effectLst>
              <a:sp3d/>
            </c:spPr>
          </c:dPt>
          <c:dPt>
            <c:idx val="1"/>
            <c:invertIfNegative val="0"/>
            <c:bubble3D val="0"/>
            <c:spPr>
              <a:solidFill>
                <a:schemeClr val="accent5"/>
              </a:solidFill>
              <a:ln>
                <a:noFill/>
              </a:ln>
              <a:effectLst>
                <a:outerShdw blurRad="254000" sx="102000" sy="102000" algn="ctr" rotWithShape="0">
                  <a:prstClr val="black">
                    <a:alpha val="20000"/>
                  </a:prstClr>
                </a:outerShdw>
              </a:effectLst>
              <a:sp3d/>
            </c:spPr>
          </c:dPt>
          <c:dPt>
            <c:idx val="2"/>
            <c:invertIfNegative val="0"/>
            <c:bubble3D val="0"/>
            <c:spPr>
              <a:solidFill>
                <a:schemeClr val="accent4"/>
              </a:solidFill>
              <a:ln>
                <a:noFill/>
              </a:ln>
              <a:effectLst>
                <a:outerShdw blurRad="254000" sx="102000" sy="102000" algn="ctr" rotWithShape="0">
                  <a:prstClr val="black">
                    <a:alpha val="20000"/>
                  </a:prstClr>
                </a:outerShdw>
              </a:effectLst>
              <a:sp3d/>
            </c:spPr>
          </c:dPt>
          <c:dPt>
            <c:idx val="3"/>
            <c:invertIfNegative val="0"/>
            <c:bubble3D val="0"/>
            <c:spPr>
              <a:solidFill>
                <a:schemeClr val="accent6">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 "5"</c:v>
                </c:pt>
                <c:pt idx="1">
                  <c:v>На "4"</c:v>
                </c:pt>
                <c:pt idx="2">
                  <c:v>На "3"</c:v>
                </c:pt>
              </c:strCache>
            </c:strRef>
          </c:cat>
          <c:val>
            <c:numRef>
              <c:f>Лист1!$B$2:$B$4</c:f>
              <c:numCache>
                <c:formatCode>General</c:formatCode>
                <c:ptCount val="3"/>
                <c:pt idx="0">
                  <c:v>1</c:v>
                </c:pt>
                <c:pt idx="1">
                  <c:v>3</c:v>
                </c:pt>
                <c:pt idx="2">
                  <c:v>4</c:v>
                </c:pt>
              </c:numCache>
            </c:numRef>
          </c:val>
        </c:ser>
        <c:dLbls>
          <c:showLegendKey val="0"/>
          <c:showVal val="0"/>
          <c:showCatName val="0"/>
          <c:showSerName val="0"/>
          <c:showPercent val="0"/>
          <c:showBubbleSize val="0"/>
        </c:dLbls>
        <c:gapWidth val="100"/>
        <c:overlap val="100"/>
        <c:axId val="392031368"/>
        <c:axId val="392027056"/>
      </c:barChart>
      <c:catAx>
        <c:axId val="392031368"/>
        <c:scaling>
          <c:orientation val="minMax"/>
        </c:scaling>
        <c:delete val="0"/>
        <c:axPos val="b"/>
        <c:numFmt formatCode="General" sourceLinked="0"/>
        <c:majorTickMark val="out"/>
        <c:minorTickMark val="none"/>
        <c:tickLblPos val="nextTo"/>
        <c:crossAx val="392027056"/>
        <c:crosses val="autoZero"/>
        <c:auto val="1"/>
        <c:lblAlgn val="ctr"/>
        <c:lblOffset val="100"/>
        <c:noMultiLvlLbl val="0"/>
      </c:catAx>
      <c:valAx>
        <c:axId val="392027056"/>
        <c:scaling>
          <c:orientation val="minMax"/>
        </c:scaling>
        <c:delete val="0"/>
        <c:axPos val="l"/>
        <c:majorGridlines/>
        <c:numFmt formatCode="General" sourceLinked="1"/>
        <c:majorTickMark val="out"/>
        <c:minorTickMark val="none"/>
        <c:tickLblPos val="nextTo"/>
        <c:crossAx val="392031368"/>
        <c:crosses val="autoZero"/>
        <c:crossBetween val="between"/>
      </c:valAx>
      <c:spPr>
        <a:noFill/>
        <a:ln>
          <a:noFill/>
        </a:ln>
        <a:effectLst/>
        <a:sp3d/>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Bookman Old Style" panose="02050604050505020204" pitchFamily="18" charset="0"/>
                <a:ea typeface="+mn-ea"/>
                <a:cs typeface="+mn-cs"/>
              </a:defRPr>
            </a:pPr>
            <a:r>
              <a:rPr lang="ru-RU"/>
              <a:t>Столярное</a:t>
            </a:r>
            <a:r>
              <a:rPr lang="ru-RU" baseline="0"/>
              <a:t> </a:t>
            </a:r>
            <a:r>
              <a:rPr lang="ru-RU"/>
              <a:t> дело</a:t>
            </a:r>
          </a:p>
        </c:rich>
      </c:tx>
      <c:overlay val="0"/>
      <c:spPr>
        <a:noFill/>
        <a:ln>
          <a:noFill/>
        </a:ln>
        <a:effectLst/>
      </c:spPr>
    </c:title>
    <c:autoTitleDeleted val="0"/>
    <c:plotArea>
      <c:layout/>
      <c:barChart>
        <c:barDir val="col"/>
        <c:grouping val="stacked"/>
        <c:varyColors val="0"/>
        <c:ser>
          <c:idx val="0"/>
          <c:order val="0"/>
          <c:tx>
            <c:strRef>
              <c:f>Лист1!$B$1</c:f>
              <c:strCache>
                <c:ptCount val="1"/>
                <c:pt idx="0">
                  <c:v>Швейное дело</c:v>
                </c:pt>
              </c:strCache>
            </c:strRef>
          </c:tx>
          <c:invertIfNegative val="0"/>
          <c:dPt>
            <c:idx val="0"/>
            <c:invertIfNegative val="0"/>
            <c:bubble3D val="0"/>
            <c:spPr>
              <a:solidFill>
                <a:schemeClr val="accent6"/>
              </a:solidFill>
              <a:ln>
                <a:noFill/>
              </a:ln>
              <a:effectLst>
                <a:outerShdw blurRad="254000" sx="102000" sy="102000" algn="ctr" rotWithShape="0">
                  <a:prstClr val="black">
                    <a:alpha val="20000"/>
                  </a:prstClr>
                </a:outerShdw>
              </a:effectLst>
              <a:sp3d/>
            </c:spPr>
          </c:dPt>
          <c:dPt>
            <c:idx val="1"/>
            <c:invertIfNegative val="0"/>
            <c:bubble3D val="0"/>
            <c:spPr>
              <a:solidFill>
                <a:schemeClr val="accent5"/>
              </a:solidFill>
              <a:ln>
                <a:noFill/>
              </a:ln>
              <a:effectLst>
                <a:outerShdw blurRad="254000" sx="102000" sy="102000" algn="ctr" rotWithShape="0">
                  <a:prstClr val="black">
                    <a:alpha val="20000"/>
                  </a:prstClr>
                </a:outerShdw>
              </a:effectLst>
              <a:sp3d/>
            </c:spPr>
          </c:dPt>
          <c:dPt>
            <c:idx val="2"/>
            <c:invertIfNegative val="0"/>
            <c:bubble3D val="0"/>
            <c:spPr>
              <a:solidFill>
                <a:schemeClr val="accent4"/>
              </a:solidFill>
              <a:ln>
                <a:noFill/>
              </a:ln>
              <a:effectLst>
                <a:outerShdw blurRad="254000" sx="102000" sy="102000" algn="ctr" rotWithShape="0">
                  <a:prstClr val="black">
                    <a:alpha val="20000"/>
                  </a:prstClr>
                </a:outerShdw>
              </a:effectLst>
              <a:sp3d/>
            </c:spPr>
          </c:dPt>
          <c:dPt>
            <c:idx val="3"/>
            <c:invertIfNegative val="0"/>
            <c:bubble3D val="0"/>
            <c:spPr>
              <a:solidFill>
                <a:schemeClr val="accent6">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 "5"</c:v>
                </c:pt>
                <c:pt idx="1">
                  <c:v>На "4"</c:v>
                </c:pt>
                <c:pt idx="2">
                  <c:v>На "3"</c:v>
                </c:pt>
              </c:strCache>
            </c:strRef>
          </c:cat>
          <c:val>
            <c:numRef>
              <c:f>Лист1!$B$2:$B$4</c:f>
              <c:numCache>
                <c:formatCode>General</c:formatCode>
                <c:ptCount val="3"/>
                <c:pt idx="0">
                  <c:v>1</c:v>
                </c:pt>
                <c:pt idx="1">
                  <c:v>8</c:v>
                </c:pt>
                <c:pt idx="2">
                  <c:v>5</c:v>
                </c:pt>
              </c:numCache>
            </c:numRef>
          </c:val>
        </c:ser>
        <c:dLbls>
          <c:showLegendKey val="0"/>
          <c:showVal val="0"/>
          <c:showCatName val="0"/>
          <c:showSerName val="0"/>
          <c:showPercent val="0"/>
          <c:showBubbleSize val="0"/>
        </c:dLbls>
        <c:gapWidth val="100"/>
        <c:overlap val="100"/>
        <c:axId val="392027840"/>
        <c:axId val="393971376"/>
      </c:barChart>
      <c:catAx>
        <c:axId val="392027840"/>
        <c:scaling>
          <c:orientation val="minMax"/>
        </c:scaling>
        <c:delete val="0"/>
        <c:axPos val="b"/>
        <c:numFmt formatCode="General" sourceLinked="0"/>
        <c:majorTickMark val="out"/>
        <c:minorTickMark val="none"/>
        <c:tickLblPos val="nextTo"/>
        <c:crossAx val="393971376"/>
        <c:crosses val="autoZero"/>
        <c:auto val="1"/>
        <c:lblAlgn val="ctr"/>
        <c:lblOffset val="100"/>
        <c:noMultiLvlLbl val="0"/>
      </c:catAx>
      <c:valAx>
        <c:axId val="393971376"/>
        <c:scaling>
          <c:orientation val="minMax"/>
        </c:scaling>
        <c:delete val="0"/>
        <c:axPos val="l"/>
        <c:majorGridlines/>
        <c:numFmt formatCode="General" sourceLinked="1"/>
        <c:majorTickMark val="out"/>
        <c:minorTickMark val="none"/>
        <c:tickLblPos val="nextTo"/>
        <c:crossAx val="392027840"/>
        <c:crosses val="autoZero"/>
        <c:crossBetween val="between"/>
      </c:valAx>
      <c:spPr>
        <a:noFill/>
        <a:ln>
          <a:noFill/>
        </a:ln>
        <a:effectLst/>
        <a:sp3d/>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1B9C-D112-44E7-AD25-9068B291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20187</Words>
  <Characters>115071</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УВР</dc:creator>
  <cp:lastModifiedBy>user</cp:lastModifiedBy>
  <cp:revision>2</cp:revision>
  <dcterms:created xsi:type="dcterms:W3CDTF">2019-04-23T03:15:00Z</dcterms:created>
  <dcterms:modified xsi:type="dcterms:W3CDTF">2019-04-23T03:15:00Z</dcterms:modified>
</cp:coreProperties>
</file>