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08A" w:rsidRPr="00BE00EE" w:rsidRDefault="00C8608A" w:rsidP="00C8608A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</w:t>
      </w:r>
      <w:r w:rsidR="009741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нотация к рабочей </w:t>
      </w:r>
      <w:r w:rsidRPr="00BE0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программе</w:t>
      </w:r>
    </w:p>
    <w:p w:rsidR="00C8608A" w:rsidRPr="00BE00EE" w:rsidRDefault="00C8608A" w:rsidP="00C8608A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</w:t>
      </w:r>
      <w:r w:rsidR="009741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Физическая культура</w:t>
      </w:r>
      <w:r w:rsidRPr="00BE0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F065F" w:rsidRPr="00BE00EE" w:rsidRDefault="009741AD" w:rsidP="00C86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C8608A" w:rsidRPr="00BE00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-9 классы</w:t>
      </w:r>
    </w:p>
    <w:p w:rsidR="003F065F" w:rsidRPr="00BE00EE" w:rsidRDefault="003F065F" w:rsidP="00A771C8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 «</w:t>
      </w:r>
      <w:r w:rsidR="00F962FD">
        <w:rPr>
          <w:rFonts w:ascii="Times New Roman" w:eastAsia="Calibri" w:hAnsi="Times New Roman" w:cs="Times New Roman"/>
          <w:sz w:val="24"/>
          <w:szCs w:val="24"/>
        </w:rPr>
        <w:t>Адаптивная ф</w:t>
      </w:r>
      <w:r w:rsidRPr="00BE00EE">
        <w:rPr>
          <w:rFonts w:ascii="Times New Roman" w:eastAsia="Calibri" w:hAnsi="Times New Roman" w:cs="Times New Roman"/>
          <w:sz w:val="24"/>
          <w:szCs w:val="24"/>
        </w:rPr>
        <w:t>изкультура» составлена на основании следующих нормативно-правовых документов и программно-методического обеспечения:</w:t>
      </w:r>
    </w:p>
    <w:p w:rsidR="003F065F" w:rsidRPr="00BE00EE" w:rsidRDefault="003F065F" w:rsidP="00A771C8">
      <w:pPr>
        <w:numPr>
          <w:ilvl w:val="0"/>
          <w:numId w:val="15"/>
        </w:numPr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«Об образовании </w:t>
      </w:r>
      <w:r w:rsidR="009741AD">
        <w:rPr>
          <w:rFonts w:ascii="Times New Roman" w:eastAsia="Calibri" w:hAnsi="Times New Roman" w:cs="Times New Roman"/>
          <w:sz w:val="24"/>
          <w:szCs w:val="24"/>
        </w:rPr>
        <w:t>в Российской Федерации» № 273-ФЗ</w:t>
      </w:r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 от 29.12.2012г., статья 28.</w:t>
      </w:r>
    </w:p>
    <w:p w:rsidR="003F065F" w:rsidRPr="00BE00EE" w:rsidRDefault="003F065F" w:rsidP="00A771C8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</w:p>
    <w:p w:rsidR="003F065F" w:rsidRPr="00BE00EE" w:rsidRDefault="003F065F" w:rsidP="00A771C8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Средства Адаптивной Физической Культуры. Методические рекомендации для занятий с детьми с отклонениями в интеллектуальном развитии под редакцией Л.В. </w:t>
      </w:r>
      <w:proofErr w:type="spellStart"/>
      <w:r w:rsidRPr="00BE00EE">
        <w:rPr>
          <w:rFonts w:ascii="Times New Roman" w:eastAsia="Calibri" w:hAnsi="Times New Roman" w:cs="Times New Roman"/>
          <w:sz w:val="24"/>
          <w:szCs w:val="24"/>
        </w:rPr>
        <w:t>Шапковой</w:t>
      </w:r>
      <w:proofErr w:type="spellEnd"/>
      <w:r w:rsidRPr="00BE00E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5008B" w:rsidRPr="00BE00EE" w:rsidRDefault="009741AD" w:rsidP="00A771C8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Устав МКОУ «СКОШ № 6</w:t>
      </w:r>
      <w:r w:rsidR="0095008B" w:rsidRPr="00BE00EE">
        <w:rPr>
          <w:rFonts w:ascii="Times New Roman" w:hAnsi="Times New Roman" w:cs="Times New Roman"/>
          <w:sz w:val="24"/>
          <w:szCs w:val="24"/>
        </w:rPr>
        <w:t>».</w:t>
      </w:r>
    </w:p>
    <w:p w:rsidR="003F065F" w:rsidRPr="00F962FD" w:rsidRDefault="003F065F" w:rsidP="00A771C8">
      <w:pPr>
        <w:numPr>
          <w:ilvl w:val="0"/>
          <w:numId w:val="15"/>
        </w:numPr>
        <w:spacing w:after="0" w:line="240" w:lineRule="auto"/>
        <w:ind w:hanging="2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0EE">
        <w:rPr>
          <w:rFonts w:ascii="Times New Roman" w:eastAsia="Calibri" w:hAnsi="Times New Roman" w:cs="Times New Roman"/>
          <w:sz w:val="24"/>
          <w:szCs w:val="24"/>
        </w:rPr>
        <w:t xml:space="preserve">Учебный план </w:t>
      </w:r>
      <w:r w:rsidR="009741AD">
        <w:rPr>
          <w:rFonts w:ascii="Times New Roman" w:hAnsi="Times New Roman"/>
          <w:sz w:val="24"/>
          <w:szCs w:val="24"/>
        </w:rPr>
        <w:t>МКОУ «СКОШ № 6</w:t>
      </w:r>
      <w:r w:rsidR="0095008B" w:rsidRPr="00BE00EE">
        <w:rPr>
          <w:rFonts w:ascii="Times New Roman" w:hAnsi="Times New Roman"/>
          <w:sz w:val="24"/>
          <w:szCs w:val="24"/>
        </w:rPr>
        <w:t>»</w:t>
      </w:r>
      <w:r w:rsidR="009741AD">
        <w:rPr>
          <w:rFonts w:ascii="Times New Roman" w:hAnsi="Times New Roman"/>
          <w:sz w:val="24"/>
          <w:szCs w:val="24"/>
        </w:rPr>
        <w:t xml:space="preserve"> на 2021-2022 учебный год</w:t>
      </w:r>
      <w:r w:rsidR="0095008B" w:rsidRPr="00BE00EE">
        <w:rPr>
          <w:rFonts w:ascii="Times New Roman" w:hAnsi="Times New Roman"/>
          <w:sz w:val="24"/>
          <w:szCs w:val="24"/>
        </w:rPr>
        <w:t>.</w:t>
      </w:r>
    </w:p>
    <w:p w:rsidR="00F962FD" w:rsidRDefault="00F962FD" w:rsidP="00F962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962FD">
        <w:rPr>
          <w:rFonts w:ascii="Times New Roman" w:eastAsia="Calibri" w:hAnsi="Times New Roman" w:cs="Times New Roman"/>
          <w:b/>
        </w:rPr>
        <w:t>Цели и задачи курса: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F962FD">
        <w:rPr>
          <w:rFonts w:ascii="Times New Roman" w:eastAsia="Calibri" w:hAnsi="Times New Roman" w:cs="Times New Roman"/>
          <w:b/>
        </w:rPr>
        <w:t>Цель курса:</w:t>
      </w:r>
    </w:p>
    <w:p w:rsidR="00F962FD" w:rsidRPr="00F962FD" w:rsidRDefault="00F962FD" w:rsidP="00F962FD">
      <w:pPr>
        <w:numPr>
          <w:ilvl w:val="0"/>
          <w:numId w:val="3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повышение двигательной активности детей и обучение использованию полученных навыков в повседневной жизни;</w:t>
      </w:r>
    </w:p>
    <w:p w:rsidR="00F962FD" w:rsidRPr="00F962FD" w:rsidRDefault="00F962FD" w:rsidP="00F962FD">
      <w:pPr>
        <w:numPr>
          <w:ilvl w:val="0"/>
          <w:numId w:val="3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 xml:space="preserve">формирование таких знаний, умений и навыков, которые явились бы действенными, практически ценными в дальнейшей жизни  обучающихся с умственной отсталостью (умеренной, тяжелой, глубокой, тяжелыми и множественными нарушениями развития). </w:t>
      </w:r>
    </w:p>
    <w:p w:rsidR="00F962FD" w:rsidRPr="00F962FD" w:rsidRDefault="00F962FD" w:rsidP="00F962FD">
      <w:pPr>
        <w:numPr>
          <w:ilvl w:val="0"/>
          <w:numId w:val="34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 xml:space="preserve">всестороннее </w:t>
      </w:r>
      <w:proofErr w:type="gramStart"/>
      <w:r w:rsidRPr="00F962FD">
        <w:rPr>
          <w:rFonts w:ascii="Times New Roman" w:eastAsia="Calibri" w:hAnsi="Times New Roman" w:cs="Times New Roman"/>
        </w:rPr>
        <w:t>раз</w:t>
      </w:r>
      <w:r w:rsidRPr="00F962FD">
        <w:rPr>
          <w:rFonts w:ascii="Times New Roman" w:eastAsia="Calibri" w:hAnsi="Times New Roman" w:cs="Times New Roman"/>
        </w:rPr>
        <w:softHyphen/>
        <w:t>ви</w:t>
      </w:r>
      <w:r w:rsidRPr="00F962FD">
        <w:rPr>
          <w:rFonts w:ascii="Times New Roman" w:eastAsia="Calibri" w:hAnsi="Times New Roman" w:cs="Times New Roman"/>
        </w:rPr>
        <w:softHyphen/>
        <w:t>тии</w:t>
      </w:r>
      <w:proofErr w:type="gramEnd"/>
      <w:r w:rsidRPr="00F962FD">
        <w:rPr>
          <w:rFonts w:ascii="Times New Roman" w:eastAsia="Calibri" w:hAnsi="Times New Roman" w:cs="Times New Roman"/>
        </w:rPr>
        <w:t xml:space="preserve"> личности обучающихся в процессе приобщения их к физической культуре.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962FD">
        <w:rPr>
          <w:rFonts w:ascii="Times New Roman" w:eastAsia="Calibri" w:hAnsi="Times New Roman" w:cs="Times New Roman"/>
          <w:b/>
        </w:rPr>
        <w:t>Задачи:</w:t>
      </w:r>
    </w:p>
    <w:p w:rsidR="00F962FD" w:rsidRPr="00F962FD" w:rsidRDefault="00F962FD" w:rsidP="00F962FD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максимальное общее развитие учащихся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F962FD" w:rsidRPr="00F962FD" w:rsidRDefault="00F962FD" w:rsidP="00F962FD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коррекция основных движений в ходьбе, беге, метании, прыжках, лазании, упражнениях с предметами и др.;</w:t>
      </w:r>
    </w:p>
    <w:p w:rsidR="00F962FD" w:rsidRPr="00F962FD" w:rsidRDefault="00F962FD" w:rsidP="00F962FD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воспитание у школьников целеустремленности, трудолюбия, самостоятельности, терпеливости, навыков контроля и самоконтроля, аккуратности;</w:t>
      </w:r>
    </w:p>
    <w:p w:rsidR="00F962FD" w:rsidRPr="00F962FD" w:rsidRDefault="00F962FD" w:rsidP="00F962FD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Times New Roman" w:hAnsi="Times New Roman" w:cs="Times New Roman"/>
          <w:lang w:eastAsia="ru-RU"/>
        </w:rPr>
        <w:t>формирование у учащихся основ здорового образа жизни, развитие</w:t>
      </w:r>
      <w:r w:rsidRPr="00F962FD">
        <w:rPr>
          <w:rFonts w:ascii="Times New Roman" w:eastAsia="Times New Roman" w:hAnsi="Times New Roman" w:cs="Times New Roman"/>
          <w:color w:val="000000"/>
          <w:lang w:eastAsia="ru-RU"/>
        </w:rPr>
        <w:t xml:space="preserve"> интереса и творческой самостоятельности в проведении разнообразных форм занятий физической культурой;</w:t>
      </w:r>
    </w:p>
    <w:p w:rsidR="00F962FD" w:rsidRPr="00F962FD" w:rsidRDefault="00F962FD" w:rsidP="00F962FD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 xml:space="preserve">формирование и совершенствование основных и прикладных двигательных навыков; </w:t>
      </w:r>
    </w:p>
    <w:p w:rsidR="00F962FD" w:rsidRPr="00F962FD" w:rsidRDefault="00F962FD" w:rsidP="00F962FD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 xml:space="preserve">формирование умения играть в спортивные игры; </w:t>
      </w:r>
    </w:p>
    <w:p w:rsidR="00F962FD" w:rsidRPr="00F962FD" w:rsidRDefault="00F962FD" w:rsidP="00F962FD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Times New Roman" w:hAnsi="Times New Roman" w:cs="Times New Roman"/>
          <w:lang w:eastAsia="ru-RU"/>
        </w:rPr>
        <w:t>формирование навыков здорового и безопасного образа жизни, первоначальных представлений о значении физической культуры;</w:t>
      </w:r>
    </w:p>
    <w:p w:rsidR="00F962FD" w:rsidRPr="00F962FD" w:rsidRDefault="00F962FD" w:rsidP="00F962FD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  <w:bCs/>
          <w:color w:val="000000"/>
          <w:shd w:val="clear" w:color="auto" w:fill="FFFFFF"/>
        </w:rPr>
        <w:t>раскрытие возможных избирательных способностей и интересов ребенка для освоения доступных видов спортивно-физкультурной деятельности;</w:t>
      </w:r>
    </w:p>
    <w:p w:rsidR="00F962FD" w:rsidRPr="00F962FD" w:rsidRDefault="00F962FD" w:rsidP="00F962FD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Times New Roman" w:hAnsi="Times New Roman" w:cs="Times New Roman"/>
          <w:lang w:eastAsia="ru-RU"/>
        </w:rPr>
        <w:t>содействие гармоничному физическому, нравственному и социальному развитию, успешному обучению;</w:t>
      </w:r>
    </w:p>
    <w:p w:rsidR="00F962FD" w:rsidRPr="00F962FD" w:rsidRDefault="00F962FD" w:rsidP="00F962FD">
      <w:pPr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укрепление и сохранение здоровья  детей, профилактика  болезней и  возникновения вторичных заболеваний.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FF0000"/>
        </w:rPr>
      </w:pPr>
      <w:r w:rsidRPr="00F962FD">
        <w:rPr>
          <w:rFonts w:ascii="Times New Roman" w:eastAsia="Calibri" w:hAnsi="Times New Roman" w:cs="Times New Roman"/>
          <w:b/>
        </w:rPr>
        <w:t xml:space="preserve">Характеристика учебного предмета с учетом особенностей его освоения обучающимися. 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962FD">
        <w:rPr>
          <w:rFonts w:ascii="Times New Roman" w:eastAsia="Times New Roman" w:hAnsi="Times New Roman" w:cs="Times New Roman"/>
          <w:lang w:eastAsia="ru-RU"/>
        </w:rPr>
        <w:t xml:space="preserve">Дети имеют интеллектуальный дефект и значительные отклонения в физическом и двигательном развитии, что сказывается на содержании и методике уроков  адаптивной физкультуры (АФК). Замедленность протекания психических процессов, конкретность мышления, дефекты памяти внимания обуславливают чрезвычайную медлительность образования у них двигательных навыков. Для того чтобы ученики усвоили упражнения, инструкции к ним, необходимы многократные повторения, сочетающиеся с правильным показом. Необходимо подбирать такие упражнения и задания, которые состоят из простых, элементарных движений. 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962FD">
        <w:rPr>
          <w:rFonts w:ascii="Times New Roman" w:eastAsia="Times New Roman" w:hAnsi="Times New Roman" w:cs="Times New Roman"/>
          <w:lang w:eastAsia="ru-RU"/>
        </w:rPr>
        <w:t>Одной из характерных особенностей является инертность нервных процессов, их стереотипность и обусловленная этим трудность переключения с одного действия на другое. При изменении привычной обстановки они не могут воспроизвести даже хорошо знакомые, разученные упражнения. Поэтому при планировании уроков необходимо предусмотреть разучивание одних и тех же заданий в различных условиях.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962FD">
        <w:rPr>
          <w:rFonts w:ascii="Times New Roman" w:eastAsia="Times New Roman" w:hAnsi="Times New Roman" w:cs="Times New Roman"/>
          <w:lang w:eastAsia="ru-RU"/>
        </w:rPr>
        <w:t xml:space="preserve">В работе нужно помнить, что словесная инструкция, даже в сочетании с показом, не всегда бывает достаточной для усвоения упражнения. Поэтому требуется непосредственная помощь учащимся в процессе воспроизведения того или иного задания. 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962FD">
        <w:rPr>
          <w:rFonts w:ascii="Times New Roman" w:eastAsia="Times New Roman" w:hAnsi="Times New Roman" w:cs="Times New Roman"/>
          <w:lang w:eastAsia="ru-RU"/>
        </w:rPr>
        <w:lastRenderedPageBreak/>
        <w:t xml:space="preserve">Нарушения сердечно-сосудистой и дыхательной систем, грубая эндокринная патология, </w:t>
      </w:r>
      <w:proofErr w:type="spellStart"/>
      <w:r w:rsidRPr="00F962FD">
        <w:rPr>
          <w:rFonts w:ascii="Times New Roman" w:eastAsia="Times New Roman" w:hAnsi="Times New Roman" w:cs="Times New Roman"/>
          <w:lang w:eastAsia="ru-RU"/>
        </w:rPr>
        <w:t>диспластичность</w:t>
      </w:r>
      <w:proofErr w:type="spellEnd"/>
      <w:r w:rsidRPr="00F962FD">
        <w:rPr>
          <w:rFonts w:ascii="Times New Roman" w:eastAsia="Times New Roman" w:hAnsi="Times New Roman" w:cs="Times New Roman"/>
          <w:lang w:eastAsia="ru-RU"/>
        </w:rPr>
        <w:t xml:space="preserve"> развития обязывают учителя быть особенно осторожным в подборе физических упражнений, в их дозировке и темпе проведения, как отдельных заданий, так и всего урока.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962FD">
        <w:rPr>
          <w:rFonts w:ascii="Times New Roman" w:eastAsia="Times New Roman" w:hAnsi="Times New Roman" w:cs="Times New Roman"/>
          <w:lang w:eastAsia="ru-RU"/>
        </w:rPr>
        <w:t xml:space="preserve">Каждый урок по АФК должен планироваться в соответствии с основными дидактическими требованиями: 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962FD">
        <w:rPr>
          <w:rFonts w:ascii="Times New Roman" w:eastAsia="Times New Roman" w:hAnsi="Times New Roman" w:cs="Times New Roman"/>
          <w:lang w:eastAsia="ru-RU"/>
        </w:rPr>
        <w:t>Постепенным повышением нагрузки в упражнениях и переходом в конце урока к успокоительным упражнениям;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962FD">
        <w:rPr>
          <w:rFonts w:ascii="Times New Roman" w:eastAsia="Times New Roman" w:hAnsi="Times New Roman" w:cs="Times New Roman"/>
          <w:lang w:eastAsia="ru-RU"/>
        </w:rPr>
        <w:t>Чередованием различных видов упражнений, подбором упражнений, соответствующих возможностям учащихся.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В зависимости от условий работы учитель может подбирать упражнения, игры, которые помогли бы конкретному ребёнку быстрее овладеть основными видами движений. В связи с этим в основе обучения физическим упражнениям должны просматриваться следующие принципы и методы:</w:t>
      </w:r>
    </w:p>
    <w:p w:rsidR="00F962FD" w:rsidRPr="00F962FD" w:rsidRDefault="00F962FD" w:rsidP="00F962FD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Индивидуализация и дифференциация процесса обучения;</w:t>
      </w:r>
    </w:p>
    <w:p w:rsidR="00F962FD" w:rsidRPr="00F962FD" w:rsidRDefault="00F962FD" w:rsidP="00F962FD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Коррекционная направленность обучения;</w:t>
      </w:r>
    </w:p>
    <w:p w:rsidR="00F962FD" w:rsidRPr="00F962FD" w:rsidRDefault="00F962FD" w:rsidP="00F962FD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Оптимистическая перспектива;</w:t>
      </w:r>
    </w:p>
    <w:p w:rsidR="00F962FD" w:rsidRPr="00F962FD" w:rsidRDefault="00F962FD" w:rsidP="00F962FD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Метод убеждения (словесное разъяснение, убеждение, требование);</w:t>
      </w:r>
    </w:p>
    <w:p w:rsidR="00F962FD" w:rsidRPr="00F962FD" w:rsidRDefault="00F962FD" w:rsidP="00F962FD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Метод организации деятельности (приучение, упражнение, показ, подражание, поручение);</w:t>
      </w:r>
    </w:p>
    <w:p w:rsidR="00F962FD" w:rsidRPr="00F962FD" w:rsidRDefault="00F962FD" w:rsidP="00F962FD">
      <w:pPr>
        <w:numPr>
          <w:ilvl w:val="0"/>
          <w:numId w:val="4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 xml:space="preserve">Метод стимулирования поведения (похвала, поощрение, </w:t>
      </w:r>
      <w:proofErr w:type="spellStart"/>
      <w:r w:rsidRPr="00F962FD">
        <w:rPr>
          <w:rFonts w:ascii="Times New Roman" w:eastAsia="Calibri" w:hAnsi="Times New Roman" w:cs="Times New Roman"/>
        </w:rPr>
        <w:t>взаимооценка</w:t>
      </w:r>
      <w:proofErr w:type="spellEnd"/>
      <w:r w:rsidRPr="00F962FD">
        <w:rPr>
          <w:rFonts w:ascii="Times New Roman" w:eastAsia="Calibri" w:hAnsi="Times New Roman" w:cs="Times New Roman"/>
        </w:rPr>
        <w:t>).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962FD">
        <w:rPr>
          <w:rFonts w:ascii="Times New Roman" w:eastAsia="Calibri" w:hAnsi="Times New Roman" w:cs="Times New Roman"/>
          <w:b/>
        </w:rPr>
        <w:t>Место учебного предмета в учебном плане.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Программы рассчитаны:</w:t>
      </w:r>
    </w:p>
    <w:p w:rsidR="00F962FD" w:rsidRPr="00F962FD" w:rsidRDefault="009741AD" w:rsidP="00F962F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8класс – 70</w:t>
      </w:r>
      <w:r w:rsidR="00F962FD" w:rsidRPr="00F962FD">
        <w:rPr>
          <w:rFonts w:ascii="Times New Roman" w:eastAsia="Calibri" w:hAnsi="Times New Roman" w:cs="Times New Roman"/>
        </w:rPr>
        <w:t xml:space="preserve"> час</w:t>
      </w:r>
      <w:r>
        <w:rPr>
          <w:rFonts w:ascii="Times New Roman" w:eastAsia="Calibri" w:hAnsi="Times New Roman" w:cs="Times New Roman"/>
        </w:rPr>
        <w:t>ов, 2 часа</w:t>
      </w:r>
      <w:r w:rsidR="00F962FD" w:rsidRPr="00F962FD">
        <w:rPr>
          <w:rFonts w:ascii="Times New Roman" w:eastAsia="Calibri" w:hAnsi="Times New Roman" w:cs="Times New Roman"/>
        </w:rPr>
        <w:t xml:space="preserve"> в неделю;</w:t>
      </w:r>
    </w:p>
    <w:p w:rsidR="00F962FD" w:rsidRPr="00F962FD" w:rsidRDefault="009741AD" w:rsidP="00F962F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9класс – 68</w:t>
      </w:r>
      <w:r w:rsidR="00F962FD" w:rsidRPr="00F962FD">
        <w:rPr>
          <w:rFonts w:ascii="Times New Roman" w:eastAsia="Calibri" w:hAnsi="Times New Roman" w:cs="Times New Roman"/>
        </w:rPr>
        <w:t xml:space="preserve"> час</w:t>
      </w:r>
      <w:r>
        <w:rPr>
          <w:rFonts w:ascii="Times New Roman" w:eastAsia="Calibri" w:hAnsi="Times New Roman" w:cs="Times New Roman"/>
        </w:rPr>
        <w:t>ов, 2 часа</w:t>
      </w:r>
      <w:r w:rsidR="00F962FD" w:rsidRPr="00F962FD">
        <w:rPr>
          <w:rFonts w:ascii="Times New Roman" w:eastAsia="Calibri" w:hAnsi="Times New Roman" w:cs="Times New Roman"/>
        </w:rPr>
        <w:t xml:space="preserve"> в неделю.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962FD">
        <w:rPr>
          <w:rFonts w:ascii="Times New Roman" w:eastAsia="Calibri" w:hAnsi="Times New Roman" w:cs="Times New Roman"/>
          <w:b/>
        </w:rPr>
        <w:t>Личностные результаты освоения учебного предмета: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умение: воспринимать инструкции,</w:t>
      </w:r>
      <w:r w:rsidRPr="00F962FD">
        <w:rPr>
          <w:rFonts w:ascii="Times New Roman" w:eastAsia="Times New Roman" w:hAnsi="Times New Roman" w:cs="Times New Roman"/>
          <w:lang w:eastAsia="ru-RU"/>
        </w:rPr>
        <w:t xml:space="preserve">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</w:t>
      </w:r>
      <w:r w:rsidRPr="00F962FD">
        <w:rPr>
          <w:rFonts w:ascii="Times New Roman" w:eastAsia="Calibri" w:hAnsi="Times New Roman" w:cs="Times New Roman"/>
        </w:rPr>
        <w:t>;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  <w:lang w:eastAsia="ru-RU"/>
        </w:rPr>
        <w:t>умение радоваться успехам: выше прыгнул, быстрее пробежал и другое</w:t>
      </w:r>
      <w:r w:rsidRPr="00F962FD">
        <w:rPr>
          <w:rFonts w:ascii="Times New Roman" w:eastAsia="Calibri" w:hAnsi="Times New Roman" w:cs="Times New Roman"/>
        </w:rPr>
        <w:t>;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  <w:lang w:eastAsia="ru-RU"/>
        </w:rPr>
        <w:t>умение определять свое самочувствие в связи с физической нагрузкой: усталость, болевые ощущения и другое;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  <w:lang w:eastAsia="ru-RU"/>
        </w:rPr>
        <w:t xml:space="preserve">развитие физических качеств: ловкости, силы, быстроты, выносливости, </w:t>
      </w:r>
      <w:r w:rsidRPr="00F962FD">
        <w:rPr>
          <w:rFonts w:ascii="Times New Roman" w:eastAsia="Calibri" w:hAnsi="Times New Roman" w:cs="Times New Roman"/>
        </w:rPr>
        <w:t>координационных способностей</w:t>
      </w:r>
      <w:r w:rsidRPr="00F962FD">
        <w:rPr>
          <w:rFonts w:ascii="Times New Roman" w:eastAsia="Calibri" w:hAnsi="Times New Roman" w:cs="Times New Roman"/>
          <w:lang w:eastAsia="ru-RU"/>
        </w:rPr>
        <w:t xml:space="preserve">; 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  <w:lang w:eastAsia="ru-RU"/>
        </w:rPr>
        <w:t xml:space="preserve">развитие: интереса к определенным видам физкультурно-спортивной деятельности: спортивные и подвижные игры, подготовка и другие; 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 xml:space="preserve">развитие </w:t>
      </w:r>
      <w:r w:rsidRPr="00F962FD">
        <w:rPr>
          <w:rFonts w:ascii="Times New Roman" w:eastAsia="Calibri" w:hAnsi="Times New Roman" w:cs="Times New Roman"/>
          <w:lang w:eastAsia="ru-RU"/>
        </w:rPr>
        <w:t>самостоятельности в освоении и совершенствовании двигательных умений</w:t>
      </w:r>
      <w:r w:rsidRPr="00F962FD">
        <w:rPr>
          <w:rFonts w:ascii="Times New Roman" w:eastAsia="Calibri" w:hAnsi="Times New Roman" w:cs="Times New Roman"/>
        </w:rPr>
        <w:t xml:space="preserve">, волевых качеств, эмоционально-нравственной отзывчивости и мотивации к труду; 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развитие самостоятельности;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</w:rPr>
        <w:t>восприятие собственного тела, осознание своих физических возможностей и ограничений;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Calibri" w:hAnsi="Times New Roman" w:cs="Times New Roman"/>
          <w:lang w:eastAsia="ru-RU"/>
        </w:rPr>
        <w:t>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ценностям;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Times New Roman" w:hAnsi="Times New Roman" w:cs="Times New Roman"/>
          <w:lang w:eastAsia="ru-RU"/>
        </w:rPr>
        <w:t>формирование умения понимать причины успеха и неуспеха учебной деятельности и способности конструктивно действовать даже в ситуациях неуспеха;</w:t>
      </w:r>
    </w:p>
    <w:p w:rsidR="00F962FD" w:rsidRPr="00F962FD" w:rsidRDefault="00F962FD" w:rsidP="00F962FD">
      <w:pPr>
        <w:numPr>
          <w:ilvl w:val="0"/>
          <w:numId w:val="22"/>
        </w:numPr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</w:rPr>
      </w:pPr>
      <w:r w:rsidRPr="00F962FD">
        <w:rPr>
          <w:rFonts w:ascii="Times New Roman" w:eastAsia="Times New Roman" w:hAnsi="Times New Roman" w:cs="Times New Roman"/>
          <w:lang w:eastAsia="ru-RU"/>
        </w:rPr>
        <w:t>воспитание интереса к физической культуре и спорту, формирование потребности в систематических занятиях физической культурой в доступных видах спорта</w:t>
      </w:r>
    </w:p>
    <w:p w:rsidR="00F962FD" w:rsidRPr="00F962FD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</w:rPr>
      </w:pPr>
      <w:r w:rsidRPr="00F962FD">
        <w:rPr>
          <w:rFonts w:ascii="Times New Roman" w:eastAsia="Calibri" w:hAnsi="Times New Roman" w:cs="Times New Roman"/>
          <w:b/>
        </w:rPr>
        <w:t xml:space="preserve">Предметные результаты освоения учебного предмета: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3"/>
        <w:gridCol w:w="3697"/>
        <w:gridCol w:w="6122"/>
      </w:tblGrid>
      <w:tr w:rsidR="00F962FD" w:rsidRPr="00F962FD" w:rsidTr="00E54F60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FD" w:rsidRPr="00F962FD" w:rsidRDefault="00F962FD" w:rsidP="00F962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5080F"/>
                <w:lang w:eastAsia="ru-RU"/>
              </w:rPr>
            </w:pPr>
            <w:r w:rsidRPr="00F962FD">
              <w:rPr>
                <w:rFonts w:ascii="Times New Roman" w:eastAsia="Times New Roman" w:hAnsi="Times New Roman" w:cs="Times New Roman"/>
                <w:color w:val="05080F"/>
                <w:lang w:eastAsia="ru-RU"/>
              </w:rPr>
              <w:t>Класс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FD" w:rsidRPr="00F962FD" w:rsidRDefault="00F962FD" w:rsidP="00F9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080F"/>
                <w:lang w:eastAsia="ru-RU"/>
              </w:rPr>
            </w:pPr>
            <w:r w:rsidRPr="00F962FD">
              <w:rPr>
                <w:rFonts w:ascii="Times New Roman" w:eastAsia="Times New Roman" w:hAnsi="Times New Roman" w:cs="Times New Roman"/>
                <w:color w:val="05080F"/>
                <w:lang w:eastAsia="ru-RU"/>
              </w:rPr>
              <w:t>Знать</w:t>
            </w: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FD" w:rsidRPr="00F962FD" w:rsidRDefault="00F962FD" w:rsidP="00F9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080F"/>
                <w:lang w:eastAsia="ru-RU"/>
              </w:rPr>
            </w:pPr>
            <w:r w:rsidRPr="00F962FD">
              <w:rPr>
                <w:rFonts w:ascii="Times New Roman" w:eastAsia="Times New Roman" w:hAnsi="Times New Roman" w:cs="Times New Roman"/>
                <w:color w:val="05080F"/>
                <w:lang w:eastAsia="ru-RU"/>
              </w:rPr>
              <w:t>Уметь</w:t>
            </w:r>
          </w:p>
        </w:tc>
      </w:tr>
      <w:tr w:rsidR="00F962FD" w:rsidRPr="00F962FD" w:rsidTr="00E54F60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FD" w:rsidRPr="00F962FD" w:rsidRDefault="00F962FD" w:rsidP="00F9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080F"/>
                <w:lang w:eastAsia="ru-RU"/>
              </w:rPr>
            </w:pPr>
            <w:r w:rsidRPr="00F962FD">
              <w:rPr>
                <w:rFonts w:ascii="Times New Roman" w:eastAsia="Times New Roman" w:hAnsi="Times New Roman" w:cs="Times New Roman"/>
                <w:color w:val="05080F"/>
                <w:lang w:eastAsia="ru-RU"/>
              </w:rPr>
              <w:t>8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Дифференцировка поня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softHyphen/>
              <w:t>тий: быстро – медленно, Правила безопасности при прыжках в глубину, Правила безопасности при выполнении упражнений в лазании по гимнастической стенке, правила безопасности при передвижении на снегоступах и лыжах. Правила игры. «Зеркало».</w:t>
            </w:r>
            <w:r w:rsidRPr="00F96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«Что изменилось».</w:t>
            </w:r>
            <w:r w:rsidRPr="00F96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«Быстро шагай».</w:t>
            </w:r>
            <w:r w:rsidRPr="00F962F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«Невод». «Болото».</w:t>
            </w:r>
          </w:p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Ходить на месте, высоко поднимая колени со сменой темпа: медленно – быстро «Солдаты». Бежать с максимальной скоростью на 10, 20, 30м наперегонки. Ходить с мешочком песка на голове «Ходим в шляпе». Ходить скользящим шагом, крадучись, как кошка, в такт, делая движения руками, сгибая и разгибая пальцы, выпуская когти «Кошка».</w:t>
            </w:r>
          </w:p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Подбрасывать и перекидывать мячи из одной руки в другую. Ходить с мячом в руках, удерживая его на груди 30сек. Выполнять наклоны туловища вперед, вправо, влево с удержанием мяча за головой. Бросать мяч в стену и ловить после отскока от пола. Ходить с мячом в руках, удерживая его за головой, 30сек. Бросать мяч в цель.</w:t>
            </w:r>
          </w:p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Выполнять в И.п. - стойка ноги врозь, руки в замок - замах руками вверх и резкий наклон впе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softHyphen/>
              <w:t>ред, ноги не сгибать - «Дровосек». Выполнять из положения сидя на полу, ноги врозь - наклоны вперед до касания лбом коленей «Книжка».</w:t>
            </w:r>
          </w:p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Прыгать в глубину из приседа (на поролоновые маты с высоты 40-50см), с по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softHyphen/>
              <w:t xml:space="preserve">следующими </w:t>
            </w:r>
            <w:proofErr w:type="spellStart"/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отпрыгиванием</w:t>
            </w:r>
            <w:proofErr w:type="spellEnd"/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 xml:space="preserve"> вверх. Прыгать с зажатым между стопами мячом.</w:t>
            </w:r>
          </w:p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Перелезать через наклонную скамейку, ус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softHyphen/>
              <w:t>тановленную под углом 10°. Лазить по наклонной скамейке произволь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softHyphen/>
              <w:t>ным способом вверх и под уклон.</w:t>
            </w:r>
          </w:p>
        </w:tc>
      </w:tr>
      <w:tr w:rsidR="00F962FD" w:rsidRPr="00F962FD" w:rsidTr="00E54F60"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FD" w:rsidRPr="00F962FD" w:rsidRDefault="00F962FD" w:rsidP="00F9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080F"/>
                <w:lang w:eastAsia="ru-RU"/>
              </w:rPr>
            </w:pPr>
            <w:r w:rsidRPr="00F962FD">
              <w:rPr>
                <w:rFonts w:ascii="Times New Roman" w:eastAsia="Times New Roman" w:hAnsi="Times New Roman" w:cs="Times New Roman"/>
                <w:color w:val="05080F"/>
                <w:lang w:eastAsia="ru-RU"/>
              </w:rPr>
              <w:lastRenderedPageBreak/>
              <w:t>9</w:t>
            </w:r>
          </w:p>
        </w:tc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FD" w:rsidRPr="00F962FD" w:rsidRDefault="00F962FD" w:rsidP="00F962FD">
            <w:pPr>
              <w:suppressAutoHyphens/>
              <w:spacing w:after="0"/>
              <w:ind w:firstLine="198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Правила игры «Падающий мяч», «Быстро шагай».</w:t>
            </w:r>
            <w:r w:rsidRPr="00F96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«Кто быстрее». «Зеркало». «Что изменилось». «Невод». «Болото».</w:t>
            </w:r>
          </w:p>
          <w:p w:rsidR="00F962FD" w:rsidRPr="00F962FD" w:rsidRDefault="00F962FD" w:rsidP="00F962FD">
            <w:pPr>
              <w:suppressAutoHyphens/>
              <w:spacing w:after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Правила безопасности при ходьбе по гимнастической скамейке, бревну с остановками, поворотами, движениями рук.</w:t>
            </w:r>
            <w:r w:rsidRPr="00F962FD">
              <w:rPr>
                <w:rFonts w:ascii="Times New Roman" w:eastAsia="Calibri" w:hAnsi="Times New Roman" w:cs="Times New Roman"/>
              </w:rPr>
              <w:t xml:space="preserve"> 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Правила безопасности при передвижении на снегоступах и лыжах.  Правила гигиены после занятий физическими упражнениями.</w:t>
            </w:r>
          </w:p>
        </w:tc>
        <w:tc>
          <w:tcPr>
            <w:tcW w:w="9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Ходить спиной вперед «Каракатица». Бегать по ориентирам линиям: обозначенные мелом, скакалками. Ходить с мячами в руках  с заданиями:  круговые движения в плечевых суставах «Ловкие руки». Ходить по наклонной доске (или скамейке), расправив плечи, руки в стороны: «Без страха». Бегать в различном темпе: медленно, быстро, рысью, галопом, как маленькая лошадка: «Пони».</w:t>
            </w:r>
          </w:p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Ходить, руки на поясе с различными вариантами дыхания: на 4 шага - вдох, на 4 шага – выдох.</w:t>
            </w:r>
          </w:p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Метать в горизонтальную цель (об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softHyphen/>
              <w:t>руч) с дистанций 4-6м. Приседать с удержанием мяча на вытя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softHyphen/>
              <w:t>нутых руках перед собой, над головой, со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softHyphen/>
              <w:t>храняя осанку. Высоко подбрасывать мяч вверх и ловить после: хлопков спереди, сзади, под коле</w:t>
            </w: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softHyphen/>
              <w:t>ном, поворотов направо, налево.</w:t>
            </w:r>
          </w:p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Прыгать вверх с доставанием подвешенного предмета (мяч, воздушный шарик). Прыгать через скакалку: на двух, на одной, поочередно, на месте и с продвижением вперед и назад.</w:t>
            </w:r>
          </w:p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Бежать с высоким подниманием бедра у опоры с переходом на расслабленный бег «трусцой».</w:t>
            </w:r>
          </w:p>
          <w:p w:rsidR="00F962FD" w:rsidRPr="00F962FD" w:rsidRDefault="00F962FD" w:rsidP="00F962FD">
            <w:pPr>
              <w:suppressAutoHyphens/>
              <w:spacing w:after="0"/>
              <w:ind w:firstLine="19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>Прокатывать теннисный мяч пальцами ног от носка к пятке, не поднимая ее.</w:t>
            </w:r>
          </w:p>
          <w:p w:rsidR="00F962FD" w:rsidRPr="00F962FD" w:rsidRDefault="00F962FD" w:rsidP="00F962FD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F962FD">
              <w:rPr>
                <w:rFonts w:ascii="Times New Roman" w:eastAsia="Times New Roman" w:hAnsi="Times New Roman" w:cs="Times New Roman"/>
                <w:lang w:eastAsia="ar-SA"/>
              </w:rPr>
              <w:t xml:space="preserve">    Поочередно поднимать прямые ноги в И.п. - лежа на спине: «Свечка».</w:t>
            </w:r>
          </w:p>
        </w:tc>
      </w:tr>
    </w:tbl>
    <w:p w:rsidR="00F962FD" w:rsidRPr="00BE00EE" w:rsidRDefault="00F962FD" w:rsidP="00F962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F962FD" w:rsidRPr="00BE00EE" w:rsidSect="00A771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12D27"/>
    <w:multiLevelType w:val="hybridMultilevel"/>
    <w:tmpl w:val="CF0C8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D66BF"/>
    <w:multiLevelType w:val="hybridMultilevel"/>
    <w:tmpl w:val="115C66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95D23"/>
    <w:multiLevelType w:val="hybridMultilevel"/>
    <w:tmpl w:val="C360B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110B8"/>
    <w:multiLevelType w:val="hybridMultilevel"/>
    <w:tmpl w:val="31B2E028"/>
    <w:lvl w:ilvl="0" w:tplc="7CBE0D2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7A2193"/>
    <w:multiLevelType w:val="hybridMultilevel"/>
    <w:tmpl w:val="6BBA1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41E93"/>
    <w:multiLevelType w:val="hybridMultilevel"/>
    <w:tmpl w:val="4268091C"/>
    <w:lvl w:ilvl="0" w:tplc="7CBE0D2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D7125"/>
    <w:multiLevelType w:val="hybridMultilevel"/>
    <w:tmpl w:val="AFD6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865EE"/>
    <w:multiLevelType w:val="hybridMultilevel"/>
    <w:tmpl w:val="03C28F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E632D0"/>
    <w:multiLevelType w:val="hybridMultilevel"/>
    <w:tmpl w:val="1CD6B6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16917AD7"/>
    <w:multiLevelType w:val="hybridMultilevel"/>
    <w:tmpl w:val="A372CC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6E57DE0"/>
    <w:multiLevelType w:val="hybridMultilevel"/>
    <w:tmpl w:val="BBD466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F14415"/>
    <w:multiLevelType w:val="hybridMultilevel"/>
    <w:tmpl w:val="5E5431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A1604F2"/>
    <w:multiLevelType w:val="hybridMultilevel"/>
    <w:tmpl w:val="F3B871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1A7A6F72"/>
    <w:multiLevelType w:val="hybridMultilevel"/>
    <w:tmpl w:val="571AFC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1D9342B"/>
    <w:multiLevelType w:val="hybridMultilevel"/>
    <w:tmpl w:val="F3A00388"/>
    <w:lvl w:ilvl="0" w:tplc="B14E9EDC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242302C1"/>
    <w:multiLevelType w:val="hybridMultilevel"/>
    <w:tmpl w:val="99AC00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0306C2E"/>
    <w:multiLevelType w:val="hybridMultilevel"/>
    <w:tmpl w:val="707A6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01370F"/>
    <w:multiLevelType w:val="hybridMultilevel"/>
    <w:tmpl w:val="F8B01A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F8B6FD6"/>
    <w:multiLevelType w:val="hybridMultilevel"/>
    <w:tmpl w:val="814CB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76675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3D0ED5"/>
    <w:multiLevelType w:val="hybridMultilevel"/>
    <w:tmpl w:val="4BAA22C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>
    <w:nsid w:val="44A818C6"/>
    <w:multiLevelType w:val="hybridMultilevel"/>
    <w:tmpl w:val="455EB8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BBD61CF"/>
    <w:multiLevelType w:val="hybridMultilevel"/>
    <w:tmpl w:val="3F66957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0AB76A6"/>
    <w:multiLevelType w:val="hybridMultilevel"/>
    <w:tmpl w:val="3C2E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A4D48"/>
    <w:multiLevelType w:val="hybridMultilevel"/>
    <w:tmpl w:val="D6806D80"/>
    <w:lvl w:ilvl="0" w:tplc="4F6C6C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25128AE"/>
    <w:multiLevelType w:val="hybridMultilevel"/>
    <w:tmpl w:val="90E88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004548"/>
    <w:multiLevelType w:val="hybridMultilevel"/>
    <w:tmpl w:val="604A5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6C12EB"/>
    <w:multiLevelType w:val="hybridMultilevel"/>
    <w:tmpl w:val="DCB466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C96669"/>
    <w:multiLevelType w:val="hybridMultilevel"/>
    <w:tmpl w:val="2774E4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5FEA714A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3A75A89"/>
    <w:multiLevelType w:val="hybridMultilevel"/>
    <w:tmpl w:val="E65260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79876E2"/>
    <w:multiLevelType w:val="hybridMultilevel"/>
    <w:tmpl w:val="0D46A2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79710D"/>
    <w:multiLevelType w:val="hybridMultilevel"/>
    <w:tmpl w:val="694E5D2C"/>
    <w:lvl w:ilvl="0" w:tplc="C1DC94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7023390C"/>
    <w:multiLevelType w:val="hybridMultilevel"/>
    <w:tmpl w:val="A434E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FA4209"/>
    <w:multiLevelType w:val="hybridMultilevel"/>
    <w:tmpl w:val="15CC92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4094F26"/>
    <w:multiLevelType w:val="hybridMultilevel"/>
    <w:tmpl w:val="3ED4D46C"/>
    <w:lvl w:ilvl="0" w:tplc="7F72AD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>
    <w:nsid w:val="7432670C"/>
    <w:multiLevelType w:val="hybridMultilevel"/>
    <w:tmpl w:val="00ECD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0E55A1"/>
    <w:multiLevelType w:val="hybridMultilevel"/>
    <w:tmpl w:val="74380DE4"/>
    <w:lvl w:ilvl="0" w:tplc="7CBE0D2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510F2B"/>
    <w:multiLevelType w:val="hybridMultilevel"/>
    <w:tmpl w:val="4AD65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7A7E7B73"/>
    <w:multiLevelType w:val="hybridMultilevel"/>
    <w:tmpl w:val="69CC2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C93602"/>
    <w:multiLevelType w:val="hybridMultilevel"/>
    <w:tmpl w:val="52F86B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F001B1"/>
    <w:multiLevelType w:val="hybridMultilevel"/>
    <w:tmpl w:val="97B805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C354846"/>
    <w:multiLevelType w:val="hybridMultilevel"/>
    <w:tmpl w:val="C29A2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E23120"/>
    <w:multiLevelType w:val="hybridMultilevel"/>
    <w:tmpl w:val="1D663168"/>
    <w:lvl w:ilvl="0" w:tplc="BA200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F27067"/>
    <w:multiLevelType w:val="hybridMultilevel"/>
    <w:tmpl w:val="E40AE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7"/>
  </w:num>
  <w:num w:numId="4">
    <w:abstractNumId w:val="31"/>
  </w:num>
  <w:num w:numId="5">
    <w:abstractNumId w:val="33"/>
  </w:num>
  <w:num w:numId="6">
    <w:abstractNumId w:val="18"/>
  </w:num>
  <w:num w:numId="7">
    <w:abstractNumId w:val="16"/>
  </w:num>
  <w:num w:numId="8">
    <w:abstractNumId w:val="15"/>
  </w:num>
  <w:num w:numId="9">
    <w:abstractNumId w:val="35"/>
  </w:num>
  <w:num w:numId="10">
    <w:abstractNumId w:val="38"/>
  </w:num>
  <w:num w:numId="11">
    <w:abstractNumId w:val="26"/>
  </w:num>
  <w:num w:numId="12">
    <w:abstractNumId w:val="3"/>
  </w:num>
  <w:num w:numId="13">
    <w:abstractNumId w:val="5"/>
  </w:num>
  <w:num w:numId="14">
    <w:abstractNumId w:val="40"/>
  </w:num>
  <w:num w:numId="15">
    <w:abstractNumId w:val="45"/>
  </w:num>
  <w:num w:numId="16">
    <w:abstractNumId w:val="27"/>
  </w:num>
  <w:num w:numId="17">
    <w:abstractNumId w:val="23"/>
  </w:num>
  <w:num w:numId="18">
    <w:abstractNumId w:val="19"/>
  </w:num>
  <w:num w:numId="19">
    <w:abstractNumId w:val="30"/>
  </w:num>
  <w:num w:numId="20">
    <w:abstractNumId w:val="21"/>
  </w:num>
  <w:num w:numId="21">
    <w:abstractNumId w:val="32"/>
  </w:num>
  <w:num w:numId="22">
    <w:abstractNumId w:val="24"/>
  </w:num>
  <w:num w:numId="23">
    <w:abstractNumId w:val="2"/>
  </w:num>
  <w:num w:numId="24">
    <w:abstractNumId w:val="25"/>
  </w:num>
  <w:num w:numId="25">
    <w:abstractNumId w:val="36"/>
  </w:num>
  <w:num w:numId="26">
    <w:abstractNumId w:val="43"/>
  </w:num>
  <w:num w:numId="27">
    <w:abstractNumId w:val="14"/>
  </w:num>
  <w:num w:numId="28">
    <w:abstractNumId w:val="9"/>
  </w:num>
  <w:num w:numId="29">
    <w:abstractNumId w:val="41"/>
  </w:num>
  <w:num w:numId="30">
    <w:abstractNumId w:val="12"/>
  </w:num>
  <w:num w:numId="31">
    <w:abstractNumId w:val="7"/>
  </w:num>
  <w:num w:numId="32">
    <w:abstractNumId w:val="44"/>
  </w:num>
  <w:num w:numId="33">
    <w:abstractNumId w:val="13"/>
  </w:num>
  <w:num w:numId="34">
    <w:abstractNumId w:val="11"/>
  </w:num>
  <w:num w:numId="35">
    <w:abstractNumId w:val="39"/>
  </w:num>
  <w:num w:numId="36">
    <w:abstractNumId w:val="6"/>
  </w:num>
  <w:num w:numId="37">
    <w:abstractNumId w:val="0"/>
  </w:num>
  <w:num w:numId="38">
    <w:abstractNumId w:val="20"/>
  </w:num>
  <w:num w:numId="39">
    <w:abstractNumId w:val="17"/>
  </w:num>
  <w:num w:numId="40">
    <w:abstractNumId w:val="42"/>
  </w:num>
  <w:num w:numId="41">
    <w:abstractNumId w:val="28"/>
  </w:num>
  <w:num w:numId="42">
    <w:abstractNumId w:val="46"/>
  </w:num>
  <w:num w:numId="43">
    <w:abstractNumId w:val="4"/>
  </w:num>
  <w:num w:numId="44">
    <w:abstractNumId w:val="34"/>
  </w:num>
  <w:num w:numId="45">
    <w:abstractNumId w:val="1"/>
  </w:num>
  <w:num w:numId="46">
    <w:abstractNumId w:val="22"/>
  </w:num>
  <w:num w:numId="47">
    <w:abstractNumId w:val="10"/>
  </w:num>
  <w:num w:numId="48">
    <w:abstractNumId w:val="47"/>
  </w:num>
  <w:num w:numId="49">
    <w:abstractNumId w:val="29"/>
  </w:num>
  <w:num w:numId="50">
    <w:abstractNumId w:val="4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065F"/>
    <w:rsid w:val="00000493"/>
    <w:rsid w:val="000034A4"/>
    <w:rsid w:val="0001355A"/>
    <w:rsid w:val="00014060"/>
    <w:rsid w:val="000225FA"/>
    <w:rsid w:val="000311FA"/>
    <w:rsid w:val="000422A1"/>
    <w:rsid w:val="000444FC"/>
    <w:rsid w:val="00044948"/>
    <w:rsid w:val="000464B7"/>
    <w:rsid w:val="000569D6"/>
    <w:rsid w:val="00075210"/>
    <w:rsid w:val="00082098"/>
    <w:rsid w:val="000830A1"/>
    <w:rsid w:val="0008566D"/>
    <w:rsid w:val="000858C3"/>
    <w:rsid w:val="00087E23"/>
    <w:rsid w:val="000977DB"/>
    <w:rsid w:val="000A3B8E"/>
    <w:rsid w:val="000A42C0"/>
    <w:rsid w:val="000A4C84"/>
    <w:rsid w:val="000C5152"/>
    <w:rsid w:val="000D36A8"/>
    <w:rsid w:val="0010224F"/>
    <w:rsid w:val="00104024"/>
    <w:rsid w:val="0010729E"/>
    <w:rsid w:val="00111788"/>
    <w:rsid w:val="0011407D"/>
    <w:rsid w:val="00116556"/>
    <w:rsid w:val="00122A07"/>
    <w:rsid w:val="001279A2"/>
    <w:rsid w:val="00130CBC"/>
    <w:rsid w:val="001328E3"/>
    <w:rsid w:val="00141728"/>
    <w:rsid w:val="00147557"/>
    <w:rsid w:val="00152DF3"/>
    <w:rsid w:val="00171909"/>
    <w:rsid w:val="00175AC1"/>
    <w:rsid w:val="001858E9"/>
    <w:rsid w:val="00197CD1"/>
    <w:rsid w:val="001A05E7"/>
    <w:rsid w:val="001B218D"/>
    <w:rsid w:val="001E53C2"/>
    <w:rsid w:val="001E6494"/>
    <w:rsid w:val="001F4020"/>
    <w:rsid w:val="002316A5"/>
    <w:rsid w:val="00236887"/>
    <w:rsid w:val="00247744"/>
    <w:rsid w:val="002525B8"/>
    <w:rsid w:val="00254AA0"/>
    <w:rsid w:val="0026217C"/>
    <w:rsid w:val="00263832"/>
    <w:rsid w:val="0028172A"/>
    <w:rsid w:val="002A505A"/>
    <w:rsid w:val="002A77FF"/>
    <w:rsid w:val="002A7985"/>
    <w:rsid w:val="002B1333"/>
    <w:rsid w:val="002B42BC"/>
    <w:rsid w:val="002B6EB4"/>
    <w:rsid w:val="002D19A0"/>
    <w:rsid w:val="002D47B0"/>
    <w:rsid w:val="002E0B70"/>
    <w:rsid w:val="002F182C"/>
    <w:rsid w:val="00304149"/>
    <w:rsid w:val="00315B23"/>
    <w:rsid w:val="003167F9"/>
    <w:rsid w:val="00321744"/>
    <w:rsid w:val="003251D0"/>
    <w:rsid w:val="00330243"/>
    <w:rsid w:val="0033085B"/>
    <w:rsid w:val="00336EA8"/>
    <w:rsid w:val="0035623D"/>
    <w:rsid w:val="00356E74"/>
    <w:rsid w:val="00362058"/>
    <w:rsid w:val="00374D3C"/>
    <w:rsid w:val="00381CC9"/>
    <w:rsid w:val="00390B05"/>
    <w:rsid w:val="003A3385"/>
    <w:rsid w:val="003A50A7"/>
    <w:rsid w:val="003A70FA"/>
    <w:rsid w:val="003C3917"/>
    <w:rsid w:val="003C76EA"/>
    <w:rsid w:val="003D4A15"/>
    <w:rsid w:val="003F065F"/>
    <w:rsid w:val="003F42E3"/>
    <w:rsid w:val="003F43E6"/>
    <w:rsid w:val="003F72CB"/>
    <w:rsid w:val="00400C6D"/>
    <w:rsid w:val="00405113"/>
    <w:rsid w:val="00411693"/>
    <w:rsid w:val="004122D5"/>
    <w:rsid w:val="00413917"/>
    <w:rsid w:val="004332DB"/>
    <w:rsid w:val="004346E9"/>
    <w:rsid w:val="00441EC2"/>
    <w:rsid w:val="0044236B"/>
    <w:rsid w:val="00447A36"/>
    <w:rsid w:val="004658E6"/>
    <w:rsid w:val="00481C95"/>
    <w:rsid w:val="004875F2"/>
    <w:rsid w:val="00494F33"/>
    <w:rsid w:val="00497B7F"/>
    <w:rsid w:val="004A3349"/>
    <w:rsid w:val="004A5E32"/>
    <w:rsid w:val="004B3ECB"/>
    <w:rsid w:val="004C472E"/>
    <w:rsid w:val="004E2BF8"/>
    <w:rsid w:val="004E3A4D"/>
    <w:rsid w:val="004E4306"/>
    <w:rsid w:val="004F03C9"/>
    <w:rsid w:val="00501B9F"/>
    <w:rsid w:val="00517878"/>
    <w:rsid w:val="005203E8"/>
    <w:rsid w:val="005217AE"/>
    <w:rsid w:val="00541FA7"/>
    <w:rsid w:val="0055561E"/>
    <w:rsid w:val="00555EC8"/>
    <w:rsid w:val="00560E9A"/>
    <w:rsid w:val="00574124"/>
    <w:rsid w:val="0057752F"/>
    <w:rsid w:val="005A782D"/>
    <w:rsid w:val="005C3A3E"/>
    <w:rsid w:val="005F247D"/>
    <w:rsid w:val="005F6F4A"/>
    <w:rsid w:val="00621D7C"/>
    <w:rsid w:val="00625C26"/>
    <w:rsid w:val="0064059B"/>
    <w:rsid w:val="00642812"/>
    <w:rsid w:val="006655A7"/>
    <w:rsid w:val="00671C58"/>
    <w:rsid w:val="00682BB4"/>
    <w:rsid w:val="006A3E3C"/>
    <w:rsid w:val="006B261A"/>
    <w:rsid w:val="006C333B"/>
    <w:rsid w:val="006E4619"/>
    <w:rsid w:val="006E5508"/>
    <w:rsid w:val="006E7424"/>
    <w:rsid w:val="006F0C9D"/>
    <w:rsid w:val="006F68BE"/>
    <w:rsid w:val="007116C2"/>
    <w:rsid w:val="007140CE"/>
    <w:rsid w:val="00715FC3"/>
    <w:rsid w:val="00717BD2"/>
    <w:rsid w:val="007215B6"/>
    <w:rsid w:val="00735BA8"/>
    <w:rsid w:val="007505EF"/>
    <w:rsid w:val="00753721"/>
    <w:rsid w:val="00770476"/>
    <w:rsid w:val="00774AAE"/>
    <w:rsid w:val="007802F6"/>
    <w:rsid w:val="00784B07"/>
    <w:rsid w:val="007A1844"/>
    <w:rsid w:val="007A7614"/>
    <w:rsid w:val="007B7A0E"/>
    <w:rsid w:val="007C514F"/>
    <w:rsid w:val="007D5704"/>
    <w:rsid w:val="007F0570"/>
    <w:rsid w:val="007F3307"/>
    <w:rsid w:val="00822315"/>
    <w:rsid w:val="0082522B"/>
    <w:rsid w:val="008333B6"/>
    <w:rsid w:val="00835920"/>
    <w:rsid w:val="00843D6A"/>
    <w:rsid w:val="00852554"/>
    <w:rsid w:val="00857295"/>
    <w:rsid w:val="00860716"/>
    <w:rsid w:val="00867B51"/>
    <w:rsid w:val="00887DE4"/>
    <w:rsid w:val="008A44AF"/>
    <w:rsid w:val="008B2C3B"/>
    <w:rsid w:val="008D61BF"/>
    <w:rsid w:val="008D62F7"/>
    <w:rsid w:val="008E348B"/>
    <w:rsid w:val="008E612B"/>
    <w:rsid w:val="00900137"/>
    <w:rsid w:val="009249E4"/>
    <w:rsid w:val="00926076"/>
    <w:rsid w:val="0094062F"/>
    <w:rsid w:val="0094282C"/>
    <w:rsid w:val="00944267"/>
    <w:rsid w:val="00944A83"/>
    <w:rsid w:val="0095008B"/>
    <w:rsid w:val="0095016F"/>
    <w:rsid w:val="009559A6"/>
    <w:rsid w:val="00960F6F"/>
    <w:rsid w:val="00967D26"/>
    <w:rsid w:val="00971980"/>
    <w:rsid w:val="00972BE9"/>
    <w:rsid w:val="009741AD"/>
    <w:rsid w:val="0098469A"/>
    <w:rsid w:val="009A3287"/>
    <w:rsid w:val="009C61FE"/>
    <w:rsid w:val="009E3A75"/>
    <w:rsid w:val="009F4095"/>
    <w:rsid w:val="00A00372"/>
    <w:rsid w:val="00A13491"/>
    <w:rsid w:val="00A227DC"/>
    <w:rsid w:val="00A31D48"/>
    <w:rsid w:val="00A321D1"/>
    <w:rsid w:val="00A66102"/>
    <w:rsid w:val="00A66304"/>
    <w:rsid w:val="00A72326"/>
    <w:rsid w:val="00A73E66"/>
    <w:rsid w:val="00A771C8"/>
    <w:rsid w:val="00A80B61"/>
    <w:rsid w:val="00AA0C0C"/>
    <w:rsid w:val="00AA2F17"/>
    <w:rsid w:val="00AB33E5"/>
    <w:rsid w:val="00AC0F69"/>
    <w:rsid w:val="00AC6E7A"/>
    <w:rsid w:val="00AE2496"/>
    <w:rsid w:val="00AF43C3"/>
    <w:rsid w:val="00B035EE"/>
    <w:rsid w:val="00B10749"/>
    <w:rsid w:val="00B144DC"/>
    <w:rsid w:val="00B306E4"/>
    <w:rsid w:val="00B37C59"/>
    <w:rsid w:val="00B50C2D"/>
    <w:rsid w:val="00B605DD"/>
    <w:rsid w:val="00B62094"/>
    <w:rsid w:val="00B7148D"/>
    <w:rsid w:val="00B7750A"/>
    <w:rsid w:val="00B871EF"/>
    <w:rsid w:val="00B872F9"/>
    <w:rsid w:val="00BA25F8"/>
    <w:rsid w:val="00BA7EB7"/>
    <w:rsid w:val="00BC1DE2"/>
    <w:rsid w:val="00BC1FA8"/>
    <w:rsid w:val="00BD2883"/>
    <w:rsid w:val="00BE00EE"/>
    <w:rsid w:val="00BE5D24"/>
    <w:rsid w:val="00BE63F7"/>
    <w:rsid w:val="00C035BF"/>
    <w:rsid w:val="00C0634D"/>
    <w:rsid w:val="00C067B1"/>
    <w:rsid w:val="00C076FC"/>
    <w:rsid w:val="00C26F21"/>
    <w:rsid w:val="00C448FC"/>
    <w:rsid w:val="00C5155F"/>
    <w:rsid w:val="00C74FD7"/>
    <w:rsid w:val="00C84D16"/>
    <w:rsid w:val="00C8608A"/>
    <w:rsid w:val="00C91319"/>
    <w:rsid w:val="00C92444"/>
    <w:rsid w:val="00C944BD"/>
    <w:rsid w:val="00C96FB6"/>
    <w:rsid w:val="00CB2A0F"/>
    <w:rsid w:val="00CC1026"/>
    <w:rsid w:val="00CC2D36"/>
    <w:rsid w:val="00CD0197"/>
    <w:rsid w:val="00D0271C"/>
    <w:rsid w:val="00D039D6"/>
    <w:rsid w:val="00D12234"/>
    <w:rsid w:val="00D12F98"/>
    <w:rsid w:val="00D17CA6"/>
    <w:rsid w:val="00D3433A"/>
    <w:rsid w:val="00D4305C"/>
    <w:rsid w:val="00D45738"/>
    <w:rsid w:val="00D46F2B"/>
    <w:rsid w:val="00D60819"/>
    <w:rsid w:val="00D62D80"/>
    <w:rsid w:val="00D634B7"/>
    <w:rsid w:val="00D64571"/>
    <w:rsid w:val="00D67D66"/>
    <w:rsid w:val="00D71AF8"/>
    <w:rsid w:val="00D74D1D"/>
    <w:rsid w:val="00D808C6"/>
    <w:rsid w:val="00D86030"/>
    <w:rsid w:val="00DA506B"/>
    <w:rsid w:val="00DB06B0"/>
    <w:rsid w:val="00DB076B"/>
    <w:rsid w:val="00DB1558"/>
    <w:rsid w:val="00DB6A9A"/>
    <w:rsid w:val="00DC73AB"/>
    <w:rsid w:val="00DE651E"/>
    <w:rsid w:val="00DE734E"/>
    <w:rsid w:val="00E00401"/>
    <w:rsid w:val="00E040CD"/>
    <w:rsid w:val="00E07FAF"/>
    <w:rsid w:val="00E1272D"/>
    <w:rsid w:val="00E1333B"/>
    <w:rsid w:val="00E35C52"/>
    <w:rsid w:val="00E54B9F"/>
    <w:rsid w:val="00E72734"/>
    <w:rsid w:val="00E7633A"/>
    <w:rsid w:val="00E90FC4"/>
    <w:rsid w:val="00EA5153"/>
    <w:rsid w:val="00EB7C91"/>
    <w:rsid w:val="00EC60DF"/>
    <w:rsid w:val="00EC7E98"/>
    <w:rsid w:val="00ED216F"/>
    <w:rsid w:val="00EF7C8E"/>
    <w:rsid w:val="00F01872"/>
    <w:rsid w:val="00F0460F"/>
    <w:rsid w:val="00F10070"/>
    <w:rsid w:val="00F26970"/>
    <w:rsid w:val="00F41683"/>
    <w:rsid w:val="00F46843"/>
    <w:rsid w:val="00F56EA1"/>
    <w:rsid w:val="00F5755D"/>
    <w:rsid w:val="00F7776D"/>
    <w:rsid w:val="00F80C12"/>
    <w:rsid w:val="00F81073"/>
    <w:rsid w:val="00F83984"/>
    <w:rsid w:val="00F86C37"/>
    <w:rsid w:val="00F962FD"/>
    <w:rsid w:val="00FB1759"/>
    <w:rsid w:val="00FB44D3"/>
    <w:rsid w:val="00FC79D2"/>
    <w:rsid w:val="00FD5576"/>
    <w:rsid w:val="00FE1178"/>
    <w:rsid w:val="00FE5048"/>
    <w:rsid w:val="00FE5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9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F065F"/>
  </w:style>
  <w:style w:type="paragraph" w:customStyle="1" w:styleId="10">
    <w:name w:val="Без интервала1"/>
    <w:rsid w:val="003F065F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3F065F"/>
    <w:pPr>
      <w:ind w:left="708"/>
    </w:pPr>
    <w:rPr>
      <w:rFonts w:ascii="Calibri" w:eastAsia="Calibri" w:hAnsi="Calibri" w:cs="Times New Roman"/>
    </w:rPr>
  </w:style>
  <w:style w:type="paragraph" w:styleId="a4">
    <w:name w:val="Plain Text"/>
    <w:basedOn w:val="a"/>
    <w:link w:val="a5"/>
    <w:rsid w:val="003F06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3F065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3F065F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pple-converted-space">
    <w:name w:val="apple-converted-space"/>
    <w:rsid w:val="003F065F"/>
  </w:style>
  <w:style w:type="paragraph" w:styleId="a7">
    <w:name w:val="Body Text"/>
    <w:basedOn w:val="a"/>
    <w:link w:val="a8"/>
    <w:uiPriority w:val="99"/>
    <w:rsid w:val="003F065F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8">
    <w:name w:val="Основной текст Знак"/>
    <w:basedOn w:val="a0"/>
    <w:link w:val="a7"/>
    <w:uiPriority w:val="99"/>
    <w:rsid w:val="003F065F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table" w:customStyle="1" w:styleId="11">
    <w:name w:val="Сетка таблицы1"/>
    <w:basedOn w:val="a1"/>
    <w:next w:val="a9"/>
    <w:rsid w:val="003F06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3F06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М.В.</dc:creator>
  <cp:lastModifiedBy>УВР</cp:lastModifiedBy>
  <cp:revision>38</cp:revision>
  <dcterms:created xsi:type="dcterms:W3CDTF">2017-05-22T07:05:00Z</dcterms:created>
  <dcterms:modified xsi:type="dcterms:W3CDTF">2021-11-23T01:27:00Z</dcterms:modified>
</cp:coreProperties>
</file>