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5A" w:rsidRDefault="00B93E5A" w:rsidP="00B93E5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B93E5A" w:rsidRDefault="00B93E5A" w:rsidP="00B93E5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учебному предмету</w:t>
      </w:r>
      <w:r w:rsidRPr="002336D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Окружающий природный мир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B93E5A" w:rsidRDefault="00B93E5A" w:rsidP="00B93E5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1-4 классы</w:t>
      </w:r>
    </w:p>
    <w:p w:rsidR="00B93E5A" w:rsidRDefault="00B93E5A" w:rsidP="00B93E5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(ФГОС ВАРИАНТ-2)</w:t>
      </w:r>
    </w:p>
    <w:p w:rsidR="00B93E5A" w:rsidRPr="00E34D1F" w:rsidRDefault="00B93E5A" w:rsidP="00B93E5A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Рабочая программа по учебному предмету «Окружающий природный мир» составлена на основании следующих нормативно-правовых документов и программно-методического обеспечения:</w:t>
      </w:r>
    </w:p>
    <w:p w:rsidR="00B93E5A" w:rsidRPr="00E34D1F" w:rsidRDefault="00B93E5A" w:rsidP="00B93E5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E34D1F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B93E5A" w:rsidRPr="00E34D1F" w:rsidRDefault="00B93E5A" w:rsidP="00B93E5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4D1F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B93E5A" w:rsidRPr="00E34D1F" w:rsidRDefault="00B93E5A" w:rsidP="00B93E5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4D1F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B93E5A" w:rsidRPr="00E34D1F" w:rsidRDefault="00B93E5A" w:rsidP="00B93E5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</w:t>
      </w:r>
      <w:r w:rsidRPr="00E34D1F">
        <w:rPr>
          <w:rFonts w:ascii="Times New Roman" w:hAnsi="Times New Roman"/>
          <w:sz w:val="24"/>
          <w:szCs w:val="24"/>
        </w:rPr>
        <w:t>».</w:t>
      </w:r>
    </w:p>
    <w:p w:rsidR="00B93E5A" w:rsidRPr="00E34D1F" w:rsidRDefault="00B93E5A" w:rsidP="00B93E5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</w:t>
      </w:r>
      <w:r w:rsidRPr="00E34D1F">
        <w:rPr>
          <w:rFonts w:ascii="Times New Roman" w:hAnsi="Times New Roman"/>
          <w:sz w:val="24"/>
          <w:szCs w:val="24"/>
        </w:rPr>
        <w:t>».</w:t>
      </w:r>
    </w:p>
    <w:p w:rsidR="00B93E5A" w:rsidRPr="00E34D1F" w:rsidRDefault="00B93E5A" w:rsidP="00B93E5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Коррекционно - образовательная программа для детей с глубоким нарушением интеллекта. МО РФ и Международный университет семьи и ребенка им. Рауля Валленберга. /Под ред. Л.М. Шипициной./ СПб</w:t>
      </w:r>
      <w:proofErr w:type="gramStart"/>
      <w:r w:rsidRPr="00E34D1F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E34D1F">
        <w:rPr>
          <w:rFonts w:ascii="Times New Roman" w:hAnsi="Times New Roman"/>
          <w:sz w:val="24"/>
          <w:szCs w:val="24"/>
        </w:rPr>
        <w:t>Образо</w:t>
      </w:r>
      <w:r>
        <w:rPr>
          <w:rFonts w:ascii="Times New Roman" w:hAnsi="Times New Roman"/>
          <w:sz w:val="24"/>
          <w:szCs w:val="24"/>
        </w:rPr>
        <w:t>вание, 1996 год</w:t>
      </w:r>
      <w:r w:rsidRPr="00E34D1F">
        <w:rPr>
          <w:rFonts w:ascii="Times New Roman" w:hAnsi="Times New Roman"/>
          <w:sz w:val="24"/>
          <w:szCs w:val="24"/>
        </w:rPr>
        <w:t>.</w:t>
      </w:r>
    </w:p>
    <w:p w:rsidR="00B93E5A" w:rsidRPr="00E34D1F" w:rsidRDefault="00B93E5A" w:rsidP="00B93E5A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E34D1F">
        <w:rPr>
          <w:rFonts w:ascii="Times New Roman" w:hAnsi="Times New Roman"/>
          <w:sz w:val="24"/>
          <w:szCs w:val="24"/>
          <w:lang w:val="en-US"/>
        </w:rPr>
        <w:t>VIII</w:t>
      </w:r>
      <w:r w:rsidRPr="00E34D1F">
        <w:rPr>
          <w:rFonts w:ascii="Times New Roman" w:hAnsi="Times New Roman"/>
          <w:sz w:val="24"/>
          <w:szCs w:val="24"/>
        </w:rPr>
        <w:t xml:space="preserve"> вида. /Под ред. В.В. Воро</w:t>
      </w:r>
      <w:r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E34D1F">
        <w:rPr>
          <w:rFonts w:ascii="Times New Roman" w:hAnsi="Times New Roman"/>
          <w:sz w:val="24"/>
          <w:szCs w:val="24"/>
        </w:rPr>
        <w:t>.</w:t>
      </w:r>
    </w:p>
    <w:p w:rsidR="00B93E5A" w:rsidRPr="00E34D1F" w:rsidRDefault="00B93E5A" w:rsidP="00B93E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Е.Д. Худенко, Д.И. Барышникова Планирование уроков развития речи в 1 классе специальных (коррекционных) школ VIII вида: Пособие для учителя.- М.: АРКТИ, 2003.</w:t>
      </w:r>
    </w:p>
    <w:p w:rsidR="00B93E5A" w:rsidRPr="00E34D1F" w:rsidRDefault="00B93E5A" w:rsidP="00B93E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Е.Д. Худенко, Д.И. Барышникова Планирование уроков развития речи во 2 классе специальных (коррекционных) школ VIII вида: Пособие для учителя.- М.: АРКТИ, 2003.</w:t>
      </w:r>
    </w:p>
    <w:p w:rsidR="00B93E5A" w:rsidRPr="00E34D1F" w:rsidRDefault="00B93E5A" w:rsidP="00B93E5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 Е.Д. Худенко, Д.И. Барышникова Планирование уроков развития речи в 3 классе специальных (коррекционных) школ VIII вида: Пособие для учителя.- М.: АРКТИ, 2005.</w:t>
      </w:r>
    </w:p>
    <w:p w:rsidR="00B93E5A" w:rsidRPr="00E34D1F" w:rsidRDefault="00B93E5A" w:rsidP="00B93E5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B93E5A" w:rsidRPr="008E2450" w:rsidRDefault="00B93E5A" w:rsidP="00B93E5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2450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B93E5A" w:rsidRDefault="00B93E5A" w:rsidP="00B93E5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B93E5A" w:rsidRPr="00E34D1F" w:rsidRDefault="00B93E5A" w:rsidP="00B93E5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 w:rsidRPr="00E34D1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34D1F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B93E5A" w:rsidRPr="00E34D1F" w:rsidRDefault="00B93E5A" w:rsidP="00B93E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 xml:space="preserve">Цель курса: </w:t>
      </w:r>
      <w:r w:rsidRPr="00E34D1F">
        <w:rPr>
          <w:rFonts w:ascii="Times New Roman" w:hAnsi="Times New Roman"/>
          <w:sz w:val="24"/>
          <w:szCs w:val="24"/>
        </w:rPr>
        <w:t xml:space="preserve">формирование представлений о живой и неживой природе, о взаимодействии человека с природой, бережного отношения к природе. </w:t>
      </w:r>
    </w:p>
    <w:p w:rsidR="00B93E5A" w:rsidRPr="00E34D1F" w:rsidRDefault="00B93E5A" w:rsidP="00B93E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>Задачи:</w:t>
      </w:r>
    </w:p>
    <w:p w:rsidR="00B93E5A" w:rsidRPr="00E34D1F" w:rsidRDefault="00B93E5A" w:rsidP="00B93E5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формирование представлений об объектах и явлениях неживой природы,</w:t>
      </w:r>
    </w:p>
    <w:p w:rsidR="00B93E5A" w:rsidRPr="00E34D1F" w:rsidRDefault="00B93E5A" w:rsidP="00B93E5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формирование временных представлений,</w:t>
      </w:r>
    </w:p>
    <w:p w:rsidR="00B93E5A" w:rsidRPr="00E34D1F" w:rsidRDefault="00B93E5A" w:rsidP="00B93E5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формирование представлений о растительном и животном мире.</w:t>
      </w:r>
    </w:p>
    <w:p w:rsidR="00B93E5A" w:rsidRPr="00E34D1F" w:rsidRDefault="00B93E5A" w:rsidP="00B93E5A">
      <w:pPr>
        <w:spacing w:after="0" w:line="240" w:lineRule="auto"/>
        <w:ind w:left="708" w:hanging="424"/>
        <w:jc w:val="both"/>
        <w:rPr>
          <w:rFonts w:ascii="Times New Roman" w:hAnsi="Times New Roman"/>
          <w:b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 xml:space="preserve">Характеристика учебного предмета с учетом особенностей его освоения </w:t>
      </w:r>
      <w:proofErr w:type="gramStart"/>
      <w:r w:rsidRPr="00E34D1F">
        <w:rPr>
          <w:rFonts w:ascii="Times New Roman" w:hAnsi="Times New Roman"/>
          <w:b/>
          <w:sz w:val="24"/>
          <w:szCs w:val="24"/>
        </w:rPr>
        <w:t>обучающимися</w:t>
      </w:r>
      <w:proofErr w:type="gramEnd"/>
      <w:r w:rsidRPr="00E34D1F">
        <w:rPr>
          <w:rFonts w:ascii="Times New Roman" w:hAnsi="Times New Roman"/>
          <w:b/>
          <w:sz w:val="24"/>
          <w:szCs w:val="24"/>
        </w:rPr>
        <w:t>.</w:t>
      </w:r>
    </w:p>
    <w:p w:rsidR="00B93E5A" w:rsidRPr="00E34D1F" w:rsidRDefault="00B93E5A" w:rsidP="00B93E5A">
      <w:pPr>
        <w:spacing w:after="0" w:line="240" w:lineRule="auto"/>
        <w:ind w:left="426" w:firstLine="282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E34D1F">
        <w:rPr>
          <w:rFonts w:ascii="Times New Roman" w:hAnsi="Times New Roman"/>
          <w:sz w:val="24"/>
          <w:szCs w:val="24"/>
        </w:rPr>
        <w:t>В процессе формирования представлений о неживой природе ребенок получает знания о явлениях природы (снег, дождь, туман и др.), о цикличности в природе –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</w:t>
      </w:r>
      <w:proofErr w:type="gramEnd"/>
      <w:r w:rsidRPr="00E34D1F">
        <w:rPr>
          <w:rFonts w:ascii="Times New Roman" w:hAnsi="Times New Roman"/>
          <w:sz w:val="24"/>
          <w:szCs w:val="24"/>
        </w:rPr>
        <w:t xml:space="preserve">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</w:t>
      </w:r>
    </w:p>
    <w:p w:rsidR="00B93E5A" w:rsidRPr="00E34D1F" w:rsidRDefault="00B93E5A" w:rsidP="00B93E5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B93E5A" w:rsidRPr="00E34D1F" w:rsidRDefault="00B93E5A" w:rsidP="00B93E5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>Предметная область: «Окружающий мир»</w:t>
      </w:r>
    </w:p>
    <w:p w:rsidR="00B93E5A" w:rsidRDefault="00B93E5A" w:rsidP="00B93E5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Программы рассчитаны:</w:t>
      </w:r>
    </w:p>
    <w:p w:rsidR="00B93E5A" w:rsidRPr="00E34D1F" w:rsidRDefault="00B93E5A" w:rsidP="00B93E5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доп. класс – 66 часов, 2 часа в неделю;</w:t>
      </w:r>
    </w:p>
    <w:p w:rsidR="00B93E5A" w:rsidRPr="00E34D1F" w:rsidRDefault="00B93E5A" w:rsidP="00B93E5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lastRenderedPageBreak/>
        <w:t>1класс – 6</w:t>
      </w:r>
      <w:r>
        <w:rPr>
          <w:rFonts w:ascii="Times New Roman" w:hAnsi="Times New Roman"/>
          <w:sz w:val="24"/>
          <w:szCs w:val="24"/>
        </w:rPr>
        <w:t>6</w:t>
      </w:r>
      <w:r w:rsidRPr="00E34D1F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ов, 2 часа</w:t>
      </w:r>
      <w:r w:rsidRPr="00E34D1F">
        <w:rPr>
          <w:rFonts w:ascii="Times New Roman" w:hAnsi="Times New Roman"/>
          <w:sz w:val="24"/>
          <w:szCs w:val="24"/>
        </w:rPr>
        <w:t xml:space="preserve"> в неделю;</w:t>
      </w:r>
    </w:p>
    <w:p w:rsidR="00B93E5A" w:rsidRPr="00E34D1F" w:rsidRDefault="00B93E5A" w:rsidP="00B93E5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2класс – 70</w:t>
      </w:r>
      <w:r w:rsidRPr="00E34D1F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ов, 2 часа</w:t>
      </w:r>
      <w:r w:rsidRPr="00E34D1F">
        <w:rPr>
          <w:rFonts w:ascii="Times New Roman" w:hAnsi="Times New Roman"/>
          <w:sz w:val="24"/>
          <w:szCs w:val="24"/>
        </w:rPr>
        <w:t xml:space="preserve"> в неделю;</w:t>
      </w:r>
    </w:p>
    <w:p w:rsidR="00B93E5A" w:rsidRPr="00E34D1F" w:rsidRDefault="00B93E5A" w:rsidP="00B93E5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3класс – 70</w:t>
      </w:r>
      <w:r w:rsidRPr="00E34D1F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ов, 2 часа</w:t>
      </w:r>
      <w:r w:rsidRPr="00E34D1F">
        <w:rPr>
          <w:rFonts w:ascii="Times New Roman" w:hAnsi="Times New Roman"/>
          <w:sz w:val="24"/>
          <w:szCs w:val="24"/>
        </w:rPr>
        <w:t xml:space="preserve"> в неделю;</w:t>
      </w:r>
    </w:p>
    <w:p w:rsidR="00B93E5A" w:rsidRPr="00E34D1F" w:rsidRDefault="00B93E5A" w:rsidP="00B93E5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4класс – 70</w:t>
      </w:r>
      <w:r w:rsidRPr="00E34D1F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, 2 часа</w:t>
      </w:r>
      <w:r w:rsidRPr="00E34D1F">
        <w:rPr>
          <w:rFonts w:ascii="Times New Roman" w:hAnsi="Times New Roman"/>
          <w:sz w:val="24"/>
          <w:szCs w:val="24"/>
        </w:rPr>
        <w:t xml:space="preserve"> в неделю.</w:t>
      </w:r>
    </w:p>
    <w:p w:rsidR="00B93E5A" w:rsidRPr="00E34D1F" w:rsidRDefault="00B93E5A" w:rsidP="00B93E5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B93E5A" w:rsidRPr="00E34D1F" w:rsidRDefault="00B93E5A" w:rsidP="00B93E5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B93E5A" w:rsidRPr="00E34D1F" w:rsidRDefault="00B93E5A" w:rsidP="00B93E5A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желание идти на контакт, сотрудничать с взрослыми и сверстниками;</w:t>
      </w:r>
    </w:p>
    <w:p w:rsidR="00B93E5A" w:rsidRPr="00E34D1F" w:rsidRDefault="00B93E5A" w:rsidP="00B93E5A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социально-эмоциональное участие в процессе общения и совместной деятельности;</w:t>
      </w:r>
    </w:p>
    <w:p w:rsidR="00B93E5A" w:rsidRPr="00E34D1F" w:rsidRDefault="00B93E5A" w:rsidP="00B93E5A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овладение начальными навыками адаптации в окружающем мире;</w:t>
      </w:r>
    </w:p>
    <w:p w:rsidR="00B93E5A" w:rsidRPr="00E34D1F" w:rsidRDefault="00B93E5A" w:rsidP="00B93E5A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развитие доброжелательности и эмоционально-нравственной отзывчивости;</w:t>
      </w:r>
    </w:p>
    <w:p w:rsidR="00B93E5A" w:rsidRPr="00E34D1F" w:rsidRDefault="00B93E5A" w:rsidP="00B93E5A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развитие мотивов учебной деятельности;</w:t>
      </w:r>
    </w:p>
    <w:p w:rsidR="00B93E5A" w:rsidRPr="00E34D1F" w:rsidRDefault="00B93E5A" w:rsidP="00B93E5A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iCs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воспитание любви к природе, бережному и гуманному отношению к ней.</w:t>
      </w:r>
    </w:p>
    <w:p w:rsidR="00B93E5A" w:rsidRPr="00E34D1F" w:rsidRDefault="00B93E5A" w:rsidP="00B93E5A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B93E5A" w:rsidRPr="00E34D1F" w:rsidRDefault="00B93E5A" w:rsidP="00B93E5A">
      <w:pPr>
        <w:spacing w:after="0" w:line="240" w:lineRule="auto"/>
        <w:ind w:left="284" w:firstLine="425"/>
        <w:jc w:val="both"/>
        <w:rPr>
          <w:rFonts w:ascii="Times New Roman" w:hAnsi="Times New Roman"/>
          <w:i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1) </w:t>
      </w:r>
      <w:r w:rsidRPr="00E34D1F">
        <w:rPr>
          <w:rFonts w:ascii="Times New Roman" w:hAnsi="Times New Roman"/>
          <w:i/>
          <w:sz w:val="24"/>
          <w:szCs w:val="24"/>
        </w:rPr>
        <w:t>Представления о явлениях и объектах неживой природы, смене времен года и соответствующих сезонных изменениях в природе, умение адаптироваться к конкретным природным и климатическим условиям.</w:t>
      </w:r>
    </w:p>
    <w:p w:rsidR="00B93E5A" w:rsidRPr="00E34D1F" w:rsidRDefault="00B93E5A" w:rsidP="00B93E5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Интерес к объектам и явлениям неживой природы. </w:t>
      </w:r>
    </w:p>
    <w:p w:rsidR="00B93E5A" w:rsidRPr="00E34D1F" w:rsidRDefault="00B93E5A" w:rsidP="00B93E5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4D1F">
        <w:rPr>
          <w:rFonts w:ascii="Times New Roman" w:hAnsi="Times New Roman"/>
          <w:sz w:val="24"/>
          <w:szCs w:val="24"/>
        </w:rPr>
        <w:t>Представления об объектах неживой природы (вода, воздух, земля, огонь, лес, луг, река, водоемы, формы земной поверхности, полезные ископаемые и др.).</w:t>
      </w:r>
      <w:proofErr w:type="gramEnd"/>
    </w:p>
    <w:p w:rsidR="00B93E5A" w:rsidRPr="00E34D1F" w:rsidRDefault="00B93E5A" w:rsidP="00B93E5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Представления о временах года, характерных признаках времен года, погодных изменениях, их влиянии на жизнь человека. </w:t>
      </w:r>
    </w:p>
    <w:p w:rsidR="00B93E5A" w:rsidRPr="00E34D1F" w:rsidRDefault="00B93E5A" w:rsidP="00B93E5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Умение учитывать изменения в окружающей среде для выполнения правил жизнедеятельности, охраны здоровья.</w:t>
      </w:r>
    </w:p>
    <w:p w:rsidR="00B93E5A" w:rsidRPr="00E34D1F" w:rsidRDefault="00B93E5A" w:rsidP="00B93E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2) </w:t>
      </w:r>
      <w:r w:rsidRPr="00E34D1F">
        <w:rPr>
          <w:rFonts w:ascii="Times New Roman" w:hAnsi="Times New Roman"/>
          <w:i/>
          <w:sz w:val="24"/>
          <w:szCs w:val="24"/>
        </w:rPr>
        <w:t>Представления о животном и растительном мире, их значении в жизни человека.</w:t>
      </w:r>
      <w:r w:rsidRPr="00E34D1F">
        <w:rPr>
          <w:rFonts w:ascii="Times New Roman" w:hAnsi="Times New Roman"/>
          <w:sz w:val="24"/>
          <w:szCs w:val="24"/>
        </w:rPr>
        <w:t xml:space="preserve"> </w:t>
      </w:r>
    </w:p>
    <w:p w:rsidR="00B93E5A" w:rsidRPr="00E34D1F" w:rsidRDefault="00B93E5A" w:rsidP="00B93E5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Интерес к объектам живой природы. </w:t>
      </w:r>
    </w:p>
    <w:p w:rsidR="00B93E5A" w:rsidRPr="00E34D1F" w:rsidRDefault="00B93E5A" w:rsidP="00B93E5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4D1F">
        <w:rPr>
          <w:rFonts w:ascii="Times New Roman" w:hAnsi="Times New Roman"/>
          <w:sz w:val="24"/>
          <w:szCs w:val="24"/>
        </w:rPr>
        <w:t>Представления о животном и растительном мире (растения, животные, их виды, понятия «полезные» - «вредные», «дикие» - «домашние» и др.).</w:t>
      </w:r>
      <w:proofErr w:type="gramEnd"/>
    </w:p>
    <w:p w:rsidR="00B93E5A" w:rsidRPr="00E34D1F" w:rsidRDefault="00B93E5A" w:rsidP="00B93E5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Опыт заботливого и бережного отношения к растениям и животным, ухода за ними.</w:t>
      </w:r>
    </w:p>
    <w:p w:rsidR="00B93E5A" w:rsidRPr="00E34D1F" w:rsidRDefault="00B93E5A" w:rsidP="00B93E5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Умение соблюдать правила безопасного поведения в природе (в лесу, у реки и др.). </w:t>
      </w:r>
    </w:p>
    <w:p w:rsidR="00B93E5A" w:rsidRPr="00E34D1F" w:rsidRDefault="00B93E5A" w:rsidP="00B93E5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3) </w:t>
      </w:r>
      <w:r w:rsidRPr="00E34D1F">
        <w:rPr>
          <w:rFonts w:ascii="Times New Roman" w:hAnsi="Times New Roman"/>
          <w:i/>
          <w:sz w:val="24"/>
          <w:szCs w:val="24"/>
        </w:rPr>
        <w:t>Элементарные представления о течении времени.</w:t>
      </w:r>
      <w:r w:rsidRPr="00E34D1F">
        <w:rPr>
          <w:rFonts w:ascii="Times New Roman" w:hAnsi="Times New Roman"/>
          <w:sz w:val="24"/>
          <w:szCs w:val="24"/>
        </w:rPr>
        <w:t xml:space="preserve"> </w:t>
      </w:r>
    </w:p>
    <w:p w:rsidR="00B93E5A" w:rsidRPr="00E34D1F" w:rsidRDefault="00B93E5A" w:rsidP="00B93E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Умение различать части суток, дни недели, месяцы, их соотнесение </w:t>
      </w:r>
      <w:proofErr w:type="gramStart"/>
      <w:r w:rsidRPr="00E34D1F">
        <w:rPr>
          <w:rFonts w:ascii="Times New Roman" w:hAnsi="Times New Roman"/>
          <w:sz w:val="24"/>
          <w:szCs w:val="24"/>
        </w:rPr>
        <w:t>с</w:t>
      </w:r>
      <w:proofErr w:type="gramEnd"/>
      <w:r w:rsidRPr="00E34D1F">
        <w:rPr>
          <w:rFonts w:ascii="Times New Roman" w:hAnsi="Times New Roman"/>
          <w:sz w:val="24"/>
          <w:szCs w:val="24"/>
        </w:rPr>
        <w:t xml:space="preserve"> временем года. </w:t>
      </w:r>
    </w:p>
    <w:p w:rsidR="00B93E5A" w:rsidRPr="00E34D1F" w:rsidRDefault="00B93E5A" w:rsidP="00B93E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Представления о течении времени: смена событий дня, смена частей суток, дней недели, месяцев в году и др.</w:t>
      </w:r>
    </w:p>
    <w:p w:rsidR="00B93E5A" w:rsidRPr="00E34D1F" w:rsidRDefault="00B93E5A" w:rsidP="00B93E5A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>Содержание учебного предмета:</w:t>
      </w:r>
    </w:p>
    <w:p w:rsidR="00B93E5A" w:rsidRPr="00E34D1F" w:rsidRDefault="00B93E5A" w:rsidP="00B93E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 Растительный мир</w:t>
      </w:r>
    </w:p>
    <w:p w:rsidR="00B93E5A" w:rsidRPr="00E34D1F" w:rsidRDefault="00B93E5A" w:rsidP="00B93E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Животный мир</w:t>
      </w:r>
    </w:p>
    <w:p w:rsidR="00B93E5A" w:rsidRPr="00E34D1F" w:rsidRDefault="00B93E5A" w:rsidP="00B93E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Объекты природы</w:t>
      </w:r>
    </w:p>
    <w:p w:rsidR="00B93E5A" w:rsidRPr="00E34D1F" w:rsidRDefault="00B93E5A" w:rsidP="00B93E5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Временные представления</w:t>
      </w:r>
    </w:p>
    <w:p w:rsidR="00B93E5A" w:rsidRPr="00E34D1F" w:rsidRDefault="00B93E5A" w:rsidP="00B93E5A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E34D1F">
        <w:rPr>
          <w:rFonts w:ascii="Times New Roman" w:hAnsi="Times New Roman"/>
          <w:b/>
          <w:sz w:val="24"/>
          <w:szCs w:val="24"/>
        </w:rPr>
        <w:t>Оценка образовательных результатов.</w:t>
      </w:r>
    </w:p>
    <w:p w:rsidR="00B93E5A" w:rsidRPr="00E34D1F" w:rsidRDefault="00B93E5A" w:rsidP="00B93E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 xml:space="preserve">Система оценки результатов включает целостную характеристику освоения </w:t>
      </w:r>
      <w:proofErr w:type="gramStart"/>
      <w:r w:rsidRPr="00E34D1F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E34D1F">
        <w:rPr>
          <w:rFonts w:ascii="Times New Roman" w:hAnsi="Times New Roman"/>
          <w:sz w:val="24"/>
          <w:szCs w:val="24"/>
        </w:rPr>
        <w:t xml:space="preserve"> СИПР, отражающую взаимодействие следующих компонентов:</w:t>
      </w:r>
    </w:p>
    <w:p w:rsidR="00B93E5A" w:rsidRPr="00E34D1F" w:rsidRDefault="00B93E5A" w:rsidP="00B93E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4D1F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  <w:proofErr w:type="gramEnd"/>
    </w:p>
    <w:p w:rsidR="00B93E5A" w:rsidRPr="00E34D1F" w:rsidRDefault="00B93E5A" w:rsidP="00B93E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B93E5A" w:rsidRPr="00E34D1F" w:rsidRDefault="00B93E5A" w:rsidP="00B93E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B93E5A" w:rsidRPr="00E34D1F" w:rsidRDefault="00B93E5A" w:rsidP="00B93E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34D1F"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B93E5A" w:rsidRPr="00E34D1F" w:rsidRDefault="00B93E5A" w:rsidP="00B93E5A">
      <w:pPr>
        <w:rPr>
          <w:sz w:val="24"/>
          <w:szCs w:val="24"/>
        </w:rPr>
      </w:pPr>
    </w:p>
    <w:p w:rsidR="00671A77" w:rsidRDefault="00671A77"/>
    <w:sectPr w:rsidR="00671A77" w:rsidSect="00E34D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B29"/>
    <w:multiLevelType w:val="hybridMultilevel"/>
    <w:tmpl w:val="BE72A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427CC"/>
    <w:multiLevelType w:val="hybridMultilevel"/>
    <w:tmpl w:val="E93A1D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4FD544C"/>
    <w:multiLevelType w:val="hybridMultilevel"/>
    <w:tmpl w:val="3FE48D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BD61235"/>
    <w:multiLevelType w:val="hybridMultilevel"/>
    <w:tmpl w:val="567C3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3D43CF"/>
    <w:multiLevelType w:val="hybridMultilevel"/>
    <w:tmpl w:val="8D86BB5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C620856"/>
    <w:multiLevelType w:val="hybridMultilevel"/>
    <w:tmpl w:val="0D084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grammar="clean"/>
  <w:defaultTabStop w:val="708"/>
  <w:characterSpacingControl w:val="doNotCompress"/>
  <w:compat/>
  <w:rsids>
    <w:rsidRoot w:val="00B93E5A"/>
    <w:rsid w:val="00284E66"/>
    <w:rsid w:val="00671A77"/>
    <w:rsid w:val="00B93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4961</Characters>
  <Application>Microsoft Office Word</Application>
  <DocSecurity>0</DocSecurity>
  <Lines>41</Lines>
  <Paragraphs>11</Paragraphs>
  <ScaleCrop>false</ScaleCrop>
  <Company>DG Win&amp;Soft</Company>
  <LinksUpToDate>false</LinksUpToDate>
  <CharactersWithSpaces>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2</cp:revision>
  <dcterms:created xsi:type="dcterms:W3CDTF">2021-11-08T03:29:00Z</dcterms:created>
  <dcterms:modified xsi:type="dcterms:W3CDTF">2021-11-08T03:29:00Z</dcterms:modified>
</cp:coreProperties>
</file>