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F6" w:rsidRPr="009A6BA0" w:rsidRDefault="00716FF6" w:rsidP="001E68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>ПОЯСНИТЕЛЬНАЯ ЗАПИСКА</w:t>
      </w:r>
    </w:p>
    <w:p w:rsidR="00954247" w:rsidRDefault="00716FF6" w:rsidP="009A6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К УЧЕБНОМУ ПЛАНУ </w:t>
      </w:r>
    </w:p>
    <w:p w:rsidR="00716FF6" w:rsidRDefault="00716FF6" w:rsidP="009A6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ОБЩЕГО ОБРАЗОВАНИЯ ОУЧАЮЩИХСЯ </w:t>
      </w:r>
    </w:p>
    <w:p w:rsidR="00716FF6" w:rsidRDefault="00716FF6" w:rsidP="009A6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С УМСТВЕННОЙ ОТСТАЛОСТЬЮ </w:t>
      </w:r>
    </w:p>
    <w:p w:rsidR="00716FF6" w:rsidRDefault="00716FF6" w:rsidP="009A6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(ИНТЕЛЛЕКТУАЛЬНЫМИ НАРУШЕНИЯМИ) </w:t>
      </w:r>
    </w:p>
    <w:p w:rsidR="00716FF6" w:rsidRPr="009A6BA0" w:rsidRDefault="00716FF6" w:rsidP="009A6BA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>на 201</w:t>
      </w:r>
      <w:r w:rsidR="00162496">
        <w:rPr>
          <w:rFonts w:ascii="Times New Roman" w:hAnsi="Times New Roman"/>
          <w:b/>
          <w:sz w:val="28"/>
          <w:szCs w:val="28"/>
          <w:lang w:eastAsia="en-US"/>
        </w:rPr>
        <w:t>8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>-201</w:t>
      </w:r>
      <w:r w:rsidR="00162496">
        <w:rPr>
          <w:rFonts w:ascii="Times New Roman" w:hAnsi="Times New Roman"/>
          <w:b/>
          <w:sz w:val="28"/>
          <w:szCs w:val="28"/>
          <w:lang w:eastAsia="en-US"/>
        </w:rPr>
        <w:t>9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учебный год</w:t>
      </w:r>
    </w:p>
    <w:p w:rsidR="009F4B6A" w:rsidRPr="009A6BA0" w:rsidRDefault="009F4B6A" w:rsidP="007F54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25D38" w:rsidRDefault="009520AA" w:rsidP="00882C3E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9E09E4">
        <w:rPr>
          <w:rFonts w:ascii="Times New Roman" w:hAnsi="Times New Roman"/>
          <w:sz w:val="24"/>
          <w:szCs w:val="24"/>
        </w:rPr>
        <w:t>Учебный план муниципального казенного общеобразовательного учреждения для обучающихся с ограниченными возможностями здоровья «Специальная (коррекционная) общеобразовательн</w:t>
      </w:r>
      <w:r w:rsidR="00954247">
        <w:rPr>
          <w:rFonts w:ascii="Times New Roman" w:hAnsi="Times New Roman"/>
          <w:sz w:val="24"/>
          <w:szCs w:val="24"/>
        </w:rPr>
        <w:t xml:space="preserve">ая школа № 6» </w:t>
      </w:r>
      <w:r w:rsidRPr="009E09E4">
        <w:rPr>
          <w:rFonts w:ascii="Times New Roman" w:hAnsi="Times New Roman"/>
          <w:sz w:val="24"/>
          <w:szCs w:val="24"/>
        </w:rPr>
        <w:t xml:space="preserve"> составлен </w:t>
      </w:r>
      <w:r w:rsidR="0090519B">
        <w:rPr>
          <w:rFonts w:ascii="Times New Roman" w:hAnsi="Times New Roman"/>
          <w:sz w:val="24"/>
          <w:szCs w:val="24"/>
        </w:rPr>
        <w:t>на основе</w:t>
      </w:r>
      <w:r w:rsidR="00872A63">
        <w:rPr>
          <w:rFonts w:ascii="Times New Roman" w:hAnsi="Times New Roman"/>
          <w:sz w:val="24"/>
          <w:szCs w:val="24"/>
        </w:rPr>
        <w:t xml:space="preserve"> следующи</w:t>
      </w:r>
      <w:r w:rsidR="0090519B">
        <w:rPr>
          <w:rFonts w:ascii="Times New Roman" w:hAnsi="Times New Roman"/>
          <w:sz w:val="24"/>
          <w:szCs w:val="24"/>
        </w:rPr>
        <w:t>х нормативных</w:t>
      </w:r>
      <w:r w:rsidR="000D158C">
        <w:rPr>
          <w:rFonts w:ascii="Times New Roman" w:hAnsi="Times New Roman"/>
          <w:sz w:val="24"/>
          <w:szCs w:val="24"/>
        </w:rPr>
        <w:t xml:space="preserve"> документ</w:t>
      </w:r>
      <w:r w:rsidR="0090519B">
        <w:rPr>
          <w:rFonts w:ascii="Times New Roman" w:hAnsi="Times New Roman"/>
          <w:sz w:val="24"/>
          <w:szCs w:val="24"/>
        </w:rPr>
        <w:t>ов</w:t>
      </w:r>
      <w:r w:rsidR="00872A63">
        <w:rPr>
          <w:rFonts w:ascii="Times New Roman" w:hAnsi="Times New Roman"/>
          <w:sz w:val="24"/>
          <w:szCs w:val="24"/>
        </w:rPr>
        <w:t>:</w:t>
      </w:r>
      <w:r w:rsidR="005C4240" w:rsidRPr="005C4240">
        <w:t xml:space="preserve"> </w:t>
      </w:r>
      <w:proofErr w:type="gramEnd"/>
    </w:p>
    <w:p w:rsidR="00872A63" w:rsidRPr="00525D38" w:rsidRDefault="00872A63" w:rsidP="00882C3E">
      <w:pPr>
        <w:pStyle w:val="a7"/>
        <w:numPr>
          <w:ilvl w:val="0"/>
          <w:numId w:val="14"/>
        </w:numPr>
        <w:spacing w:after="0"/>
        <w:jc w:val="both"/>
      </w:pPr>
      <w:r w:rsidRPr="00525D38">
        <w:rPr>
          <w:rFonts w:ascii="Times New Roman" w:eastAsia="Calibri" w:hAnsi="Times New Roman"/>
          <w:sz w:val="24"/>
          <w:szCs w:val="24"/>
        </w:rPr>
        <w:t xml:space="preserve">Федеральный закон </w:t>
      </w:r>
      <w:r w:rsidR="00525D38">
        <w:rPr>
          <w:rFonts w:ascii="Times New Roman" w:eastAsia="Calibri" w:hAnsi="Times New Roman"/>
          <w:sz w:val="24"/>
          <w:szCs w:val="24"/>
        </w:rPr>
        <w:t>от 29 декабря 2012 г. N 273-ФЗ «</w:t>
      </w:r>
      <w:r w:rsidRPr="00525D38">
        <w:rPr>
          <w:rFonts w:ascii="Times New Roman" w:eastAsia="Calibri" w:hAnsi="Times New Roman"/>
          <w:sz w:val="24"/>
          <w:szCs w:val="24"/>
        </w:rPr>
        <w:t>Об образовании в Российской Федерации</w:t>
      </w:r>
      <w:r w:rsidR="00525D38">
        <w:rPr>
          <w:rFonts w:ascii="Times New Roman" w:eastAsia="Calibri" w:hAnsi="Times New Roman"/>
          <w:sz w:val="24"/>
          <w:szCs w:val="24"/>
        </w:rPr>
        <w:t>»</w:t>
      </w:r>
      <w:r w:rsidRPr="00525D38">
        <w:rPr>
          <w:rFonts w:ascii="Times New Roman" w:eastAsia="Calibri" w:hAnsi="Times New Roman"/>
          <w:sz w:val="24"/>
          <w:szCs w:val="24"/>
        </w:rPr>
        <w:t>.</w:t>
      </w:r>
    </w:p>
    <w:p w:rsidR="00872A63" w:rsidRPr="00525D38" w:rsidRDefault="00872A63" w:rsidP="00882C3E">
      <w:pPr>
        <w:pStyle w:val="a7"/>
        <w:numPr>
          <w:ilvl w:val="0"/>
          <w:numId w:val="14"/>
        </w:numPr>
        <w:spacing w:after="0"/>
        <w:jc w:val="both"/>
      </w:pPr>
      <w:r w:rsidRPr="00525D38">
        <w:rPr>
          <w:rFonts w:ascii="Times New Roman" w:eastAsia="Calibri" w:hAnsi="Times New Roman"/>
          <w:sz w:val="24"/>
          <w:szCs w:val="24"/>
        </w:rPr>
        <w:t xml:space="preserve">Федеральный государственный образовательный стандарт образования обучающихся с умственной отсталостью (интеллектуальными нарушениями) </w:t>
      </w:r>
      <w:r w:rsidRPr="00525D38">
        <w:rPr>
          <w:rFonts w:ascii="Times New Roman" w:hAnsi="Times New Roman"/>
          <w:sz w:val="24"/>
          <w:szCs w:val="24"/>
        </w:rPr>
        <w:t xml:space="preserve">(утвержден приказом </w:t>
      </w:r>
      <w:proofErr w:type="spellStart"/>
      <w:r w:rsidRPr="00525D38">
        <w:rPr>
          <w:rFonts w:ascii="Times New Roman" w:hAnsi="Times New Roman"/>
          <w:sz w:val="24"/>
          <w:szCs w:val="24"/>
        </w:rPr>
        <w:t>МОиН</w:t>
      </w:r>
      <w:proofErr w:type="spellEnd"/>
      <w:r w:rsidRPr="00525D38">
        <w:rPr>
          <w:rFonts w:ascii="Times New Roman" w:hAnsi="Times New Roman"/>
          <w:sz w:val="24"/>
          <w:szCs w:val="24"/>
        </w:rPr>
        <w:t xml:space="preserve"> РФ от 10.12.2014г. № 1599).</w:t>
      </w:r>
    </w:p>
    <w:p w:rsidR="00872A63" w:rsidRPr="00A350FA" w:rsidRDefault="00872A63" w:rsidP="00882C3E">
      <w:pPr>
        <w:pStyle w:val="a7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5D38">
        <w:rPr>
          <w:rFonts w:ascii="Times New Roman" w:eastAsia="Calibri" w:hAnsi="Times New Roman"/>
          <w:sz w:val="24"/>
          <w:szCs w:val="24"/>
        </w:rPr>
        <w:t xml:space="preserve">Примерная  адаптированная основная общеобразовательная программа  образования обучающихся с умственной отсталостью  (интеллектуальными нарушениями) </w:t>
      </w:r>
      <w:r w:rsidRPr="00525D38">
        <w:rPr>
          <w:rFonts w:ascii="Times New Roman" w:eastAsia="Calibri" w:hAnsi="Times New Roman"/>
          <w:sz w:val="24"/>
          <w:szCs w:val="24"/>
          <w:lang w:val="en-US"/>
        </w:rPr>
        <w:t>I</w:t>
      </w:r>
      <w:r w:rsidRPr="00525D38">
        <w:rPr>
          <w:rFonts w:ascii="Times New Roman" w:eastAsia="Calibri" w:hAnsi="Times New Roman"/>
          <w:sz w:val="24"/>
          <w:szCs w:val="24"/>
        </w:rPr>
        <w:t xml:space="preserve"> </w:t>
      </w:r>
      <w:r w:rsidRPr="00A350FA">
        <w:rPr>
          <w:rFonts w:ascii="Times New Roman" w:eastAsia="Calibri" w:hAnsi="Times New Roman" w:cs="Times New Roman"/>
          <w:sz w:val="24"/>
          <w:szCs w:val="24"/>
        </w:rPr>
        <w:t xml:space="preserve">вариант,  </w:t>
      </w:r>
      <w:r w:rsidRPr="00A350FA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A350FA">
        <w:rPr>
          <w:rFonts w:ascii="Times New Roman" w:eastAsia="Calibri" w:hAnsi="Times New Roman" w:cs="Times New Roman"/>
          <w:sz w:val="24"/>
          <w:szCs w:val="24"/>
        </w:rPr>
        <w:t xml:space="preserve"> вариант  </w:t>
      </w:r>
      <w:r w:rsidRPr="00A350FA">
        <w:rPr>
          <w:rFonts w:ascii="Times New Roman" w:eastAsia="Calibri" w:hAnsi="Times New Roman" w:cs="Times New Roman"/>
          <w:bCs/>
          <w:sz w:val="24"/>
          <w:szCs w:val="24"/>
        </w:rPr>
        <w:t xml:space="preserve">(Одобрена </w:t>
      </w:r>
      <w:r w:rsidRPr="00A350FA">
        <w:rPr>
          <w:rFonts w:ascii="Times New Roman" w:eastAsia="Calibri" w:hAnsi="Times New Roman" w:cs="Times New Roman"/>
          <w:sz w:val="24"/>
          <w:szCs w:val="24"/>
        </w:rPr>
        <w:t xml:space="preserve">  решением федерального учебно-методического объединения по общему образованию,  протокол  от 22 декабря  2015 г. № 4/15).</w:t>
      </w:r>
    </w:p>
    <w:p w:rsidR="00A350FA" w:rsidRPr="00A350FA" w:rsidRDefault="00A350FA" w:rsidP="00A350F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0FA">
        <w:rPr>
          <w:rFonts w:ascii="Times New Roman" w:hAnsi="Times New Roman"/>
          <w:sz w:val="24"/>
          <w:szCs w:val="24"/>
        </w:rPr>
        <w:t xml:space="preserve">Базисный учебный план специальных (коррекционных) образовательных учреждений </w:t>
      </w:r>
      <w:r w:rsidRPr="00A350FA">
        <w:rPr>
          <w:rFonts w:ascii="Times New Roman" w:hAnsi="Times New Roman"/>
          <w:sz w:val="24"/>
          <w:szCs w:val="24"/>
          <w:lang w:val="en-US"/>
        </w:rPr>
        <w:t>VIII</w:t>
      </w:r>
      <w:r w:rsidRPr="00A350FA">
        <w:rPr>
          <w:rFonts w:ascii="Times New Roman" w:hAnsi="Times New Roman"/>
          <w:sz w:val="24"/>
          <w:szCs w:val="24"/>
        </w:rPr>
        <w:t xml:space="preserve"> вида от 10.04.2002г. № 29/2065-п Министерства образования Российской Федерации (1вариант) от 10.03.2000 г.;</w:t>
      </w:r>
    </w:p>
    <w:p w:rsidR="00A350FA" w:rsidRPr="00A350FA" w:rsidRDefault="00A350FA" w:rsidP="00A350F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50FA">
        <w:rPr>
          <w:rFonts w:ascii="Times New Roman" w:hAnsi="Times New Roman"/>
          <w:sz w:val="24"/>
          <w:szCs w:val="24"/>
        </w:rPr>
        <w:t>«Базисный  план общего образования учащихся с тяжелой степенью умственной отсталости» под редакцией В.В. Воронковой, 10.03.2000г.</w:t>
      </w:r>
    </w:p>
    <w:p w:rsidR="00872A63" w:rsidRPr="00A350FA" w:rsidRDefault="00872A63" w:rsidP="00882C3E">
      <w:pPr>
        <w:pStyle w:val="a7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50FA">
        <w:rPr>
          <w:rFonts w:ascii="Times New Roman" w:hAnsi="Times New Roman" w:cs="Times New Roman"/>
          <w:snapToGrid w:val="0"/>
          <w:sz w:val="24"/>
          <w:szCs w:val="24"/>
        </w:rPr>
        <w:t xml:space="preserve">Приказ Министерства образования и науки Российской Федерации от 30.08.2013 </w:t>
      </w:r>
      <w:r w:rsidR="007F543F" w:rsidRPr="00A350FA">
        <w:rPr>
          <w:rFonts w:ascii="Times New Roman" w:hAnsi="Times New Roman" w:cs="Times New Roman"/>
          <w:snapToGrid w:val="0"/>
          <w:sz w:val="24"/>
          <w:szCs w:val="24"/>
        </w:rPr>
        <w:t xml:space="preserve">№1015 </w:t>
      </w:r>
      <w:r w:rsidRPr="00A350FA">
        <w:rPr>
          <w:rFonts w:ascii="Times New Roman" w:hAnsi="Times New Roman" w:cs="Times New Roman"/>
          <w:snapToGrid w:val="0"/>
          <w:sz w:val="24"/>
          <w:szCs w:val="24"/>
        </w:rPr>
        <w:t>г. Москва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7F543F" w:rsidRPr="007F543F" w:rsidRDefault="00B73EBC" w:rsidP="007F543F">
      <w:pPr>
        <w:pStyle w:val="a7"/>
        <w:numPr>
          <w:ilvl w:val="0"/>
          <w:numId w:val="14"/>
        </w:numPr>
        <w:spacing w:after="0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Приказ д</w:t>
      </w:r>
      <w:r w:rsidR="007F543F" w:rsidRPr="00A350FA">
        <w:rPr>
          <w:rFonts w:ascii="Times New Roman" w:eastAsia="Calibri" w:hAnsi="Times New Roman" w:cs="Times New Roman"/>
          <w:sz w:val="24"/>
          <w:szCs w:val="24"/>
        </w:rPr>
        <w:t>епартамента образования и науки Кемеровской области №1579 от 14.09.2016г. «О направлении методических рекомендаций по составлению учебного плана в образовательных организациях</w:t>
      </w:r>
      <w:r w:rsidR="007F543F" w:rsidRPr="007F543F">
        <w:rPr>
          <w:rFonts w:ascii="Times New Roman" w:eastAsia="Calibri" w:hAnsi="Times New Roman"/>
          <w:sz w:val="24"/>
          <w:szCs w:val="24"/>
        </w:rPr>
        <w:t xml:space="preserve">, реализующих основную адаптированную программу </w:t>
      </w:r>
      <w:proofErr w:type="gramStart"/>
      <w:r w:rsidR="007F543F" w:rsidRPr="007F543F">
        <w:rPr>
          <w:rFonts w:ascii="Times New Roman" w:eastAsia="Calibri" w:hAnsi="Times New Roman"/>
          <w:sz w:val="24"/>
          <w:szCs w:val="24"/>
        </w:rPr>
        <w:t>для</w:t>
      </w:r>
      <w:proofErr w:type="gramEnd"/>
      <w:r w:rsidR="007F543F" w:rsidRPr="007F543F">
        <w:rPr>
          <w:rFonts w:ascii="Times New Roman" w:eastAsia="Calibri" w:hAnsi="Times New Roman"/>
          <w:sz w:val="24"/>
          <w:szCs w:val="24"/>
        </w:rPr>
        <w:t xml:space="preserve"> обучающихся с умственной отсталостью (интеллектуальными нарушениями)</w:t>
      </w:r>
      <w:r w:rsidR="007F543F">
        <w:rPr>
          <w:rFonts w:ascii="Times New Roman" w:eastAsia="Calibri" w:hAnsi="Times New Roman"/>
          <w:sz w:val="24"/>
          <w:szCs w:val="24"/>
        </w:rPr>
        <w:t>.</w:t>
      </w:r>
    </w:p>
    <w:p w:rsidR="008E4C47" w:rsidRPr="008E4C47" w:rsidRDefault="007F543F" w:rsidP="00882C3E">
      <w:pPr>
        <w:pStyle w:val="a7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</w:rPr>
      </w:pPr>
      <w:r w:rsidRPr="008E4C47">
        <w:rPr>
          <w:rFonts w:ascii="Times New Roman" w:eastAsia="Calibri" w:hAnsi="Times New Roman" w:cs="Times New Roman"/>
          <w:sz w:val="24"/>
          <w:szCs w:val="24"/>
        </w:rPr>
        <w:t xml:space="preserve">Письмо </w:t>
      </w:r>
      <w:r w:rsidRPr="008E4C47">
        <w:rPr>
          <w:rFonts w:ascii="Times New Roman" w:eastAsia="Calibri" w:hAnsi="Times New Roman" w:cs="Times New Roman"/>
          <w:szCs w:val="28"/>
        </w:rPr>
        <w:t xml:space="preserve">  </w:t>
      </w:r>
      <w:r w:rsidR="008E4C47" w:rsidRPr="008E4C47">
        <w:rPr>
          <w:rFonts w:ascii="Times New Roman" w:hAnsi="Times New Roman" w:cs="Times New Roman"/>
          <w:szCs w:val="28"/>
        </w:rPr>
        <w:t>Министерства образования и науки РФ от 11 августа 2016г. №1788/07 «Об организации образования обучающихся с умственной отсталостью (интеллектуальными нарушениями).</w:t>
      </w:r>
    </w:p>
    <w:p w:rsidR="00872A63" w:rsidRPr="00525D38" w:rsidRDefault="00872A63" w:rsidP="00882C3E">
      <w:pPr>
        <w:pStyle w:val="a7"/>
        <w:numPr>
          <w:ilvl w:val="0"/>
          <w:numId w:val="14"/>
        </w:numPr>
        <w:spacing w:after="0"/>
        <w:jc w:val="both"/>
      </w:pPr>
      <w:r w:rsidRPr="00525D38">
        <w:rPr>
          <w:rFonts w:ascii="Times New Roman" w:eastAsia="Calibri" w:hAnsi="Times New Roman"/>
          <w:sz w:val="24"/>
          <w:szCs w:val="24"/>
        </w:rPr>
        <w:t xml:space="preserve">Инструктивное письмо министерства общего и профессионального образования РФ от 04.09.1997г №48 «О специфике деятельности специальных (коррекционных) образовательных учреждениях </w:t>
      </w:r>
      <w:r w:rsidRPr="00525D38">
        <w:rPr>
          <w:rFonts w:ascii="Times New Roman" w:eastAsia="Calibri" w:hAnsi="Times New Roman"/>
          <w:sz w:val="24"/>
          <w:szCs w:val="24"/>
          <w:lang w:val="en-US"/>
        </w:rPr>
        <w:t>I</w:t>
      </w:r>
      <w:r w:rsidRPr="00525D38">
        <w:rPr>
          <w:rFonts w:ascii="Times New Roman" w:eastAsia="Calibri" w:hAnsi="Times New Roman"/>
          <w:sz w:val="24"/>
          <w:szCs w:val="24"/>
        </w:rPr>
        <w:t>-</w:t>
      </w:r>
      <w:r w:rsidRPr="00525D38">
        <w:rPr>
          <w:rFonts w:ascii="Times New Roman" w:eastAsia="Calibri" w:hAnsi="Times New Roman"/>
          <w:sz w:val="24"/>
          <w:szCs w:val="24"/>
          <w:lang w:val="en-US"/>
        </w:rPr>
        <w:t>VIII</w:t>
      </w:r>
      <w:r w:rsidRPr="00525D38">
        <w:rPr>
          <w:rFonts w:ascii="Times New Roman" w:eastAsia="Calibri" w:hAnsi="Times New Roman"/>
          <w:sz w:val="24"/>
          <w:szCs w:val="24"/>
        </w:rPr>
        <w:t xml:space="preserve">  вида».</w:t>
      </w:r>
    </w:p>
    <w:p w:rsidR="00525D38" w:rsidRDefault="005C4240" w:rsidP="00A350FA">
      <w:pPr>
        <w:pStyle w:val="a7"/>
        <w:numPr>
          <w:ilvl w:val="0"/>
          <w:numId w:val="14"/>
        </w:numPr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5D38">
        <w:rPr>
          <w:rFonts w:ascii="Times New Roman" w:hAnsi="Times New Roman"/>
          <w:sz w:val="24"/>
          <w:szCs w:val="24"/>
        </w:rPr>
        <w:t xml:space="preserve">Санитарно-эпидемиологические правила и нормативы СанПиН 2.4.2.3286-15 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</w:t>
      </w:r>
      <w:r w:rsidRPr="00A350FA">
        <w:rPr>
          <w:rFonts w:ascii="Times New Roman" w:hAnsi="Times New Roman" w:cs="Times New Roman"/>
          <w:sz w:val="24"/>
          <w:szCs w:val="24"/>
        </w:rPr>
        <w:t>адаптированным основным общеобразовательным программам для обучающихся с ограниченными возможностями здоровья»</w:t>
      </w:r>
      <w:r w:rsidR="00525D38" w:rsidRPr="00A350F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350FA" w:rsidRPr="00A350FA" w:rsidRDefault="00A350FA" w:rsidP="00A350FA">
      <w:pPr>
        <w:pStyle w:val="a7"/>
        <w:spacing w:before="24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50FA" w:rsidRDefault="00A350FA" w:rsidP="00A350F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350FA">
        <w:rPr>
          <w:rFonts w:ascii="Times New Roman" w:hAnsi="Times New Roman"/>
          <w:sz w:val="24"/>
          <w:szCs w:val="24"/>
        </w:rPr>
        <w:lastRenderedPageBreak/>
        <w:t>Учебный план школы определяет максимальную  нагрузку учащегося, распределяет учебное время, отводимое на освоение государственного образовательного стандарта для детей с ограниченными возможностями здоровья, по классам и образовательным областям, содержание которых обеспечивает оптимальное умственное и физическое развитие детей с ограниченными возможностями здоровья. Учебный пла</w:t>
      </w:r>
      <w:r w:rsidR="007C5263">
        <w:rPr>
          <w:rFonts w:ascii="Times New Roman" w:hAnsi="Times New Roman"/>
          <w:sz w:val="24"/>
          <w:szCs w:val="24"/>
        </w:rPr>
        <w:t xml:space="preserve">н школы соответствует нормам </w:t>
      </w:r>
      <w:proofErr w:type="spellStart"/>
      <w:r w:rsidR="007C5263">
        <w:rPr>
          <w:rFonts w:ascii="Times New Roman" w:hAnsi="Times New Roman"/>
          <w:sz w:val="24"/>
          <w:szCs w:val="24"/>
        </w:rPr>
        <w:t>Сан</w:t>
      </w:r>
      <w:r w:rsidRPr="00A350FA">
        <w:rPr>
          <w:rFonts w:ascii="Times New Roman" w:hAnsi="Times New Roman"/>
          <w:sz w:val="24"/>
          <w:szCs w:val="24"/>
        </w:rPr>
        <w:t>ПиН</w:t>
      </w:r>
      <w:proofErr w:type="spellEnd"/>
      <w:r w:rsidRPr="00A350FA">
        <w:rPr>
          <w:rFonts w:ascii="Times New Roman" w:hAnsi="Times New Roman"/>
          <w:sz w:val="24"/>
          <w:szCs w:val="24"/>
        </w:rPr>
        <w:t>.</w:t>
      </w:r>
    </w:p>
    <w:p w:rsidR="00A350FA" w:rsidRPr="00A350FA" w:rsidRDefault="00A350FA" w:rsidP="00A350F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350FA">
        <w:rPr>
          <w:rFonts w:ascii="Times New Roman" w:hAnsi="Times New Roman"/>
          <w:sz w:val="24"/>
          <w:szCs w:val="24"/>
        </w:rPr>
        <w:t>Так как в школе обучаются дети с разной степенью умственной отсталости, используются  учебные планы:</w:t>
      </w:r>
    </w:p>
    <w:p w:rsidR="00A350FA" w:rsidRPr="00A350FA" w:rsidRDefault="00A350FA" w:rsidP="00A350F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350FA">
        <w:rPr>
          <w:rFonts w:ascii="Times New Roman" w:hAnsi="Times New Roman"/>
          <w:sz w:val="24"/>
          <w:szCs w:val="24"/>
        </w:rPr>
        <w:t xml:space="preserve">- для </w:t>
      </w:r>
      <w:proofErr w:type="gramStart"/>
      <w:r w:rsidRPr="00A350F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50FA">
        <w:rPr>
          <w:rFonts w:ascii="Times New Roman" w:hAnsi="Times New Roman"/>
          <w:sz w:val="24"/>
          <w:szCs w:val="24"/>
        </w:rPr>
        <w:t xml:space="preserve"> с легкой степенью умственной отсталости;</w:t>
      </w:r>
    </w:p>
    <w:p w:rsidR="00A350FA" w:rsidRDefault="00A350FA" w:rsidP="00A350F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A350FA">
        <w:rPr>
          <w:rFonts w:ascii="Times New Roman" w:hAnsi="Times New Roman"/>
          <w:sz w:val="24"/>
          <w:szCs w:val="24"/>
        </w:rPr>
        <w:t xml:space="preserve">- для </w:t>
      </w:r>
      <w:proofErr w:type="gramStart"/>
      <w:r w:rsidRPr="00A350F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A350FA">
        <w:rPr>
          <w:rFonts w:ascii="Times New Roman" w:hAnsi="Times New Roman"/>
          <w:sz w:val="24"/>
          <w:szCs w:val="24"/>
        </w:rPr>
        <w:t xml:space="preserve"> с умеренной и тяжелой степенью умственной отсталости.</w:t>
      </w:r>
    </w:p>
    <w:p w:rsidR="007C5263" w:rsidRDefault="007C5263" w:rsidP="007C5263">
      <w:pPr>
        <w:tabs>
          <w:tab w:val="left" w:pos="3285"/>
          <w:tab w:val="center" w:pos="5178"/>
        </w:tabs>
        <w:spacing w:after="0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B73EBC" w:rsidRDefault="00B73EBC" w:rsidP="00594146">
      <w:pPr>
        <w:tabs>
          <w:tab w:val="left" w:pos="3285"/>
          <w:tab w:val="center" w:pos="5178"/>
        </w:tabs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94146" w:rsidRDefault="00594146" w:rsidP="00594146">
      <w:pPr>
        <w:tabs>
          <w:tab w:val="left" w:pos="3285"/>
          <w:tab w:val="center" w:pos="5178"/>
        </w:tabs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:rsidR="006E3F63" w:rsidRDefault="0009513E" w:rsidP="00594146">
      <w:pPr>
        <w:tabs>
          <w:tab w:val="left" w:pos="3285"/>
          <w:tab w:val="center" w:pos="5178"/>
        </w:tabs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1 - </w:t>
      </w:r>
      <w:r w:rsidR="00162496">
        <w:rPr>
          <w:rFonts w:ascii="Times New Roman" w:hAnsi="Times New Roman"/>
          <w:b/>
          <w:sz w:val="24"/>
          <w:szCs w:val="24"/>
        </w:rPr>
        <w:t>3</w:t>
      </w:r>
      <w:r w:rsidR="005E6081">
        <w:rPr>
          <w:rFonts w:ascii="Times New Roman" w:hAnsi="Times New Roman"/>
          <w:b/>
          <w:sz w:val="24"/>
          <w:szCs w:val="24"/>
        </w:rPr>
        <w:t xml:space="preserve"> классов</w:t>
      </w:r>
    </w:p>
    <w:p w:rsidR="007C5263" w:rsidRPr="007C5263" w:rsidRDefault="005E6081" w:rsidP="00594146">
      <w:pPr>
        <w:tabs>
          <w:tab w:val="left" w:pos="3285"/>
          <w:tab w:val="center" w:pos="5178"/>
        </w:tabs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</w:t>
      </w:r>
      <w:r w:rsidR="000951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вариант)</w:t>
      </w:r>
    </w:p>
    <w:p w:rsidR="00A350FA" w:rsidRPr="00A350FA" w:rsidRDefault="00A350FA" w:rsidP="007C5263">
      <w:pPr>
        <w:spacing w:after="0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C5263" w:rsidRDefault="00525D38" w:rsidP="007C5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09E4">
        <w:rPr>
          <w:rFonts w:ascii="Times New Roman" w:hAnsi="Times New Roman"/>
          <w:sz w:val="24"/>
          <w:szCs w:val="24"/>
        </w:rPr>
        <w:tab/>
        <w:t>В   соответствии    с   требованиями     Стандарта    (п. 1. 13),  который  устанавливает    сроки   освоения    АООП     обучающимися       с  умственной  отсталостью (интеллектуальными нарушениями),  учебный план школы  представлен в 1 варианте ― I-IV; V-IX классы (9 лет).</w:t>
      </w:r>
    </w:p>
    <w:p w:rsidR="007C5263" w:rsidRDefault="007C5263" w:rsidP="007C52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25D38" w:rsidRPr="009E09E4">
        <w:rPr>
          <w:rFonts w:ascii="Times New Roman" w:hAnsi="Times New Roman"/>
          <w:sz w:val="24"/>
          <w:szCs w:val="24"/>
        </w:rPr>
        <w:t>Выбор     данного</w:t>
      </w:r>
      <w:r w:rsidR="00525D38">
        <w:rPr>
          <w:rFonts w:ascii="Times New Roman" w:hAnsi="Times New Roman"/>
          <w:sz w:val="24"/>
          <w:szCs w:val="24"/>
        </w:rPr>
        <w:t xml:space="preserve"> </w:t>
      </w:r>
      <w:r w:rsidR="00525D38" w:rsidRPr="009E09E4">
        <w:rPr>
          <w:rFonts w:ascii="Times New Roman" w:hAnsi="Times New Roman"/>
          <w:sz w:val="24"/>
          <w:szCs w:val="24"/>
        </w:rPr>
        <w:t xml:space="preserve"> варианта  сроков   обучения   школа</w:t>
      </w:r>
      <w:r w:rsidR="00525D38">
        <w:rPr>
          <w:rFonts w:ascii="Times New Roman" w:hAnsi="Times New Roman"/>
          <w:sz w:val="24"/>
          <w:szCs w:val="24"/>
        </w:rPr>
        <w:t xml:space="preserve">   осуществляет </w:t>
      </w:r>
      <w:r w:rsidR="00525D38" w:rsidRPr="009E09E4">
        <w:rPr>
          <w:rFonts w:ascii="Times New Roman" w:hAnsi="Times New Roman"/>
          <w:sz w:val="24"/>
          <w:szCs w:val="24"/>
        </w:rPr>
        <w:t xml:space="preserve"> с учетом:</w:t>
      </w:r>
    </w:p>
    <w:p w:rsidR="00525D38" w:rsidRPr="00D24702" w:rsidRDefault="00525D38" w:rsidP="00D2470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24702">
        <w:rPr>
          <w:rFonts w:ascii="Times New Roman" w:hAnsi="Times New Roman" w:cs="Times New Roman"/>
          <w:sz w:val="24"/>
          <w:szCs w:val="24"/>
        </w:rPr>
        <w:t xml:space="preserve">особенностей психофизического развития обучающихся, </w:t>
      </w:r>
      <w:proofErr w:type="spellStart"/>
      <w:r w:rsidRPr="00D24702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24702">
        <w:rPr>
          <w:rFonts w:ascii="Times New Roman" w:hAnsi="Times New Roman" w:cs="Times New Roman"/>
          <w:sz w:val="24"/>
          <w:szCs w:val="24"/>
        </w:rPr>
        <w:t xml:space="preserve"> у них готовности к школьному обучению и имеющихся особых образовательных потребностей;</w:t>
      </w:r>
    </w:p>
    <w:p w:rsidR="00525D38" w:rsidRPr="00D24702" w:rsidRDefault="00525D38" w:rsidP="00D24702">
      <w:pPr>
        <w:pStyle w:val="a7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24702">
        <w:rPr>
          <w:rFonts w:ascii="Times New Roman" w:hAnsi="Times New Roman" w:cs="Times New Roman"/>
          <w:sz w:val="24"/>
          <w:szCs w:val="24"/>
        </w:rPr>
        <w:t xml:space="preserve">наличия    комплекса    условий   для   реализации    АООП     (кадровые,  финансовые и материально-технические). </w:t>
      </w:r>
    </w:p>
    <w:p w:rsidR="00525D38" w:rsidRPr="009E09E4" w:rsidRDefault="00525D38" w:rsidP="007C526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09E4">
        <w:rPr>
          <w:rFonts w:ascii="Times New Roman" w:hAnsi="Times New Roman"/>
          <w:sz w:val="24"/>
          <w:szCs w:val="24"/>
        </w:rPr>
        <w:tab/>
        <w:t>В 201</w:t>
      </w:r>
      <w:r w:rsidR="00594146">
        <w:rPr>
          <w:rFonts w:ascii="Times New Roman" w:hAnsi="Times New Roman"/>
          <w:sz w:val="24"/>
          <w:szCs w:val="24"/>
        </w:rPr>
        <w:t>8</w:t>
      </w:r>
      <w:r w:rsidRPr="009E09E4">
        <w:rPr>
          <w:rFonts w:ascii="Times New Roman" w:hAnsi="Times New Roman"/>
          <w:sz w:val="24"/>
          <w:szCs w:val="24"/>
        </w:rPr>
        <w:t>/201</w:t>
      </w:r>
      <w:r w:rsidR="00594146">
        <w:rPr>
          <w:rFonts w:ascii="Times New Roman" w:hAnsi="Times New Roman"/>
          <w:sz w:val="24"/>
          <w:szCs w:val="24"/>
        </w:rPr>
        <w:t>9</w:t>
      </w:r>
      <w:r w:rsidRPr="009E09E4">
        <w:rPr>
          <w:rFonts w:ascii="Times New Roman" w:hAnsi="Times New Roman"/>
          <w:sz w:val="24"/>
          <w:szCs w:val="24"/>
        </w:rPr>
        <w:t xml:space="preserve"> учебном году в</w:t>
      </w:r>
      <w:r w:rsidR="00D24702">
        <w:rPr>
          <w:rFonts w:ascii="Times New Roman" w:hAnsi="Times New Roman"/>
          <w:sz w:val="24"/>
          <w:szCs w:val="24"/>
        </w:rPr>
        <w:t xml:space="preserve"> школе будет функционировать один</w:t>
      </w:r>
      <w:r w:rsidRPr="009E09E4">
        <w:rPr>
          <w:rFonts w:ascii="Times New Roman" w:hAnsi="Times New Roman"/>
          <w:sz w:val="24"/>
          <w:szCs w:val="24"/>
        </w:rPr>
        <w:t xml:space="preserve"> первы</w:t>
      </w:r>
      <w:r w:rsidR="00D24702">
        <w:rPr>
          <w:rFonts w:ascii="Times New Roman" w:hAnsi="Times New Roman"/>
          <w:sz w:val="24"/>
          <w:szCs w:val="24"/>
        </w:rPr>
        <w:t xml:space="preserve">й, </w:t>
      </w:r>
      <w:r w:rsidR="007C5263">
        <w:rPr>
          <w:rFonts w:ascii="Times New Roman" w:hAnsi="Times New Roman"/>
          <w:sz w:val="24"/>
          <w:szCs w:val="24"/>
        </w:rPr>
        <w:t xml:space="preserve"> два </w:t>
      </w:r>
      <w:r w:rsidR="00816916">
        <w:rPr>
          <w:rFonts w:ascii="Times New Roman" w:hAnsi="Times New Roman"/>
          <w:sz w:val="24"/>
          <w:szCs w:val="24"/>
        </w:rPr>
        <w:t>вторых</w:t>
      </w:r>
      <w:r w:rsidR="007C5263">
        <w:rPr>
          <w:rFonts w:ascii="Times New Roman" w:hAnsi="Times New Roman"/>
          <w:sz w:val="24"/>
          <w:szCs w:val="24"/>
        </w:rPr>
        <w:t xml:space="preserve"> </w:t>
      </w:r>
      <w:r w:rsidR="007624CD">
        <w:rPr>
          <w:rFonts w:ascii="Times New Roman" w:hAnsi="Times New Roman"/>
          <w:sz w:val="24"/>
          <w:szCs w:val="24"/>
        </w:rPr>
        <w:t>и два третьих кл</w:t>
      </w:r>
      <w:r w:rsidR="00D24702">
        <w:rPr>
          <w:rFonts w:ascii="Times New Roman" w:hAnsi="Times New Roman"/>
          <w:sz w:val="24"/>
          <w:szCs w:val="24"/>
        </w:rPr>
        <w:t>а</w:t>
      </w:r>
      <w:r w:rsidR="007624CD">
        <w:rPr>
          <w:rFonts w:ascii="Times New Roman" w:hAnsi="Times New Roman"/>
          <w:sz w:val="24"/>
          <w:szCs w:val="24"/>
        </w:rPr>
        <w:t>с</w:t>
      </w:r>
      <w:r w:rsidR="00D24702">
        <w:rPr>
          <w:rFonts w:ascii="Times New Roman" w:hAnsi="Times New Roman"/>
          <w:sz w:val="24"/>
          <w:szCs w:val="24"/>
        </w:rPr>
        <w:t>сов</w:t>
      </w:r>
      <w:r w:rsidRPr="009E09E4">
        <w:rPr>
          <w:rFonts w:ascii="Times New Roman" w:hAnsi="Times New Roman"/>
          <w:sz w:val="24"/>
          <w:szCs w:val="24"/>
        </w:rPr>
        <w:t xml:space="preserve"> 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нарушениями). </w:t>
      </w:r>
    </w:p>
    <w:p w:rsidR="00525D38" w:rsidRPr="009E09E4" w:rsidRDefault="00075693" w:rsidP="007C526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D250F9">
        <w:rPr>
          <w:rFonts w:ascii="Times New Roman" w:hAnsi="Times New Roman"/>
          <w:sz w:val="24"/>
          <w:szCs w:val="24"/>
        </w:rPr>
        <w:t xml:space="preserve"> </w:t>
      </w:r>
      <w:r w:rsidR="00525D38" w:rsidRPr="009E09E4">
        <w:rPr>
          <w:rFonts w:ascii="Times New Roman" w:hAnsi="Times New Roman"/>
          <w:sz w:val="24"/>
          <w:szCs w:val="24"/>
        </w:rPr>
        <w:t xml:space="preserve">Учебный  план  состоит  из  двух  частей  —  обязательной  части  и  части,  формируемой участниками образовательных отношений. </w:t>
      </w:r>
    </w:p>
    <w:p w:rsidR="00525D38" w:rsidRPr="009E09E4" w:rsidRDefault="00525D38" w:rsidP="00882C3E">
      <w:pPr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E09E4">
        <w:rPr>
          <w:rFonts w:ascii="Times New Roman" w:hAnsi="Times New Roman"/>
          <w:sz w:val="24"/>
          <w:szCs w:val="24"/>
        </w:rPr>
        <w:tab/>
        <w:t xml:space="preserve">Обязательная     часть   учебного   плана   определяет   состав   учебных  предметов   обязательных    предметных    областей и   учебное   время,  отводимое на их изучение по классам (годам) обучения. </w:t>
      </w:r>
      <w:r>
        <w:rPr>
          <w:rFonts w:ascii="Times New Roman" w:hAnsi="Times New Roman"/>
          <w:sz w:val="24"/>
          <w:szCs w:val="24"/>
        </w:rPr>
        <w:t xml:space="preserve">Обязательная часть учебного плана реализуется в соответствии </w:t>
      </w:r>
      <w:r w:rsidRPr="009E09E4">
        <w:rPr>
          <w:rFonts w:ascii="Times New Roman" w:hAnsi="Times New Roman"/>
          <w:sz w:val="24"/>
          <w:szCs w:val="24"/>
          <w:lang w:eastAsia="en-US"/>
        </w:rPr>
        <w:t xml:space="preserve"> с АООП.  </w:t>
      </w:r>
    </w:p>
    <w:p w:rsidR="00525D38" w:rsidRPr="009E09E4" w:rsidRDefault="00525D38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E09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 обязательной  части</w:t>
      </w:r>
      <w:r w:rsidRPr="009E09E4">
        <w:rPr>
          <w:rFonts w:ascii="Times New Roman" w:hAnsi="Times New Roman"/>
          <w:sz w:val="24"/>
          <w:szCs w:val="24"/>
        </w:rPr>
        <w:t xml:space="preserve">  учебного  плана  отражает</w:t>
      </w:r>
      <w:r>
        <w:rPr>
          <w:rFonts w:ascii="Times New Roman" w:hAnsi="Times New Roman"/>
          <w:sz w:val="24"/>
          <w:szCs w:val="24"/>
        </w:rPr>
        <w:t>ся</w:t>
      </w:r>
      <w:r w:rsidRPr="009E09E4">
        <w:rPr>
          <w:rFonts w:ascii="Times New Roman" w:hAnsi="Times New Roman"/>
          <w:sz w:val="24"/>
          <w:szCs w:val="24"/>
        </w:rPr>
        <w:t xml:space="preserve">  содержание  образования,  которое    обеспечивает    достижение     важнейших     целей    современного  образования  обучающихся  с  умственной  отсталостью  (интеллектуальными  нарушениями):</w:t>
      </w:r>
    </w:p>
    <w:p w:rsidR="00525D38" w:rsidRPr="009E09E4" w:rsidRDefault="00525D38" w:rsidP="00882C3E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формирование    жизненных     компетенций,   обеспечивающих     овладение  системой  социальных  отношений  и  социальное  развитие  обучающегося,  а  также его интеграцию в социальное окружение;</w:t>
      </w:r>
    </w:p>
    <w:p w:rsidR="00525D38" w:rsidRPr="009E09E4" w:rsidRDefault="00525D38" w:rsidP="00882C3E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формирование    основ   духовно-нравственного    развития   обучающихся, приобщение     их  к  общекультурным,     национальным     и  этнокультурным ценностям;</w:t>
      </w:r>
    </w:p>
    <w:p w:rsidR="00525D38" w:rsidRPr="009E09E4" w:rsidRDefault="00525D38" w:rsidP="00882C3E">
      <w:pPr>
        <w:pStyle w:val="a7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формирование здорового образа жизни, элементарных правил поведения  в экстремальных ситуациях.</w:t>
      </w:r>
    </w:p>
    <w:p w:rsidR="00525D38" w:rsidRPr="009E09E4" w:rsidRDefault="00594146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Учебный план первого-третьего</w:t>
      </w:r>
      <w:r w:rsidR="00816916">
        <w:rPr>
          <w:rFonts w:ascii="Times New Roman" w:hAnsi="Times New Roman"/>
          <w:sz w:val="24"/>
          <w:szCs w:val="24"/>
        </w:rPr>
        <w:t xml:space="preserve"> </w:t>
      </w:r>
      <w:r w:rsidR="00525D38" w:rsidRPr="009E09E4">
        <w:rPr>
          <w:rFonts w:ascii="Times New Roman" w:hAnsi="Times New Roman"/>
          <w:sz w:val="24"/>
          <w:szCs w:val="24"/>
        </w:rPr>
        <w:t>класс</w:t>
      </w:r>
      <w:r w:rsidR="00816916">
        <w:rPr>
          <w:rFonts w:ascii="Times New Roman" w:hAnsi="Times New Roman"/>
          <w:sz w:val="24"/>
          <w:szCs w:val="24"/>
        </w:rPr>
        <w:t>ов</w:t>
      </w:r>
      <w:r w:rsidR="00525D38" w:rsidRPr="009E09E4">
        <w:rPr>
          <w:rFonts w:ascii="Times New Roman" w:hAnsi="Times New Roman"/>
          <w:sz w:val="24"/>
          <w:szCs w:val="24"/>
        </w:rPr>
        <w:t xml:space="preserve"> включает 6 образовательных областей, которые содержат общеобразовательные предметы, рекомендуемые Федеральным государственным образовательным стандартом общего образования для обучающихся с умственной отсталостью для данного класса:</w:t>
      </w:r>
      <w:proofErr w:type="gramEnd"/>
    </w:p>
    <w:p w:rsidR="00525D38" w:rsidRPr="009E09E4" w:rsidRDefault="00525D38" w:rsidP="00882C3E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Язык и речевая практика.</w:t>
      </w:r>
    </w:p>
    <w:p w:rsidR="00525D38" w:rsidRPr="009E09E4" w:rsidRDefault="00525D38" w:rsidP="00882C3E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Математика.</w:t>
      </w:r>
    </w:p>
    <w:p w:rsidR="00525D38" w:rsidRPr="009E09E4" w:rsidRDefault="00525D38" w:rsidP="00882C3E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Естествознание.</w:t>
      </w:r>
    </w:p>
    <w:p w:rsidR="00525D38" w:rsidRPr="009E09E4" w:rsidRDefault="00525D38" w:rsidP="00882C3E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Искусство.</w:t>
      </w:r>
    </w:p>
    <w:p w:rsidR="00525D38" w:rsidRPr="009E09E4" w:rsidRDefault="00525D38" w:rsidP="00882C3E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Физическая культура.</w:t>
      </w:r>
    </w:p>
    <w:p w:rsidR="00525D38" w:rsidRPr="009E09E4" w:rsidRDefault="00525D38" w:rsidP="00882C3E">
      <w:pPr>
        <w:pStyle w:val="a7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09E4">
        <w:rPr>
          <w:rFonts w:ascii="Times New Roman" w:hAnsi="Times New Roman" w:cs="Times New Roman"/>
          <w:sz w:val="24"/>
          <w:szCs w:val="24"/>
        </w:rPr>
        <w:t>Технологии.</w:t>
      </w:r>
    </w:p>
    <w:p w:rsidR="002804AF" w:rsidRDefault="00525D38" w:rsidP="00882C3E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2804AF" w:rsidRPr="00D250F9">
        <w:rPr>
          <w:rFonts w:ascii="Times New Roman" w:hAnsi="Times New Roman"/>
          <w:sz w:val="24"/>
          <w:szCs w:val="24"/>
        </w:rPr>
        <w:t xml:space="preserve">Обучение </w:t>
      </w:r>
      <w:r w:rsidR="002804AF">
        <w:rPr>
          <w:rFonts w:ascii="Times New Roman" w:hAnsi="Times New Roman"/>
          <w:sz w:val="24"/>
          <w:szCs w:val="24"/>
        </w:rPr>
        <w:t xml:space="preserve">в первом </w:t>
      </w:r>
      <w:r w:rsidR="002804AF" w:rsidRPr="00D250F9">
        <w:rPr>
          <w:rFonts w:ascii="Times New Roman" w:hAnsi="Times New Roman"/>
          <w:sz w:val="24"/>
          <w:szCs w:val="24"/>
        </w:rPr>
        <w:t xml:space="preserve"> классе осуществляется с соблюдением следующих дополнительных требований:</w:t>
      </w:r>
    </w:p>
    <w:p w:rsidR="002804AF" w:rsidRDefault="002804AF" w:rsidP="00882C3E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250F9">
        <w:rPr>
          <w:rFonts w:ascii="Times New Roman" w:hAnsi="Times New Roman"/>
          <w:sz w:val="24"/>
          <w:szCs w:val="24"/>
        </w:rPr>
        <w:t xml:space="preserve">бразовательная недельная нагрузка равномерно распределяется  в течение учебной недели, при этом объем максимально допустимой нагрузки в течение дня </w:t>
      </w:r>
      <w:r>
        <w:rPr>
          <w:rFonts w:ascii="Times New Roman" w:hAnsi="Times New Roman"/>
          <w:sz w:val="24"/>
          <w:szCs w:val="24"/>
        </w:rPr>
        <w:t>составляет</w:t>
      </w:r>
      <w:r w:rsidRPr="00D250F9">
        <w:rPr>
          <w:rFonts w:ascii="Times New Roman" w:hAnsi="Times New Roman"/>
          <w:sz w:val="24"/>
          <w:szCs w:val="24"/>
        </w:rPr>
        <w:t xml:space="preserve">  не более 4 уроков и 1 день в неделю - не более 5 уроков, за счет урока физической</w:t>
      </w:r>
      <w:r w:rsidR="001670EE">
        <w:rPr>
          <w:rFonts w:ascii="Times New Roman" w:hAnsi="Times New Roman"/>
          <w:sz w:val="24"/>
          <w:szCs w:val="24"/>
        </w:rPr>
        <w:t xml:space="preserve"> культуры</w:t>
      </w:r>
      <w:r w:rsidRPr="00075693">
        <w:rPr>
          <w:rFonts w:ascii="Times New Roman" w:hAnsi="Times New Roman"/>
          <w:sz w:val="24"/>
          <w:szCs w:val="24"/>
        </w:rPr>
        <w:t>;</w:t>
      </w:r>
    </w:p>
    <w:p w:rsidR="002804AF" w:rsidRDefault="002804AF" w:rsidP="00882C3E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75693">
        <w:rPr>
          <w:rFonts w:ascii="Times New Roman" w:hAnsi="Times New Roman"/>
          <w:sz w:val="24"/>
          <w:szCs w:val="24"/>
        </w:rPr>
        <w:t>обучение проводится без балльного оценивания знаний</w:t>
      </w:r>
      <w:r>
        <w:rPr>
          <w:rFonts w:ascii="Times New Roman" w:hAnsi="Times New Roman"/>
          <w:sz w:val="24"/>
          <w:szCs w:val="24"/>
        </w:rPr>
        <w:t xml:space="preserve"> обучающихся и домашних заданий.</w:t>
      </w:r>
    </w:p>
    <w:p w:rsidR="00525D38" w:rsidRDefault="002804AF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25D38" w:rsidRPr="001E6849">
        <w:rPr>
          <w:rFonts w:ascii="Times New Roman" w:hAnsi="Times New Roman"/>
          <w:sz w:val="24"/>
          <w:szCs w:val="24"/>
        </w:rPr>
        <w:t>Часть    учебного плана для первого класса,   формируемая      участниками  образовательных       отношений,      не  предусмотрена.</w:t>
      </w:r>
    </w:p>
    <w:p w:rsidR="00A60D41" w:rsidRDefault="00287392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Для второго </w:t>
      </w:r>
      <w:r w:rsidR="00162496">
        <w:rPr>
          <w:rFonts w:ascii="Times New Roman" w:hAnsi="Times New Roman"/>
          <w:sz w:val="24"/>
          <w:szCs w:val="24"/>
        </w:rPr>
        <w:t xml:space="preserve">и третьего </w:t>
      </w:r>
      <w:r>
        <w:rPr>
          <w:rFonts w:ascii="Times New Roman" w:hAnsi="Times New Roman"/>
          <w:sz w:val="24"/>
          <w:szCs w:val="24"/>
        </w:rPr>
        <w:t>класс</w:t>
      </w:r>
      <w:r w:rsidR="00B76303">
        <w:rPr>
          <w:rFonts w:ascii="Times New Roman" w:hAnsi="Times New Roman"/>
          <w:sz w:val="24"/>
          <w:szCs w:val="24"/>
        </w:rPr>
        <w:t>ов</w:t>
      </w:r>
      <w:r w:rsidRPr="00287392">
        <w:rPr>
          <w:rFonts w:ascii="Times New Roman" w:hAnsi="Times New Roman"/>
          <w:sz w:val="24"/>
          <w:szCs w:val="24"/>
        </w:rPr>
        <w:t>, часть учебного плана, формируемая участниками образовательных отношений, предусматрива</w:t>
      </w:r>
      <w:r>
        <w:rPr>
          <w:rFonts w:ascii="Times New Roman" w:hAnsi="Times New Roman"/>
          <w:sz w:val="24"/>
          <w:szCs w:val="24"/>
        </w:rPr>
        <w:t xml:space="preserve">ет </w:t>
      </w:r>
      <w:r w:rsidRPr="00287392">
        <w:rPr>
          <w:rFonts w:ascii="Times New Roman" w:hAnsi="Times New Roman"/>
          <w:sz w:val="24"/>
          <w:szCs w:val="24"/>
        </w:rPr>
        <w:t>увеличение учебных часов, отводимых на изучение отдельных учебных предметов обязательной части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A60D41" w:rsidRDefault="00287392" w:rsidP="00A60D41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60D41">
        <w:rPr>
          <w:rFonts w:ascii="Times New Roman" w:hAnsi="Times New Roman"/>
          <w:sz w:val="24"/>
          <w:szCs w:val="24"/>
        </w:rPr>
        <w:t>русский язык</w:t>
      </w:r>
      <w:r w:rsidR="00816916" w:rsidRPr="00A60D41">
        <w:rPr>
          <w:rFonts w:ascii="Times New Roman" w:hAnsi="Times New Roman"/>
          <w:sz w:val="24"/>
          <w:szCs w:val="24"/>
        </w:rPr>
        <w:t xml:space="preserve"> </w:t>
      </w:r>
      <w:r w:rsidR="00594146">
        <w:rPr>
          <w:rFonts w:ascii="Times New Roman" w:hAnsi="Times New Roman"/>
          <w:sz w:val="24"/>
          <w:szCs w:val="24"/>
        </w:rPr>
        <w:t xml:space="preserve">- </w:t>
      </w:r>
      <w:r w:rsidR="00816916" w:rsidRPr="00A60D41">
        <w:rPr>
          <w:rFonts w:ascii="Times New Roman" w:hAnsi="Times New Roman"/>
          <w:sz w:val="24"/>
          <w:szCs w:val="24"/>
        </w:rPr>
        <w:t>1ч</w:t>
      </w:r>
      <w:r w:rsidRPr="00A60D41">
        <w:rPr>
          <w:rFonts w:ascii="Times New Roman" w:hAnsi="Times New Roman"/>
          <w:sz w:val="24"/>
          <w:szCs w:val="24"/>
        </w:rPr>
        <w:t xml:space="preserve">, </w:t>
      </w:r>
    </w:p>
    <w:p w:rsidR="00A60D41" w:rsidRDefault="00287392" w:rsidP="00A60D41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60D41">
        <w:rPr>
          <w:rFonts w:ascii="Times New Roman" w:hAnsi="Times New Roman"/>
          <w:sz w:val="24"/>
          <w:szCs w:val="24"/>
        </w:rPr>
        <w:t>мир природы и человека</w:t>
      </w:r>
      <w:r w:rsidR="00816916" w:rsidRPr="00A60D41">
        <w:rPr>
          <w:rFonts w:ascii="Times New Roman" w:hAnsi="Times New Roman"/>
          <w:sz w:val="24"/>
          <w:szCs w:val="24"/>
        </w:rPr>
        <w:t xml:space="preserve"> </w:t>
      </w:r>
      <w:r w:rsidR="00594146">
        <w:rPr>
          <w:rFonts w:ascii="Times New Roman" w:hAnsi="Times New Roman"/>
          <w:sz w:val="24"/>
          <w:szCs w:val="24"/>
        </w:rPr>
        <w:t>- 1ч</w:t>
      </w:r>
      <w:r w:rsidRPr="00A60D41">
        <w:rPr>
          <w:rFonts w:ascii="Times New Roman" w:hAnsi="Times New Roman"/>
          <w:sz w:val="24"/>
          <w:szCs w:val="24"/>
        </w:rPr>
        <w:t xml:space="preserve">, </w:t>
      </w:r>
    </w:p>
    <w:p w:rsidR="00287392" w:rsidRPr="00A60D41" w:rsidRDefault="00287392" w:rsidP="00A60D41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60D41">
        <w:rPr>
          <w:rFonts w:ascii="Times New Roman" w:hAnsi="Times New Roman"/>
          <w:sz w:val="24"/>
          <w:szCs w:val="24"/>
        </w:rPr>
        <w:t>ручной труд</w:t>
      </w:r>
      <w:r w:rsidR="00816916" w:rsidRPr="00A60D41">
        <w:rPr>
          <w:rFonts w:ascii="Times New Roman" w:hAnsi="Times New Roman"/>
          <w:sz w:val="24"/>
          <w:szCs w:val="24"/>
        </w:rPr>
        <w:t xml:space="preserve"> </w:t>
      </w:r>
      <w:r w:rsidR="00594146">
        <w:rPr>
          <w:rFonts w:ascii="Times New Roman" w:hAnsi="Times New Roman"/>
          <w:sz w:val="24"/>
          <w:szCs w:val="24"/>
        </w:rPr>
        <w:t xml:space="preserve">- </w:t>
      </w:r>
      <w:r w:rsidR="00816916" w:rsidRPr="00A60D41">
        <w:rPr>
          <w:rFonts w:ascii="Times New Roman" w:hAnsi="Times New Roman"/>
          <w:sz w:val="24"/>
          <w:szCs w:val="24"/>
        </w:rPr>
        <w:t>1ч</w:t>
      </w:r>
      <w:r w:rsidRPr="00A60D41">
        <w:rPr>
          <w:rFonts w:ascii="Times New Roman" w:hAnsi="Times New Roman"/>
          <w:sz w:val="24"/>
          <w:szCs w:val="24"/>
        </w:rPr>
        <w:t>.</w:t>
      </w:r>
    </w:p>
    <w:p w:rsidR="00525D38" w:rsidRDefault="00525D38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E6849">
        <w:rPr>
          <w:rFonts w:ascii="Times New Roman" w:hAnsi="Times New Roman"/>
          <w:sz w:val="24"/>
          <w:szCs w:val="24"/>
        </w:rPr>
        <w:tab/>
        <w:t xml:space="preserve">Выбор    коррекционных    индивидуальных     и   групповых   занятий,   их количественное  соотношение  осуществляется школой самостоятельно, </w:t>
      </w:r>
      <w:r>
        <w:rPr>
          <w:rFonts w:ascii="Times New Roman" w:hAnsi="Times New Roman"/>
          <w:sz w:val="24"/>
          <w:szCs w:val="24"/>
        </w:rPr>
        <w:t>и</w:t>
      </w:r>
      <w:r w:rsidRPr="001E6849">
        <w:rPr>
          <w:rFonts w:ascii="Times New Roman" w:hAnsi="Times New Roman"/>
          <w:sz w:val="24"/>
          <w:szCs w:val="24"/>
        </w:rPr>
        <w:t xml:space="preserve">  исходя   из   психофизических   </w:t>
      </w:r>
      <w:proofErr w:type="gramStart"/>
      <w:r w:rsidRPr="001E6849">
        <w:rPr>
          <w:rFonts w:ascii="Times New Roman" w:hAnsi="Times New Roman"/>
          <w:sz w:val="24"/>
          <w:szCs w:val="24"/>
        </w:rPr>
        <w:t>особенностей</w:t>
      </w:r>
      <w:proofErr w:type="gramEnd"/>
      <w:r w:rsidRPr="001E6849">
        <w:rPr>
          <w:rFonts w:ascii="Times New Roman" w:hAnsi="Times New Roman"/>
          <w:sz w:val="24"/>
          <w:szCs w:val="24"/>
        </w:rPr>
        <w:t xml:space="preserve"> обучающихся     с  умственной    отсталостью   на   основании   рекомендаций  психолого-медико-педагогической  комиссии  и  индивидуальной  программы  реабилитации  инвалида. </w:t>
      </w:r>
    </w:p>
    <w:p w:rsidR="00525D38" w:rsidRPr="001E6849" w:rsidRDefault="00D24702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25D38" w:rsidRPr="001E6849">
        <w:rPr>
          <w:rFonts w:ascii="Times New Roman" w:hAnsi="Times New Roman"/>
          <w:sz w:val="24"/>
          <w:szCs w:val="24"/>
        </w:rPr>
        <w:t>Содержание   коррекционно-развивающей   области         учебного   плана  представлено      коррекционными        занятиями:</w:t>
      </w:r>
    </w:p>
    <w:p w:rsidR="00525D38" w:rsidRPr="001E6849" w:rsidRDefault="00525D38" w:rsidP="00882C3E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</w:t>
      </w:r>
      <w:r w:rsidR="00882C3E">
        <w:rPr>
          <w:rFonts w:ascii="Times New Roman" w:hAnsi="Times New Roman" w:cs="Times New Roman"/>
          <w:sz w:val="24"/>
          <w:szCs w:val="24"/>
        </w:rPr>
        <w:t>гопедические занятия</w:t>
      </w:r>
      <w:r w:rsidRPr="001E6849">
        <w:rPr>
          <w:rFonts w:ascii="Times New Roman" w:hAnsi="Times New Roman" w:cs="Times New Roman"/>
          <w:sz w:val="24"/>
          <w:szCs w:val="24"/>
        </w:rPr>
        <w:t>.</w:t>
      </w:r>
    </w:p>
    <w:p w:rsidR="00525D38" w:rsidRPr="001E6849" w:rsidRDefault="00525D38" w:rsidP="00882C3E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6849">
        <w:rPr>
          <w:rFonts w:ascii="Times New Roman" w:hAnsi="Times New Roman" w:cs="Times New Roman"/>
          <w:sz w:val="24"/>
          <w:szCs w:val="24"/>
        </w:rPr>
        <w:t>Развитие психомоторики и сенсорных процессов.</w:t>
      </w:r>
    </w:p>
    <w:p w:rsidR="00525D38" w:rsidRPr="005D7E86" w:rsidRDefault="00525D38" w:rsidP="00882C3E">
      <w:pPr>
        <w:pStyle w:val="a7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6849">
        <w:rPr>
          <w:rFonts w:ascii="Times New Roman" w:hAnsi="Times New Roman" w:cs="Times New Roman"/>
          <w:sz w:val="24"/>
          <w:szCs w:val="24"/>
        </w:rPr>
        <w:t>Ритмика.</w:t>
      </w:r>
    </w:p>
    <w:p w:rsidR="00525D38" w:rsidRPr="001E6849" w:rsidRDefault="00882C3E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25D38" w:rsidRPr="001E6849">
        <w:rPr>
          <w:rFonts w:ascii="Times New Roman" w:hAnsi="Times New Roman"/>
          <w:sz w:val="24"/>
          <w:szCs w:val="24"/>
        </w:rPr>
        <w:t xml:space="preserve">Всего   на коррекционно-развивающую область отводится 6 часов в неделю. </w:t>
      </w:r>
    </w:p>
    <w:p w:rsidR="00075693" w:rsidRPr="001E6849" w:rsidRDefault="00525D38" w:rsidP="00882C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E6849">
        <w:rPr>
          <w:rFonts w:ascii="Times New Roman" w:hAnsi="Times New Roman"/>
          <w:sz w:val="24"/>
          <w:szCs w:val="24"/>
        </w:rPr>
        <w:t>Организация   занятий   по   направлениям   внеурочной   деятельности (</w:t>
      </w:r>
      <w:proofErr w:type="gramStart"/>
      <w:r w:rsidRPr="001E6849">
        <w:rPr>
          <w:rFonts w:ascii="Times New Roman" w:hAnsi="Times New Roman"/>
          <w:sz w:val="24"/>
          <w:szCs w:val="24"/>
        </w:rPr>
        <w:t>нравственное</w:t>
      </w:r>
      <w:proofErr w:type="gramEnd"/>
      <w:r w:rsidRPr="001E6849">
        <w:rPr>
          <w:rFonts w:ascii="Times New Roman" w:hAnsi="Times New Roman"/>
          <w:sz w:val="24"/>
          <w:szCs w:val="24"/>
        </w:rPr>
        <w:t>, социальное,   общекультурное,    спортивно-оздоровительное)  является     неотъемлемой      частью     образовательного      процесса</w:t>
      </w:r>
      <w:r>
        <w:rPr>
          <w:rFonts w:ascii="Times New Roman" w:hAnsi="Times New Roman"/>
          <w:sz w:val="24"/>
          <w:szCs w:val="24"/>
        </w:rPr>
        <w:t>.</w:t>
      </w:r>
      <w:r w:rsidR="002804AF">
        <w:rPr>
          <w:rFonts w:ascii="Times New Roman" w:hAnsi="Times New Roman"/>
          <w:sz w:val="24"/>
          <w:szCs w:val="24"/>
        </w:rPr>
        <w:t xml:space="preserve"> </w:t>
      </w:r>
      <w:r w:rsidR="00075693" w:rsidRPr="001E6849">
        <w:rPr>
          <w:rFonts w:ascii="Times New Roman" w:hAnsi="Times New Roman"/>
          <w:sz w:val="24"/>
          <w:szCs w:val="24"/>
        </w:rPr>
        <w:t>Выбор  направлений  внеурочной  деятельности  и  распределение</w:t>
      </w:r>
      <w:r w:rsidR="00075693">
        <w:rPr>
          <w:rFonts w:ascii="Times New Roman" w:hAnsi="Times New Roman"/>
          <w:sz w:val="24"/>
          <w:szCs w:val="24"/>
        </w:rPr>
        <w:t xml:space="preserve">  на  них  часов  </w:t>
      </w:r>
      <w:r w:rsidR="00075693" w:rsidRPr="001E6849">
        <w:rPr>
          <w:rFonts w:ascii="Times New Roman" w:hAnsi="Times New Roman"/>
          <w:sz w:val="24"/>
          <w:szCs w:val="24"/>
        </w:rPr>
        <w:t xml:space="preserve"> осуществляется  школой   в  рамках  общего  количества  часов,  предусмотренных  примерным  учебным  планом (4 часа).     </w:t>
      </w:r>
    </w:p>
    <w:p w:rsidR="00075693" w:rsidRPr="001E6849" w:rsidRDefault="00075693" w:rsidP="00882C3E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6849">
        <w:rPr>
          <w:rFonts w:ascii="Times New Roman" w:hAnsi="Times New Roman" w:cs="Times New Roman"/>
          <w:sz w:val="24"/>
          <w:szCs w:val="24"/>
        </w:rPr>
        <w:t>Программа внеурочной деятельности представлена следующим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1E6849">
        <w:rPr>
          <w:rFonts w:ascii="Times New Roman" w:hAnsi="Times New Roman" w:cs="Times New Roman"/>
          <w:sz w:val="24"/>
          <w:szCs w:val="24"/>
        </w:rPr>
        <w:t xml:space="preserve"> образом:</w:t>
      </w:r>
    </w:p>
    <w:p w:rsidR="00075693" w:rsidRPr="001E6849" w:rsidRDefault="00075693" w:rsidP="00882C3E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6849">
        <w:rPr>
          <w:rFonts w:ascii="Times New Roman" w:hAnsi="Times New Roman" w:cs="Times New Roman"/>
          <w:sz w:val="24"/>
          <w:szCs w:val="24"/>
        </w:rPr>
        <w:t>Спортивно-оздоровительное на</w:t>
      </w:r>
      <w:r w:rsidR="00D24702">
        <w:rPr>
          <w:rFonts w:ascii="Times New Roman" w:hAnsi="Times New Roman" w:cs="Times New Roman"/>
          <w:sz w:val="24"/>
          <w:szCs w:val="24"/>
        </w:rPr>
        <w:t>прав</w:t>
      </w:r>
      <w:r w:rsidR="00B76303">
        <w:rPr>
          <w:rFonts w:ascii="Times New Roman" w:hAnsi="Times New Roman" w:cs="Times New Roman"/>
          <w:sz w:val="24"/>
          <w:szCs w:val="24"/>
        </w:rPr>
        <w:t>ление  – программа «Непоседы</w:t>
      </w:r>
      <w:r w:rsidRPr="001E6849">
        <w:rPr>
          <w:rFonts w:ascii="Times New Roman" w:hAnsi="Times New Roman" w:cs="Times New Roman"/>
          <w:sz w:val="24"/>
          <w:szCs w:val="24"/>
        </w:rPr>
        <w:t>».</w:t>
      </w:r>
    </w:p>
    <w:p w:rsidR="00075693" w:rsidRDefault="00075693" w:rsidP="00882C3E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6849">
        <w:rPr>
          <w:rFonts w:ascii="Times New Roman" w:hAnsi="Times New Roman" w:cs="Times New Roman"/>
          <w:sz w:val="24"/>
          <w:szCs w:val="24"/>
        </w:rPr>
        <w:t>Социальное направле</w:t>
      </w:r>
      <w:r w:rsidR="00861674">
        <w:rPr>
          <w:rFonts w:ascii="Times New Roman" w:hAnsi="Times New Roman" w:cs="Times New Roman"/>
          <w:sz w:val="24"/>
          <w:szCs w:val="24"/>
        </w:rPr>
        <w:t>ние – программа «Азбука безопасности</w:t>
      </w:r>
      <w:r w:rsidRPr="001E6849">
        <w:rPr>
          <w:rFonts w:ascii="Times New Roman" w:hAnsi="Times New Roman" w:cs="Times New Roman"/>
          <w:sz w:val="24"/>
          <w:szCs w:val="24"/>
        </w:rPr>
        <w:t>».</w:t>
      </w:r>
    </w:p>
    <w:p w:rsidR="00816916" w:rsidRDefault="00816916" w:rsidP="00882C3E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Духовное направл</w:t>
      </w:r>
      <w:r w:rsidR="00D24702">
        <w:rPr>
          <w:rFonts w:ascii="Times New Roman" w:hAnsi="Times New Roman" w:cs="Times New Roman"/>
          <w:sz w:val="24"/>
          <w:szCs w:val="24"/>
        </w:rPr>
        <w:t>ение – программа «Волшебный мир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16916" w:rsidRPr="00467842" w:rsidRDefault="00816916" w:rsidP="00816916">
      <w:pPr>
        <w:pStyle w:val="a7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6916">
        <w:rPr>
          <w:rFonts w:ascii="Times New Roman" w:hAnsi="Times New Roman" w:cs="Times New Roman"/>
          <w:sz w:val="24"/>
          <w:szCs w:val="24"/>
        </w:rPr>
        <w:t xml:space="preserve">Общекультурное направление </w:t>
      </w:r>
      <w:r w:rsidR="00B76303">
        <w:rPr>
          <w:rFonts w:ascii="Times New Roman" w:hAnsi="Times New Roman" w:cs="Times New Roman"/>
          <w:sz w:val="24"/>
          <w:szCs w:val="24"/>
        </w:rPr>
        <w:t>– программа «Станем волшебниками</w:t>
      </w:r>
      <w:r w:rsidRPr="0081691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075693" w:rsidRPr="00467842">
        <w:rPr>
          <w:rFonts w:ascii="Times New Roman" w:hAnsi="Times New Roman" w:cs="Times New Roman"/>
          <w:sz w:val="24"/>
          <w:szCs w:val="24"/>
        </w:rPr>
        <w:tab/>
      </w:r>
    </w:p>
    <w:p w:rsidR="00816916" w:rsidRDefault="00075693" w:rsidP="004E76A6">
      <w:pPr>
        <w:pStyle w:val="a7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6916">
        <w:rPr>
          <w:rFonts w:ascii="Times New Roman" w:hAnsi="Times New Roman" w:cs="Times New Roman"/>
          <w:sz w:val="24"/>
          <w:szCs w:val="24"/>
        </w:rPr>
        <w:lastRenderedPageBreak/>
        <w:t>Учебный план ра</w:t>
      </w:r>
      <w:r w:rsidR="0058595D">
        <w:rPr>
          <w:rFonts w:ascii="Times New Roman" w:hAnsi="Times New Roman" w:cs="Times New Roman"/>
          <w:sz w:val="24"/>
          <w:szCs w:val="24"/>
        </w:rPr>
        <w:t>ссчитан на работу</w:t>
      </w:r>
      <w:r w:rsidRPr="00816916">
        <w:rPr>
          <w:rFonts w:ascii="Times New Roman" w:hAnsi="Times New Roman" w:cs="Times New Roman"/>
          <w:sz w:val="24"/>
          <w:szCs w:val="24"/>
        </w:rPr>
        <w:t xml:space="preserve"> в режиме 5-дневной рабочей недели. Продолжительность учебного года </w:t>
      </w:r>
      <w:r w:rsidR="0058595D">
        <w:rPr>
          <w:rFonts w:ascii="Times New Roman" w:hAnsi="Times New Roman" w:cs="Times New Roman"/>
          <w:sz w:val="24"/>
          <w:szCs w:val="24"/>
        </w:rPr>
        <w:t xml:space="preserve">для первого класса </w:t>
      </w:r>
      <w:r w:rsidRPr="00816916">
        <w:rPr>
          <w:rFonts w:ascii="Times New Roman" w:hAnsi="Times New Roman" w:cs="Times New Roman"/>
          <w:sz w:val="24"/>
          <w:szCs w:val="24"/>
        </w:rPr>
        <w:t>составляет 33 недели</w:t>
      </w:r>
      <w:r w:rsidR="004E76A6">
        <w:rPr>
          <w:rFonts w:ascii="Times New Roman" w:hAnsi="Times New Roman" w:cs="Times New Roman"/>
          <w:sz w:val="24"/>
          <w:szCs w:val="24"/>
        </w:rPr>
        <w:t>, для второго</w:t>
      </w:r>
      <w:r w:rsidR="00162496">
        <w:rPr>
          <w:rFonts w:ascii="Times New Roman" w:hAnsi="Times New Roman" w:cs="Times New Roman"/>
          <w:sz w:val="24"/>
          <w:szCs w:val="24"/>
        </w:rPr>
        <w:t xml:space="preserve"> и третьего </w:t>
      </w:r>
      <w:r w:rsidR="004E76A6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162496">
        <w:rPr>
          <w:rFonts w:ascii="Times New Roman" w:hAnsi="Times New Roman" w:cs="Times New Roman"/>
          <w:sz w:val="24"/>
          <w:szCs w:val="24"/>
        </w:rPr>
        <w:t>ов</w:t>
      </w:r>
      <w:r w:rsidR="004E76A6">
        <w:rPr>
          <w:rFonts w:ascii="Times New Roman" w:hAnsi="Times New Roman" w:cs="Times New Roman"/>
          <w:sz w:val="24"/>
          <w:szCs w:val="24"/>
        </w:rPr>
        <w:t xml:space="preserve"> – 34. Не</w:t>
      </w:r>
      <w:r w:rsidRPr="00816916">
        <w:rPr>
          <w:rFonts w:ascii="Times New Roman" w:hAnsi="Times New Roman" w:cs="Times New Roman"/>
          <w:sz w:val="24"/>
          <w:szCs w:val="24"/>
        </w:rPr>
        <w:t xml:space="preserve">дельная нагрузка </w:t>
      </w:r>
      <w:r w:rsidR="004E76A6">
        <w:rPr>
          <w:rFonts w:ascii="Times New Roman" w:hAnsi="Times New Roman" w:cs="Times New Roman"/>
          <w:sz w:val="24"/>
          <w:szCs w:val="24"/>
        </w:rPr>
        <w:t xml:space="preserve">в первом классе </w:t>
      </w:r>
      <w:r w:rsidRPr="00816916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60203" w:rsidRPr="00816916">
        <w:rPr>
          <w:rFonts w:ascii="Times New Roman" w:hAnsi="Times New Roman" w:cs="Times New Roman"/>
          <w:sz w:val="24"/>
          <w:szCs w:val="24"/>
        </w:rPr>
        <w:t xml:space="preserve">21 час, </w:t>
      </w:r>
      <w:r w:rsidR="004E76A6">
        <w:rPr>
          <w:rFonts w:ascii="Times New Roman" w:hAnsi="Times New Roman" w:cs="Times New Roman"/>
          <w:sz w:val="24"/>
          <w:szCs w:val="24"/>
        </w:rPr>
        <w:t xml:space="preserve">во втором </w:t>
      </w:r>
      <w:r w:rsidR="00162496">
        <w:rPr>
          <w:rFonts w:ascii="Times New Roman" w:hAnsi="Times New Roman" w:cs="Times New Roman"/>
          <w:sz w:val="24"/>
          <w:szCs w:val="24"/>
        </w:rPr>
        <w:t xml:space="preserve">и третьем </w:t>
      </w:r>
      <w:r w:rsidR="004E76A6">
        <w:rPr>
          <w:rFonts w:ascii="Times New Roman" w:hAnsi="Times New Roman" w:cs="Times New Roman"/>
          <w:sz w:val="24"/>
          <w:szCs w:val="24"/>
        </w:rPr>
        <w:t>класс</w:t>
      </w:r>
      <w:r w:rsidR="00162496">
        <w:rPr>
          <w:rFonts w:ascii="Times New Roman" w:hAnsi="Times New Roman" w:cs="Times New Roman"/>
          <w:sz w:val="24"/>
          <w:szCs w:val="24"/>
        </w:rPr>
        <w:t>ах</w:t>
      </w:r>
      <w:r w:rsidR="004E76A6">
        <w:rPr>
          <w:rFonts w:ascii="Times New Roman" w:hAnsi="Times New Roman" w:cs="Times New Roman"/>
          <w:sz w:val="24"/>
          <w:szCs w:val="24"/>
        </w:rPr>
        <w:t xml:space="preserve"> 23 часа. Н</w:t>
      </w:r>
      <w:r w:rsidR="00C60203" w:rsidRPr="00816916">
        <w:rPr>
          <w:rFonts w:ascii="Times New Roman" w:hAnsi="Times New Roman" w:cs="Times New Roman"/>
          <w:sz w:val="24"/>
          <w:szCs w:val="24"/>
        </w:rPr>
        <w:t>а коррекционно-развивающую область отводится 6 часов</w:t>
      </w:r>
      <w:r w:rsidR="004E76A6">
        <w:rPr>
          <w:rFonts w:ascii="Times New Roman" w:hAnsi="Times New Roman" w:cs="Times New Roman"/>
          <w:sz w:val="24"/>
          <w:szCs w:val="24"/>
        </w:rPr>
        <w:t xml:space="preserve"> и</w:t>
      </w:r>
      <w:r w:rsidR="00C60203" w:rsidRPr="00816916">
        <w:rPr>
          <w:rFonts w:ascii="Times New Roman" w:hAnsi="Times New Roman" w:cs="Times New Roman"/>
          <w:sz w:val="24"/>
          <w:szCs w:val="24"/>
        </w:rPr>
        <w:t xml:space="preserve"> на </w:t>
      </w:r>
      <w:r w:rsidRPr="00816916">
        <w:rPr>
          <w:rFonts w:ascii="Times New Roman" w:hAnsi="Times New Roman" w:cs="Times New Roman"/>
          <w:sz w:val="24"/>
          <w:szCs w:val="24"/>
        </w:rPr>
        <w:t>вн</w:t>
      </w:r>
      <w:r w:rsidR="00C60203" w:rsidRPr="00816916">
        <w:rPr>
          <w:rFonts w:ascii="Times New Roman" w:hAnsi="Times New Roman" w:cs="Times New Roman"/>
          <w:sz w:val="24"/>
          <w:szCs w:val="24"/>
        </w:rPr>
        <w:t xml:space="preserve">еурочную деятельность </w:t>
      </w:r>
      <w:r w:rsidR="00816916">
        <w:rPr>
          <w:rFonts w:ascii="Times New Roman" w:hAnsi="Times New Roman" w:cs="Times New Roman"/>
          <w:sz w:val="24"/>
          <w:szCs w:val="24"/>
        </w:rPr>
        <w:t>4</w:t>
      </w:r>
      <w:r w:rsidR="00C60203" w:rsidRPr="00816916">
        <w:rPr>
          <w:rFonts w:ascii="Times New Roman" w:hAnsi="Times New Roman" w:cs="Times New Roman"/>
          <w:sz w:val="24"/>
          <w:szCs w:val="24"/>
        </w:rPr>
        <w:t xml:space="preserve"> часа</w:t>
      </w:r>
      <w:bookmarkStart w:id="0" w:name="_GoBack"/>
      <w:bookmarkEnd w:id="0"/>
      <w:r w:rsidRPr="0081691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2496" w:rsidRDefault="00162496" w:rsidP="005E6081">
      <w:pPr>
        <w:pStyle w:val="a7"/>
        <w:spacing w:after="0"/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B73EBC" w:rsidRDefault="00B73EBC" w:rsidP="005E6081">
      <w:pPr>
        <w:pStyle w:val="a7"/>
        <w:spacing w:after="0"/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594146" w:rsidRDefault="00594146" w:rsidP="005E6081">
      <w:pPr>
        <w:pStyle w:val="a7"/>
        <w:spacing w:after="0"/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УЧЕБНЫЙ ПЛАН</w:t>
      </w:r>
    </w:p>
    <w:p w:rsidR="006E3F63" w:rsidRDefault="005E6081" w:rsidP="005E6081">
      <w:pPr>
        <w:pStyle w:val="a7"/>
        <w:spacing w:after="0"/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</w:t>
      </w:r>
      <w:r w:rsidR="00162496">
        <w:rPr>
          <w:rFonts w:ascii="Times New Roman" w:hAnsi="Times New Roman"/>
          <w:b/>
          <w:sz w:val="24"/>
          <w:szCs w:val="24"/>
        </w:rPr>
        <w:t>я 1 (</w:t>
      </w:r>
      <w:proofErr w:type="gramStart"/>
      <w:r w:rsidR="00162496">
        <w:rPr>
          <w:rFonts w:ascii="Times New Roman" w:hAnsi="Times New Roman"/>
          <w:b/>
          <w:sz w:val="24"/>
          <w:szCs w:val="24"/>
        </w:rPr>
        <w:t>дополнительного</w:t>
      </w:r>
      <w:proofErr w:type="gramEnd"/>
      <w:r w:rsidR="00162496">
        <w:rPr>
          <w:rFonts w:ascii="Times New Roman" w:hAnsi="Times New Roman"/>
          <w:b/>
          <w:sz w:val="24"/>
          <w:szCs w:val="24"/>
        </w:rPr>
        <w:t>), 1 и 2 классов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5E6081" w:rsidRDefault="005E6081" w:rsidP="005E6081">
      <w:pPr>
        <w:pStyle w:val="a7"/>
        <w:spacing w:after="0"/>
        <w:ind w:left="0"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</w:t>
      </w:r>
      <w:r w:rsidR="0059414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вариант)</w:t>
      </w:r>
    </w:p>
    <w:p w:rsidR="00340168" w:rsidRPr="004E76A6" w:rsidRDefault="00340168" w:rsidP="005E6081">
      <w:pPr>
        <w:pStyle w:val="a7"/>
        <w:spacing w:after="0"/>
        <w:ind w:left="0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58595D" w:rsidRDefault="004E76A6" w:rsidP="0058595D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595D" w:rsidRPr="002476C5">
        <w:rPr>
          <w:rFonts w:ascii="Times New Roman" w:hAnsi="Times New Roman"/>
          <w:sz w:val="24"/>
          <w:szCs w:val="24"/>
        </w:rPr>
        <w:t xml:space="preserve">Учебный план </w:t>
      </w:r>
      <w:r w:rsidR="0058595D">
        <w:rPr>
          <w:rFonts w:ascii="Times New Roman" w:hAnsi="Times New Roman"/>
          <w:sz w:val="24"/>
          <w:szCs w:val="24"/>
        </w:rPr>
        <w:t>для обучающихся с умеренной, тяжелой, глубокой умственной отсталостью (интеллектуальными нарушениями) обеспечивает введение в действие и реализацию требований Стандарта, определяет общий объем нагрузки и максимальный объем учебной нагрузки обучающихся, состав и структуру образовательных областей, учебных предметов по годам обучения.</w:t>
      </w:r>
      <w:r w:rsidR="0058595D" w:rsidRPr="002476C5">
        <w:rPr>
          <w:rFonts w:ascii="Times New Roman" w:hAnsi="Times New Roman"/>
          <w:sz w:val="24"/>
          <w:szCs w:val="24"/>
        </w:rPr>
        <w:t xml:space="preserve"> </w:t>
      </w:r>
    </w:p>
    <w:p w:rsidR="0058595D" w:rsidRPr="002476C5" w:rsidRDefault="0058595D" w:rsidP="0058595D">
      <w:pPr>
        <w:pStyle w:val="a7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476C5">
        <w:rPr>
          <w:rFonts w:ascii="Times New Roman" w:hAnsi="Times New Roman"/>
          <w:sz w:val="24"/>
          <w:szCs w:val="24"/>
        </w:rPr>
        <w:t>В   соответствии    с   требованиями     Стандарта    (п. 1. 13),  который  устанавливает    сроки   освоения</w:t>
      </w:r>
      <w:r>
        <w:rPr>
          <w:rFonts w:ascii="Times New Roman" w:hAnsi="Times New Roman"/>
          <w:sz w:val="24"/>
          <w:szCs w:val="24"/>
        </w:rPr>
        <w:t xml:space="preserve">    АООП     обучающимися     </w:t>
      </w:r>
      <w:r w:rsidRPr="002476C5">
        <w:rPr>
          <w:rFonts w:ascii="Times New Roman" w:hAnsi="Times New Roman"/>
          <w:sz w:val="24"/>
          <w:szCs w:val="24"/>
        </w:rPr>
        <w:t xml:space="preserve">с  </w:t>
      </w:r>
      <w:r>
        <w:rPr>
          <w:rFonts w:ascii="Times New Roman" w:hAnsi="Times New Roman"/>
          <w:sz w:val="24"/>
          <w:szCs w:val="24"/>
        </w:rPr>
        <w:t xml:space="preserve">умеренной, тяжелой и глубокой </w:t>
      </w:r>
      <w:r w:rsidRPr="002476C5">
        <w:rPr>
          <w:rFonts w:ascii="Times New Roman" w:hAnsi="Times New Roman"/>
          <w:sz w:val="24"/>
          <w:szCs w:val="24"/>
        </w:rPr>
        <w:t>умственной  отсталостью (интеллектуальными нарушениями),  учебный план школы  представлен в</w:t>
      </w:r>
      <w:r>
        <w:rPr>
          <w:rFonts w:ascii="Times New Roman" w:hAnsi="Times New Roman"/>
          <w:sz w:val="24"/>
          <w:szCs w:val="24"/>
        </w:rPr>
        <w:t>о</w:t>
      </w:r>
      <w:r w:rsidRPr="002476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2476C5">
        <w:rPr>
          <w:rFonts w:ascii="Times New Roman" w:hAnsi="Times New Roman"/>
          <w:sz w:val="24"/>
          <w:szCs w:val="24"/>
        </w:rPr>
        <w:t xml:space="preserve"> варианте ― I</w:t>
      </w:r>
      <w:r>
        <w:rPr>
          <w:rFonts w:ascii="Times New Roman" w:hAnsi="Times New Roman"/>
          <w:sz w:val="24"/>
          <w:szCs w:val="24"/>
        </w:rPr>
        <w:t xml:space="preserve"> (дополнительный)</w:t>
      </w:r>
      <w:r w:rsidR="00594146">
        <w:rPr>
          <w:rFonts w:ascii="Times New Roman" w:hAnsi="Times New Roman"/>
          <w:sz w:val="24"/>
          <w:szCs w:val="24"/>
        </w:rPr>
        <w:t xml:space="preserve"> </w:t>
      </w:r>
      <w:r w:rsidRPr="002476C5">
        <w:rPr>
          <w:rFonts w:ascii="Times New Roman" w:hAnsi="Times New Roman"/>
          <w:sz w:val="24"/>
          <w:szCs w:val="24"/>
        </w:rPr>
        <w:t>-</w:t>
      </w:r>
      <w:r w:rsidR="00594146">
        <w:rPr>
          <w:rFonts w:ascii="Times New Roman" w:hAnsi="Times New Roman"/>
          <w:sz w:val="24"/>
          <w:szCs w:val="24"/>
        </w:rPr>
        <w:t xml:space="preserve"> </w:t>
      </w:r>
      <w:r w:rsidRPr="002476C5">
        <w:rPr>
          <w:rFonts w:ascii="Times New Roman" w:hAnsi="Times New Roman"/>
          <w:sz w:val="24"/>
          <w:szCs w:val="24"/>
        </w:rPr>
        <w:t>IV; V</w:t>
      </w:r>
      <w:r w:rsidR="00594146">
        <w:rPr>
          <w:rFonts w:ascii="Times New Roman" w:hAnsi="Times New Roman"/>
          <w:sz w:val="24"/>
          <w:szCs w:val="24"/>
        </w:rPr>
        <w:t xml:space="preserve"> </w:t>
      </w:r>
      <w:r w:rsidRPr="002476C5">
        <w:rPr>
          <w:rFonts w:ascii="Times New Roman" w:hAnsi="Times New Roman"/>
          <w:sz w:val="24"/>
          <w:szCs w:val="24"/>
        </w:rPr>
        <w:t>-</w:t>
      </w:r>
      <w:r w:rsidR="00594146">
        <w:rPr>
          <w:rFonts w:ascii="Times New Roman" w:hAnsi="Times New Roman"/>
          <w:sz w:val="24"/>
          <w:szCs w:val="24"/>
        </w:rPr>
        <w:t xml:space="preserve"> </w:t>
      </w:r>
      <w:r w:rsidRPr="002476C5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классы (</w:t>
      </w:r>
      <w:r w:rsidRPr="002476C5">
        <w:rPr>
          <w:rFonts w:ascii="Times New Roman" w:hAnsi="Times New Roman"/>
          <w:sz w:val="24"/>
          <w:szCs w:val="24"/>
        </w:rPr>
        <w:t>13 лет).</w:t>
      </w:r>
    </w:p>
    <w:p w:rsidR="0058595D" w:rsidRPr="009E09E4" w:rsidRDefault="0058595D" w:rsidP="005859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9E09E4">
        <w:rPr>
          <w:rFonts w:ascii="Times New Roman" w:hAnsi="Times New Roman"/>
          <w:sz w:val="24"/>
          <w:szCs w:val="24"/>
        </w:rPr>
        <w:t>В 201</w:t>
      </w:r>
      <w:r w:rsidR="00594146">
        <w:rPr>
          <w:rFonts w:ascii="Times New Roman" w:hAnsi="Times New Roman"/>
          <w:sz w:val="24"/>
          <w:szCs w:val="24"/>
        </w:rPr>
        <w:t>8</w:t>
      </w:r>
      <w:r w:rsidRPr="009E09E4">
        <w:rPr>
          <w:rFonts w:ascii="Times New Roman" w:hAnsi="Times New Roman"/>
          <w:sz w:val="24"/>
          <w:szCs w:val="24"/>
        </w:rPr>
        <w:t>/201</w:t>
      </w:r>
      <w:r w:rsidR="00594146">
        <w:rPr>
          <w:rFonts w:ascii="Times New Roman" w:hAnsi="Times New Roman"/>
          <w:sz w:val="24"/>
          <w:szCs w:val="24"/>
        </w:rPr>
        <w:t>9</w:t>
      </w:r>
      <w:r w:rsidRPr="009E09E4">
        <w:rPr>
          <w:rFonts w:ascii="Times New Roman" w:hAnsi="Times New Roman"/>
          <w:sz w:val="24"/>
          <w:szCs w:val="24"/>
        </w:rPr>
        <w:t xml:space="preserve"> учебном году в</w:t>
      </w:r>
      <w:r>
        <w:rPr>
          <w:rFonts w:ascii="Times New Roman" w:hAnsi="Times New Roman"/>
          <w:sz w:val="24"/>
          <w:szCs w:val="24"/>
        </w:rPr>
        <w:t xml:space="preserve"> </w:t>
      </w:r>
      <w:r w:rsidR="004E76A6">
        <w:rPr>
          <w:rFonts w:ascii="Times New Roman" w:hAnsi="Times New Roman"/>
          <w:sz w:val="24"/>
          <w:szCs w:val="24"/>
        </w:rPr>
        <w:t xml:space="preserve">школе будут функционировать </w:t>
      </w:r>
      <w:r>
        <w:rPr>
          <w:rFonts w:ascii="Times New Roman" w:hAnsi="Times New Roman"/>
          <w:sz w:val="24"/>
          <w:szCs w:val="24"/>
        </w:rPr>
        <w:t xml:space="preserve"> </w:t>
      </w:r>
      <w:r w:rsidR="00594146">
        <w:rPr>
          <w:rFonts w:ascii="Times New Roman" w:hAnsi="Times New Roman"/>
          <w:sz w:val="24"/>
          <w:szCs w:val="24"/>
        </w:rPr>
        <w:t xml:space="preserve">два </w:t>
      </w:r>
      <w:r>
        <w:rPr>
          <w:rFonts w:ascii="Times New Roman" w:hAnsi="Times New Roman"/>
          <w:sz w:val="24"/>
          <w:szCs w:val="24"/>
        </w:rPr>
        <w:t>первы</w:t>
      </w:r>
      <w:r w:rsidR="00594146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 (дополнительны</w:t>
      </w:r>
      <w:r w:rsidR="00594146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E09E4">
        <w:rPr>
          <w:rFonts w:ascii="Times New Roman" w:hAnsi="Times New Roman"/>
          <w:sz w:val="24"/>
          <w:szCs w:val="24"/>
        </w:rPr>
        <w:t>класс</w:t>
      </w:r>
      <w:r w:rsidR="00594146">
        <w:rPr>
          <w:rFonts w:ascii="Times New Roman" w:hAnsi="Times New Roman"/>
          <w:sz w:val="24"/>
          <w:szCs w:val="24"/>
        </w:rPr>
        <w:t>а,</w:t>
      </w:r>
      <w:r w:rsidR="004E76A6">
        <w:rPr>
          <w:rFonts w:ascii="Times New Roman" w:hAnsi="Times New Roman"/>
          <w:sz w:val="24"/>
          <w:szCs w:val="24"/>
        </w:rPr>
        <w:t xml:space="preserve"> </w:t>
      </w:r>
      <w:r w:rsidR="001B3724">
        <w:rPr>
          <w:rFonts w:ascii="Times New Roman" w:hAnsi="Times New Roman"/>
          <w:sz w:val="24"/>
          <w:szCs w:val="24"/>
        </w:rPr>
        <w:t xml:space="preserve">один </w:t>
      </w:r>
      <w:r w:rsidR="004E76A6">
        <w:rPr>
          <w:rFonts w:ascii="Times New Roman" w:hAnsi="Times New Roman"/>
          <w:sz w:val="24"/>
          <w:szCs w:val="24"/>
        </w:rPr>
        <w:t>первый класс</w:t>
      </w:r>
      <w:r w:rsidR="001B3724">
        <w:rPr>
          <w:rFonts w:ascii="Times New Roman" w:hAnsi="Times New Roman"/>
          <w:sz w:val="24"/>
          <w:szCs w:val="24"/>
        </w:rPr>
        <w:t xml:space="preserve"> и один</w:t>
      </w:r>
      <w:r w:rsidR="00594146">
        <w:rPr>
          <w:rFonts w:ascii="Times New Roman" w:hAnsi="Times New Roman"/>
          <w:sz w:val="24"/>
          <w:szCs w:val="24"/>
        </w:rPr>
        <w:t xml:space="preserve"> второй класс</w:t>
      </w:r>
      <w:r>
        <w:rPr>
          <w:rFonts w:ascii="Times New Roman" w:hAnsi="Times New Roman"/>
          <w:sz w:val="24"/>
          <w:szCs w:val="24"/>
        </w:rPr>
        <w:t xml:space="preserve"> для обучающихся с умеренной, тяжелой и глубокой умственной отсталостью (интеллектуальными нарушениями) </w:t>
      </w:r>
      <w:r w:rsidRPr="009E09E4">
        <w:rPr>
          <w:rFonts w:ascii="Times New Roman" w:hAnsi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нарушениями). </w:t>
      </w:r>
      <w:proofErr w:type="gramEnd"/>
    </w:p>
    <w:p w:rsidR="0058595D" w:rsidRDefault="0058595D" w:rsidP="005859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D0B37">
        <w:rPr>
          <w:rFonts w:ascii="Times New Roman" w:hAnsi="Times New Roman"/>
          <w:sz w:val="24"/>
          <w:szCs w:val="24"/>
        </w:rPr>
        <w:t xml:space="preserve">Учебный     план   </w:t>
      </w:r>
      <w:r>
        <w:rPr>
          <w:rFonts w:ascii="Times New Roman" w:hAnsi="Times New Roman"/>
          <w:sz w:val="24"/>
          <w:szCs w:val="24"/>
        </w:rPr>
        <w:t>первого (дополнительного)</w:t>
      </w:r>
      <w:r w:rsidR="00594146">
        <w:rPr>
          <w:rFonts w:ascii="Times New Roman" w:hAnsi="Times New Roman"/>
          <w:sz w:val="24"/>
          <w:szCs w:val="24"/>
        </w:rPr>
        <w:t xml:space="preserve">, первого и второго </w:t>
      </w:r>
      <w:r>
        <w:rPr>
          <w:rFonts w:ascii="Times New Roman" w:hAnsi="Times New Roman"/>
          <w:sz w:val="24"/>
          <w:szCs w:val="24"/>
        </w:rPr>
        <w:t>класс</w:t>
      </w:r>
      <w:r w:rsidR="004E76A6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2D0B37">
        <w:rPr>
          <w:rFonts w:ascii="Times New Roman" w:hAnsi="Times New Roman"/>
          <w:sz w:val="24"/>
          <w:szCs w:val="24"/>
        </w:rPr>
        <w:t>включает две части:</w:t>
      </w:r>
    </w:p>
    <w:p w:rsidR="0058595D" w:rsidRDefault="0058595D" w:rsidP="0058595D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708D">
        <w:rPr>
          <w:rFonts w:ascii="Times New Roman" w:hAnsi="Times New Roman"/>
          <w:sz w:val="24"/>
          <w:szCs w:val="24"/>
        </w:rPr>
        <w:t>- обязательная часть, включает:</w:t>
      </w:r>
    </w:p>
    <w:p w:rsidR="0058595D" w:rsidRDefault="0058595D" w:rsidP="0058595D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708D">
        <w:rPr>
          <w:rFonts w:ascii="Times New Roman" w:hAnsi="Times New Roman"/>
          <w:sz w:val="24"/>
          <w:szCs w:val="24"/>
        </w:rPr>
        <w:t>шесть  образовательных  областей,  представленных  десятью  учебными  предметами;</w:t>
      </w:r>
    </w:p>
    <w:p w:rsidR="0058595D" w:rsidRPr="0065708D" w:rsidRDefault="0058595D" w:rsidP="0058595D">
      <w:pPr>
        <w:pStyle w:val="a7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708D">
        <w:rPr>
          <w:rFonts w:ascii="Times New Roman" w:hAnsi="Times New Roman"/>
          <w:sz w:val="24"/>
          <w:szCs w:val="24"/>
        </w:rPr>
        <w:t>коррекционно-развивающие занятия, проводимые учителем-логопедом.</w:t>
      </w:r>
    </w:p>
    <w:p w:rsidR="0058595D" w:rsidRDefault="0058595D" w:rsidP="0058595D">
      <w:pPr>
        <w:pStyle w:val="a7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708D">
        <w:rPr>
          <w:rFonts w:ascii="Times New Roman" w:hAnsi="Times New Roman"/>
          <w:sz w:val="24"/>
          <w:szCs w:val="24"/>
        </w:rPr>
        <w:t xml:space="preserve">– часть, формируемая участниками образовательного процесса, включает: </w:t>
      </w:r>
    </w:p>
    <w:p w:rsidR="0058595D" w:rsidRDefault="0058595D" w:rsidP="0058595D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708D">
        <w:rPr>
          <w:rFonts w:ascii="Times New Roman" w:hAnsi="Times New Roman"/>
          <w:sz w:val="24"/>
          <w:szCs w:val="24"/>
        </w:rPr>
        <w:t>коррекционные курсы, проводимые различными специалистами;</w:t>
      </w:r>
    </w:p>
    <w:p w:rsidR="0058595D" w:rsidRPr="0065708D" w:rsidRDefault="0058595D" w:rsidP="0058595D">
      <w:pPr>
        <w:pStyle w:val="a7"/>
        <w:numPr>
          <w:ilvl w:val="0"/>
          <w:numId w:val="1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5708D">
        <w:rPr>
          <w:rFonts w:ascii="Times New Roman" w:hAnsi="Times New Roman"/>
          <w:sz w:val="24"/>
          <w:szCs w:val="24"/>
        </w:rPr>
        <w:t xml:space="preserve">внеурочные мероприятия.  </w:t>
      </w:r>
    </w:p>
    <w:p w:rsidR="001B3724" w:rsidRPr="00513493" w:rsidRDefault="0058595D" w:rsidP="00B76303">
      <w:pPr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 w:rsidRPr="009E09E4">
        <w:rPr>
          <w:rFonts w:ascii="Times New Roman" w:hAnsi="Times New Roman"/>
          <w:sz w:val="24"/>
          <w:szCs w:val="24"/>
        </w:rPr>
        <w:t xml:space="preserve">Обязательная     часть   учебного   плана   определяет   состав   учебных  предметов   обязательных    предметных    областей и   учебное   время,  отводимое на их изучение по классам (годам) обучения. </w:t>
      </w:r>
      <w:r>
        <w:rPr>
          <w:rFonts w:ascii="Times New Roman" w:hAnsi="Times New Roman"/>
          <w:sz w:val="24"/>
          <w:szCs w:val="24"/>
        </w:rPr>
        <w:t xml:space="preserve">Обязательная часть учебного плана реализуется в соответствии </w:t>
      </w:r>
      <w:r w:rsidRPr="009E09E4">
        <w:rPr>
          <w:rFonts w:ascii="Times New Roman" w:hAnsi="Times New Roman"/>
          <w:sz w:val="24"/>
          <w:szCs w:val="24"/>
          <w:lang w:eastAsia="en-US"/>
        </w:rPr>
        <w:t xml:space="preserve"> с АООП.  </w:t>
      </w:r>
    </w:p>
    <w:p w:rsidR="0058595D" w:rsidRDefault="0058595D" w:rsidP="005859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65AF7">
        <w:rPr>
          <w:rFonts w:ascii="Times New Roman" w:hAnsi="Times New Roman"/>
          <w:sz w:val="24"/>
          <w:szCs w:val="24"/>
        </w:rPr>
        <w:t xml:space="preserve"> </w:t>
      </w:r>
      <w:r w:rsidRPr="00D250F9">
        <w:rPr>
          <w:rFonts w:ascii="Times New Roman" w:hAnsi="Times New Roman"/>
          <w:sz w:val="24"/>
          <w:szCs w:val="24"/>
        </w:rPr>
        <w:t xml:space="preserve">Обучение </w:t>
      </w:r>
      <w:r>
        <w:rPr>
          <w:rFonts w:ascii="Times New Roman" w:hAnsi="Times New Roman"/>
          <w:sz w:val="24"/>
          <w:szCs w:val="24"/>
        </w:rPr>
        <w:t xml:space="preserve">в первом </w:t>
      </w:r>
      <w:r w:rsidRPr="00D250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(дополнительном) </w:t>
      </w:r>
      <w:r w:rsidRPr="00D250F9">
        <w:rPr>
          <w:rFonts w:ascii="Times New Roman" w:hAnsi="Times New Roman"/>
          <w:sz w:val="24"/>
          <w:szCs w:val="24"/>
        </w:rPr>
        <w:t>классе</w:t>
      </w:r>
      <w:r w:rsidR="00594146">
        <w:rPr>
          <w:rFonts w:ascii="Times New Roman" w:hAnsi="Times New Roman"/>
          <w:sz w:val="24"/>
          <w:szCs w:val="24"/>
        </w:rPr>
        <w:t xml:space="preserve">, первом, втором </w:t>
      </w:r>
      <w:r w:rsidR="004E76A6">
        <w:rPr>
          <w:rFonts w:ascii="Times New Roman" w:hAnsi="Times New Roman"/>
          <w:sz w:val="24"/>
          <w:szCs w:val="24"/>
        </w:rPr>
        <w:t xml:space="preserve">классах </w:t>
      </w:r>
      <w:r w:rsidRPr="00D250F9">
        <w:rPr>
          <w:rFonts w:ascii="Times New Roman" w:hAnsi="Times New Roman"/>
          <w:sz w:val="24"/>
          <w:szCs w:val="24"/>
        </w:rPr>
        <w:t>осуществляется с соблюдением следующих дополнительных требований:</w:t>
      </w:r>
    </w:p>
    <w:p w:rsidR="0058595D" w:rsidRDefault="0058595D" w:rsidP="0058595D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D250F9">
        <w:rPr>
          <w:rFonts w:ascii="Times New Roman" w:hAnsi="Times New Roman"/>
          <w:sz w:val="24"/>
          <w:szCs w:val="24"/>
        </w:rPr>
        <w:t xml:space="preserve">бразовательная недельная нагрузка равномерно распределяется  в течение учебной недели, при этом объем максимально допустимой нагрузки в течение дня </w:t>
      </w:r>
      <w:r>
        <w:rPr>
          <w:rFonts w:ascii="Times New Roman" w:hAnsi="Times New Roman"/>
          <w:sz w:val="24"/>
          <w:szCs w:val="24"/>
        </w:rPr>
        <w:t>составляет</w:t>
      </w:r>
      <w:r w:rsidRPr="00D250F9">
        <w:rPr>
          <w:rFonts w:ascii="Times New Roman" w:hAnsi="Times New Roman"/>
          <w:sz w:val="24"/>
          <w:szCs w:val="24"/>
        </w:rPr>
        <w:t xml:space="preserve">  не более 4 уроков</w:t>
      </w:r>
      <w:r>
        <w:rPr>
          <w:rFonts w:ascii="Times New Roman" w:hAnsi="Times New Roman"/>
          <w:sz w:val="24"/>
          <w:szCs w:val="24"/>
        </w:rPr>
        <w:t>;</w:t>
      </w:r>
    </w:p>
    <w:p w:rsidR="0058595D" w:rsidRPr="00BC7FD4" w:rsidRDefault="0058595D" w:rsidP="0058595D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75693">
        <w:rPr>
          <w:rFonts w:ascii="Times New Roman" w:hAnsi="Times New Roman"/>
          <w:sz w:val="24"/>
          <w:szCs w:val="24"/>
        </w:rPr>
        <w:t>обучение проводится без балльного оценивания знаний</w:t>
      </w:r>
      <w:r>
        <w:rPr>
          <w:rFonts w:ascii="Times New Roman" w:hAnsi="Times New Roman"/>
          <w:sz w:val="24"/>
          <w:szCs w:val="24"/>
        </w:rPr>
        <w:t xml:space="preserve"> обучающихся и домашних заданий.</w:t>
      </w:r>
    </w:p>
    <w:p w:rsidR="0058595D" w:rsidRDefault="0058595D" w:rsidP="005859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Коррекционные курсы, проводимые различными специалистами,  реализуются в форме индивидуальных и групповых занятий. </w:t>
      </w:r>
      <w:r w:rsidRPr="001E6849">
        <w:rPr>
          <w:rFonts w:ascii="Times New Roman" w:hAnsi="Times New Roman"/>
          <w:sz w:val="24"/>
          <w:szCs w:val="24"/>
        </w:rPr>
        <w:t xml:space="preserve">Всего   на </w:t>
      </w:r>
      <w:r>
        <w:rPr>
          <w:rFonts w:ascii="Times New Roman" w:hAnsi="Times New Roman"/>
          <w:sz w:val="24"/>
          <w:szCs w:val="24"/>
        </w:rPr>
        <w:t>коррекционные курсы отводится 10</w:t>
      </w:r>
      <w:r w:rsidRPr="001E6849">
        <w:rPr>
          <w:rFonts w:ascii="Times New Roman" w:hAnsi="Times New Roman"/>
          <w:sz w:val="24"/>
          <w:szCs w:val="24"/>
        </w:rPr>
        <w:t xml:space="preserve"> часов в неделю.</w:t>
      </w:r>
      <w:r>
        <w:rPr>
          <w:rFonts w:ascii="Times New Roman" w:hAnsi="Times New Roman"/>
          <w:sz w:val="24"/>
          <w:szCs w:val="24"/>
        </w:rPr>
        <w:t xml:space="preserve"> Выбор дисциплин коррекционно-развивающей направленности для индивидуальных и групповых занятий, их количественное соотношение было определено, исходя из особенностей развития обучающихся и на основании рекомендаций </w:t>
      </w:r>
      <w:proofErr w:type="spellStart"/>
      <w:r>
        <w:rPr>
          <w:rFonts w:ascii="Times New Roman" w:hAnsi="Times New Roman"/>
          <w:sz w:val="24"/>
          <w:szCs w:val="24"/>
        </w:rPr>
        <w:t>психолого-медико-педагогической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комиссии и индивидуальной программой реабилитации инвалида. Продолжительность коррекционного занятия варьируется с учетом психофизического состояния ребенка до 25 минут. </w:t>
      </w:r>
    </w:p>
    <w:p w:rsidR="0058595D" w:rsidRDefault="0058595D" w:rsidP="005859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E6849">
        <w:rPr>
          <w:rFonts w:ascii="Times New Roman" w:hAnsi="Times New Roman"/>
          <w:sz w:val="24"/>
          <w:szCs w:val="24"/>
        </w:rPr>
        <w:t>Содержание   ко</w:t>
      </w:r>
      <w:r>
        <w:rPr>
          <w:rFonts w:ascii="Times New Roman" w:hAnsi="Times New Roman"/>
          <w:sz w:val="24"/>
          <w:szCs w:val="24"/>
        </w:rPr>
        <w:t xml:space="preserve">ррекционных курсов </w:t>
      </w:r>
      <w:r w:rsidRPr="001E6849">
        <w:rPr>
          <w:rFonts w:ascii="Times New Roman" w:hAnsi="Times New Roman"/>
          <w:sz w:val="24"/>
          <w:szCs w:val="24"/>
        </w:rPr>
        <w:t>уче</w:t>
      </w:r>
      <w:r>
        <w:rPr>
          <w:rFonts w:ascii="Times New Roman" w:hAnsi="Times New Roman"/>
          <w:sz w:val="24"/>
          <w:szCs w:val="24"/>
        </w:rPr>
        <w:t xml:space="preserve">бного   плана </w:t>
      </w:r>
      <w:r w:rsidRPr="001E6849">
        <w:rPr>
          <w:rFonts w:ascii="Times New Roman" w:hAnsi="Times New Roman"/>
          <w:sz w:val="24"/>
          <w:szCs w:val="24"/>
        </w:rPr>
        <w:t xml:space="preserve"> представлено      </w:t>
      </w:r>
      <w:r>
        <w:rPr>
          <w:rFonts w:ascii="Times New Roman" w:hAnsi="Times New Roman"/>
          <w:sz w:val="24"/>
          <w:szCs w:val="24"/>
        </w:rPr>
        <w:t>следующими</w:t>
      </w:r>
      <w:r w:rsidRPr="001E6849">
        <w:rPr>
          <w:rFonts w:ascii="Times New Roman" w:hAnsi="Times New Roman"/>
          <w:sz w:val="24"/>
          <w:szCs w:val="24"/>
        </w:rPr>
        <w:t xml:space="preserve">        занятиями:</w:t>
      </w:r>
    </w:p>
    <w:p w:rsidR="0058595D" w:rsidRDefault="0058595D" w:rsidP="0058595D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Сенсорное развитие.</w:t>
      </w:r>
    </w:p>
    <w:p w:rsidR="0058595D" w:rsidRDefault="0058595D" w:rsidP="0058595D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Предметно-практические действия.</w:t>
      </w:r>
    </w:p>
    <w:p w:rsidR="0058595D" w:rsidRDefault="0058595D" w:rsidP="0058595D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Двигательное развитие.</w:t>
      </w:r>
    </w:p>
    <w:p w:rsidR="0058595D" w:rsidRDefault="0058595D" w:rsidP="0058595D">
      <w:pPr>
        <w:pStyle w:val="a7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Альтернативная коммуникация. </w:t>
      </w:r>
    </w:p>
    <w:p w:rsidR="0058595D" w:rsidRDefault="0058595D" w:rsidP="005859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часть</w:t>
      </w:r>
      <w:r w:rsidRPr="00165AF7">
        <w:rPr>
          <w:rFonts w:ascii="Times New Roman" w:hAnsi="Times New Roman"/>
          <w:sz w:val="24"/>
          <w:szCs w:val="24"/>
        </w:rPr>
        <w:t xml:space="preserve">,   формируемую   участниками  </w:t>
      </w:r>
      <w:r>
        <w:rPr>
          <w:rFonts w:ascii="Times New Roman" w:hAnsi="Times New Roman"/>
          <w:sz w:val="24"/>
          <w:szCs w:val="24"/>
        </w:rPr>
        <w:t xml:space="preserve"> образовательных   отношений,  </w:t>
      </w:r>
      <w:r w:rsidRPr="00165AF7">
        <w:rPr>
          <w:rFonts w:ascii="Times New Roman" w:hAnsi="Times New Roman"/>
          <w:sz w:val="24"/>
          <w:szCs w:val="24"/>
        </w:rPr>
        <w:t xml:space="preserve">входит и внеурочная деятельность, которая направлена на развитие личности  обучающегося  средствами  физического,  нравственного,  эстетического,  трудового  воспитания,  а  также  на  расширение  контактов  обучающихся с обычно развивающимися сверстниками и взаимодействие с  обществом.    Организация     внеурочной     воспитательной     работы   является  неотъемлемой  частью  образовательного  процесса  в  </w:t>
      </w:r>
      <w:r>
        <w:rPr>
          <w:rFonts w:ascii="Times New Roman" w:hAnsi="Times New Roman"/>
          <w:sz w:val="24"/>
          <w:szCs w:val="24"/>
        </w:rPr>
        <w:t>образовательном учреждении</w:t>
      </w:r>
      <w:r w:rsidRPr="00165AF7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>Внеурочная деятельность способствует социальной интеграции обучающихся путем организации и проведения мероприятий.</w:t>
      </w:r>
    </w:p>
    <w:p w:rsidR="0058595D" w:rsidRPr="001E6849" w:rsidRDefault="0058595D" w:rsidP="0058595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E6849">
        <w:rPr>
          <w:rFonts w:ascii="Times New Roman" w:hAnsi="Times New Roman"/>
          <w:sz w:val="24"/>
          <w:szCs w:val="24"/>
        </w:rPr>
        <w:t>Выбор  направлений  внеурочной  деятельности  и  распределение</w:t>
      </w:r>
      <w:r>
        <w:rPr>
          <w:rFonts w:ascii="Times New Roman" w:hAnsi="Times New Roman"/>
          <w:sz w:val="24"/>
          <w:szCs w:val="24"/>
        </w:rPr>
        <w:t xml:space="preserve">  на  них  часов  </w:t>
      </w:r>
      <w:r w:rsidRPr="001E6849">
        <w:rPr>
          <w:rFonts w:ascii="Times New Roman" w:hAnsi="Times New Roman"/>
          <w:sz w:val="24"/>
          <w:szCs w:val="24"/>
        </w:rPr>
        <w:t xml:space="preserve"> осуществляется  школой   в  рамках  общего  количества  часов,  предусмотренны</w:t>
      </w:r>
      <w:r>
        <w:rPr>
          <w:rFonts w:ascii="Times New Roman" w:hAnsi="Times New Roman"/>
          <w:sz w:val="24"/>
          <w:szCs w:val="24"/>
        </w:rPr>
        <w:t xml:space="preserve">х  примерным  </w:t>
      </w:r>
      <w:r w:rsidR="00F65810">
        <w:rPr>
          <w:rFonts w:ascii="Times New Roman" w:hAnsi="Times New Roman"/>
          <w:sz w:val="24"/>
          <w:szCs w:val="24"/>
        </w:rPr>
        <w:t>учебным  планом (5</w:t>
      </w:r>
      <w:r w:rsidRPr="001E6849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1E6849">
        <w:rPr>
          <w:rFonts w:ascii="Times New Roman" w:hAnsi="Times New Roman"/>
          <w:sz w:val="24"/>
          <w:szCs w:val="24"/>
        </w:rPr>
        <w:t xml:space="preserve">).     </w:t>
      </w:r>
    </w:p>
    <w:p w:rsidR="0058595D" w:rsidRDefault="0058595D" w:rsidP="0058595D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6849">
        <w:rPr>
          <w:rFonts w:ascii="Times New Roman" w:hAnsi="Times New Roman" w:cs="Times New Roman"/>
          <w:sz w:val="24"/>
          <w:szCs w:val="24"/>
        </w:rPr>
        <w:tab/>
        <w:t xml:space="preserve">Учебный план рассчитан на работу первого </w:t>
      </w:r>
      <w:r>
        <w:rPr>
          <w:rFonts w:ascii="Times New Roman" w:hAnsi="Times New Roman" w:cs="Times New Roman"/>
          <w:sz w:val="24"/>
          <w:szCs w:val="24"/>
        </w:rPr>
        <w:t>(дополнительного)</w:t>
      </w:r>
      <w:r w:rsidR="00B76303">
        <w:rPr>
          <w:rFonts w:ascii="Times New Roman" w:hAnsi="Times New Roman" w:cs="Times New Roman"/>
          <w:sz w:val="24"/>
          <w:szCs w:val="24"/>
        </w:rPr>
        <w:t>,</w:t>
      </w:r>
      <w:r w:rsidR="00467842">
        <w:rPr>
          <w:rFonts w:ascii="Times New Roman" w:hAnsi="Times New Roman" w:cs="Times New Roman"/>
          <w:sz w:val="24"/>
          <w:szCs w:val="24"/>
        </w:rPr>
        <w:t xml:space="preserve"> первого </w:t>
      </w:r>
      <w:r w:rsidR="00B76303">
        <w:rPr>
          <w:rFonts w:ascii="Times New Roman" w:hAnsi="Times New Roman" w:cs="Times New Roman"/>
          <w:sz w:val="24"/>
          <w:szCs w:val="24"/>
        </w:rPr>
        <w:t xml:space="preserve">и второго </w:t>
      </w:r>
      <w:r w:rsidR="00467842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Pr="001E6849">
        <w:rPr>
          <w:rFonts w:ascii="Times New Roman" w:hAnsi="Times New Roman" w:cs="Times New Roman"/>
          <w:sz w:val="24"/>
          <w:szCs w:val="24"/>
        </w:rPr>
        <w:t xml:space="preserve">в режиме 5-дневной рабочей недели. Продолжительность учебного года составляет </w:t>
      </w:r>
      <w:r w:rsidR="00B76303">
        <w:rPr>
          <w:rFonts w:ascii="Times New Roman" w:hAnsi="Times New Roman" w:cs="Times New Roman"/>
          <w:sz w:val="24"/>
          <w:szCs w:val="24"/>
        </w:rPr>
        <w:t xml:space="preserve">для первого (дополнительного) и первого классов 33 недели, для второго класса  - 34 недели. </w:t>
      </w:r>
      <w:r w:rsidRPr="001E6849">
        <w:rPr>
          <w:rFonts w:ascii="Times New Roman" w:hAnsi="Times New Roman" w:cs="Times New Roman"/>
          <w:sz w:val="24"/>
          <w:szCs w:val="24"/>
        </w:rPr>
        <w:t xml:space="preserve">Продолжительность каникул в течение учебного года составляет 30 календарных дней и </w:t>
      </w:r>
      <w:r w:rsidRPr="00C8082E">
        <w:rPr>
          <w:rFonts w:ascii="Times New Roman" w:hAnsi="Times New Roman" w:cs="Times New Roman"/>
          <w:sz w:val="24"/>
          <w:szCs w:val="24"/>
        </w:rPr>
        <w:t xml:space="preserve">дополнительные недельные каникулы. Недельная нагрузка составляет 20 часов, на коррекционные </w:t>
      </w:r>
      <w:r w:rsidRPr="00DC2CE5">
        <w:rPr>
          <w:rFonts w:ascii="Times New Roman" w:hAnsi="Times New Roman" w:cs="Times New Roman"/>
          <w:sz w:val="24"/>
          <w:szCs w:val="24"/>
        </w:rPr>
        <w:t xml:space="preserve">курсы отводится 10 часов  и на внеурочную деятельность </w:t>
      </w:r>
      <w:r w:rsidR="00B76303">
        <w:rPr>
          <w:rFonts w:ascii="Times New Roman" w:hAnsi="Times New Roman" w:cs="Times New Roman"/>
          <w:sz w:val="24"/>
          <w:szCs w:val="24"/>
        </w:rPr>
        <w:t>5 часов.</w:t>
      </w:r>
    </w:p>
    <w:p w:rsidR="005E6081" w:rsidRPr="00DC2CE5" w:rsidRDefault="005E6081" w:rsidP="0058595D">
      <w:pPr>
        <w:pStyle w:val="a7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40168" w:rsidRDefault="005E6081" w:rsidP="005E6081">
      <w:pPr>
        <w:tabs>
          <w:tab w:val="left" w:pos="4215"/>
          <w:tab w:val="center" w:pos="4818"/>
          <w:tab w:val="left" w:pos="76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340168">
        <w:rPr>
          <w:rFonts w:ascii="Times New Roman" w:hAnsi="Times New Roman"/>
          <w:b/>
          <w:sz w:val="24"/>
          <w:szCs w:val="24"/>
        </w:rPr>
        <w:t>ЧЕБНЫЙ ПЛАН</w:t>
      </w:r>
    </w:p>
    <w:p w:rsidR="006E3F63" w:rsidRDefault="005E6081" w:rsidP="005E6081">
      <w:pPr>
        <w:tabs>
          <w:tab w:val="left" w:pos="4215"/>
          <w:tab w:val="center" w:pos="4818"/>
          <w:tab w:val="left" w:pos="76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для </w:t>
      </w:r>
      <w:r w:rsidR="00162496">
        <w:rPr>
          <w:rFonts w:ascii="Times New Roman" w:hAnsi="Times New Roman"/>
          <w:b/>
          <w:sz w:val="24"/>
          <w:szCs w:val="24"/>
        </w:rPr>
        <w:t>4</w:t>
      </w:r>
      <w:r w:rsidR="000951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-</w:t>
      </w:r>
      <w:r w:rsidR="000951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9 классов </w:t>
      </w:r>
    </w:p>
    <w:p w:rsidR="0058595D" w:rsidRDefault="005E6081" w:rsidP="005E6081">
      <w:pPr>
        <w:tabs>
          <w:tab w:val="left" w:pos="4215"/>
          <w:tab w:val="center" w:pos="4818"/>
          <w:tab w:val="left" w:pos="76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(1</w:t>
      </w:r>
      <w:r w:rsidR="000951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вариант)</w:t>
      </w:r>
    </w:p>
    <w:p w:rsidR="005E6081" w:rsidRPr="00DC2CE5" w:rsidRDefault="005E6081" w:rsidP="005E6081">
      <w:pPr>
        <w:tabs>
          <w:tab w:val="left" w:pos="4215"/>
          <w:tab w:val="center" w:pos="4818"/>
          <w:tab w:val="left" w:pos="763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8082E" w:rsidRPr="00DC2CE5" w:rsidRDefault="00C8082E" w:rsidP="00C8082E">
      <w:pPr>
        <w:pStyle w:val="Style3"/>
        <w:widowControl/>
        <w:spacing w:line="276" w:lineRule="auto"/>
        <w:ind w:firstLine="696"/>
        <w:rPr>
          <w:rStyle w:val="FontStyle11"/>
          <w:b w:val="0"/>
          <w:sz w:val="24"/>
          <w:szCs w:val="24"/>
        </w:rPr>
      </w:pPr>
      <w:r w:rsidRPr="00DC2CE5">
        <w:rPr>
          <w:rStyle w:val="FontStyle11"/>
          <w:b w:val="0"/>
          <w:sz w:val="24"/>
          <w:szCs w:val="24"/>
        </w:rPr>
        <w:t xml:space="preserve">В 4 классах </w:t>
      </w:r>
      <w:r w:rsidR="00DC2CE5" w:rsidRPr="00DC2CE5">
        <w:rPr>
          <w:rStyle w:val="FontStyle11"/>
          <w:b w:val="0"/>
          <w:sz w:val="24"/>
          <w:szCs w:val="24"/>
        </w:rPr>
        <w:t>продолжает осуществляться</w:t>
      </w:r>
      <w:r w:rsidRPr="00DC2CE5">
        <w:rPr>
          <w:rStyle w:val="FontStyle11"/>
          <w:b w:val="0"/>
          <w:sz w:val="24"/>
          <w:szCs w:val="24"/>
        </w:rPr>
        <w:t xml:space="preserve"> начальный этап обучения, на котором общеобразовательная подготовка сочетается с коррекционной и пропедевтической работой.</w:t>
      </w:r>
    </w:p>
    <w:p w:rsidR="00C8082E" w:rsidRPr="00DC2CE5" w:rsidRDefault="00C8082E" w:rsidP="00C8082E">
      <w:pPr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DC2CE5">
        <w:rPr>
          <w:rStyle w:val="FontStyle11"/>
          <w:b w:val="0"/>
          <w:sz w:val="24"/>
          <w:szCs w:val="24"/>
        </w:rPr>
        <w:t>В 5-9 классах</w:t>
      </w:r>
      <w:r w:rsidRPr="00DC2CE5">
        <w:rPr>
          <w:rStyle w:val="FontStyle11"/>
          <w:b w:val="0"/>
          <w:i/>
          <w:sz w:val="24"/>
          <w:szCs w:val="24"/>
        </w:rPr>
        <w:t xml:space="preserve">     </w:t>
      </w:r>
      <w:r w:rsidRPr="00DC2CE5">
        <w:rPr>
          <w:rStyle w:val="FontStyle12"/>
          <w:b w:val="0"/>
          <w:i w:val="0"/>
          <w:sz w:val="24"/>
          <w:szCs w:val="24"/>
        </w:rPr>
        <w:t>продолжается  обучение     общеобразовательным  предм</w:t>
      </w:r>
      <w:r w:rsidR="00467842" w:rsidRPr="00DC2CE5">
        <w:rPr>
          <w:rStyle w:val="FontStyle12"/>
          <w:b w:val="0"/>
          <w:i w:val="0"/>
          <w:sz w:val="24"/>
          <w:szCs w:val="24"/>
        </w:rPr>
        <w:t>етам  и профессионально-трудовому</w:t>
      </w:r>
      <w:r w:rsidRPr="00DC2CE5">
        <w:rPr>
          <w:rStyle w:val="FontStyle12"/>
          <w:b w:val="0"/>
          <w:i w:val="0"/>
          <w:sz w:val="24"/>
          <w:szCs w:val="24"/>
        </w:rPr>
        <w:t xml:space="preserve"> обучени</w:t>
      </w:r>
      <w:r w:rsidR="00467842" w:rsidRPr="00DC2CE5">
        <w:rPr>
          <w:rStyle w:val="FontStyle12"/>
          <w:b w:val="0"/>
          <w:i w:val="0"/>
          <w:sz w:val="24"/>
          <w:szCs w:val="24"/>
        </w:rPr>
        <w:t>ю</w:t>
      </w:r>
      <w:r w:rsidRPr="00DC2CE5">
        <w:rPr>
          <w:rStyle w:val="FontStyle12"/>
          <w:b w:val="0"/>
          <w:i w:val="0"/>
          <w:sz w:val="24"/>
          <w:szCs w:val="24"/>
        </w:rPr>
        <w:t>, при этом ставится целью социально-трудовая и бытовая адаптация и реабилитация умственно отсталых  школьников.</w:t>
      </w:r>
    </w:p>
    <w:p w:rsidR="00C8082E" w:rsidRPr="00DC2CE5" w:rsidRDefault="00C8082E" w:rsidP="00DC2CE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Учебный план состоит из обязательной части, части формируемой участниками образовательных отношений, коррекционно-развивающей области и коррекционных курсов. </w:t>
      </w:r>
      <w:r w:rsidRPr="00DC2CE5">
        <w:rPr>
          <w:rFonts w:ascii="Times New Roman" w:hAnsi="Times New Roman"/>
          <w:sz w:val="24"/>
          <w:szCs w:val="24"/>
        </w:rPr>
        <w:tab/>
        <w:t>Обязательная часть представлена следующими предметными областями: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Язык и речевая практика.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Математика.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Естествознание.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lastRenderedPageBreak/>
        <w:t>Человек и общество.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Искусство.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Технология.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Физическая культура.</w:t>
      </w:r>
    </w:p>
    <w:p w:rsidR="00C8082E" w:rsidRPr="00DC2CE5" w:rsidRDefault="00C8082E" w:rsidP="00DC2CE5">
      <w:pPr>
        <w:pStyle w:val="a7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Коррекционная подготовка.</w:t>
      </w:r>
    </w:p>
    <w:p w:rsidR="00DC2CE5" w:rsidRPr="00DC2CE5" w:rsidRDefault="00467842" w:rsidP="00DC2CE5">
      <w:pPr>
        <w:pStyle w:val="a7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C2CE5">
        <w:rPr>
          <w:rStyle w:val="c9"/>
          <w:rFonts w:ascii="Times New Roman" w:hAnsi="Times New Roman" w:cs="Times New Roman"/>
          <w:sz w:val="24"/>
          <w:szCs w:val="24"/>
        </w:rPr>
        <w:t xml:space="preserve">С целью соблюдения гигиенических требований </w:t>
      </w:r>
      <w:proofErr w:type="spellStart"/>
      <w:r w:rsidRPr="00DC2CE5">
        <w:rPr>
          <w:rStyle w:val="c9"/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DC2CE5">
        <w:rPr>
          <w:rStyle w:val="c9"/>
          <w:rFonts w:ascii="Times New Roman" w:hAnsi="Times New Roman" w:cs="Times New Roman"/>
          <w:sz w:val="24"/>
          <w:szCs w:val="24"/>
        </w:rPr>
        <w:t xml:space="preserve"> 2.4.2.3286-15 к максимальному общему объему недельной нагрузки обучающихся с ОВЗ и на основании приказа </w:t>
      </w:r>
      <w:proofErr w:type="spellStart"/>
      <w:r w:rsidRPr="00DC2CE5">
        <w:rPr>
          <w:rStyle w:val="c9"/>
          <w:rFonts w:ascii="Times New Roman" w:hAnsi="Times New Roman" w:cs="Times New Roman"/>
          <w:sz w:val="24"/>
          <w:szCs w:val="24"/>
        </w:rPr>
        <w:t>ДОиН</w:t>
      </w:r>
      <w:proofErr w:type="spellEnd"/>
      <w:r w:rsidRPr="00DC2CE5">
        <w:rPr>
          <w:rStyle w:val="c9"/>
          <w:rFonts w:ascii="Times New Roman" w:hAnsi="Times New Roman" w:cs="Times New Roman"/>
          <w:sz w:val="24"/>
          <w:szCs w:val="24"/>
        </w:rPr>
        <w:t xml:space="preserve"> КО </w:t>
      </w:r>
      <w:r w:rsidRPr="00DC2CE5">
        <w:rPr>
          <w:rFonts w:ascii="Times New Roman" w:eastAsia="Calibri" w:hAnsi="Times New Roman" w:cs="Times New Roman"/>
          <w:sz w:val="24"/>
          <w:szCs w:val="24"/>
        </w:rPr>
        <w:t>№1579 от 14.09.2016г. «О направлении методических рекомендаций по составлению учебного плана в образовательных организациях, реализующих основную адаптированную программу для обучающихся с умственной отсталостью (интеллектуальными нарушениями)</w:t>
      </w:r>
      <w:r w:rsidR="00DC2CE5" w:rsidRPr="00DC2CE5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C2CE5" w:rsidRPr="00DC2CE5">
        <w:rPr>
          <w:rStyle w:val="c9"/>
          <w:rFonts w:ascii="Times New Roman" w:hAnsi="Times New Roman" w:cs="Times New Roman"/>
          <w:sz w:val="24"/>
          <w:szCs w:val="24"/>
        </w:rPr>
        <w:t xml:space="preserve">в учебном </w:t>
      </w:r>
      <w:r w:rsidRPr="00DC2CE5">
        <w:rPr>
          <w:rStyle w:val="c9"/>
          <w:rFonts w:ascii="Times New Roman" w:hAnsi="Times New Roman" w:cs="Times New Roman"/>
          <w:sz w:val="24"/>
          <w:szCs w:val="24"/>
        </w:rPr>
        <w:t>план</w:t>
      </w:r>
      <w:r w:rsidR="00DC2CE5" w:rsidRPr="00DC2CE5">
        <w:rPr>
          <w:rStyle w:val="c9"/>
          <w:rFonts w:ascii="Times New Roman" w:hAnsi="Times New Roman" w:cs="Times New Roman"/>
          <w:sz w:val="24"/>
          <w:szCs w:val="24"/>
        </w:rPr>
        <w:t>е</w:t>
      </w:r>
      <w:r w:rsidRPr="00DC2CE5">
        <w:rPr>
          <w:rStyle w:val="c9"/>
          <w:rFonts w:ascii="Times New Roman" w:hAnsi="Times New Roman" w:cs="Times New Roman"/>
          <w:sz w:val="24"/>
          <w:szCs w:val="24"/>
        </w:rPr>
        <w:t xml:space="preserve"> обучающихся </w:t>
      </w:r>
      <w:r w:rsidR="00340168">
        <w:rPr>
          <w:rStyle w:val="c9"/>
          <w:rFonts w:ascii="Times New Roman" w:hAnsi="Times New Roman" w:cs="Times New Roman"/>
          <w:sz w:val="24"/>
          <w:szCs w:val="24"/>
        </w:rPr>
        <w:t>4</w:t>
      </w:r>
      <w:r w:rsidRPr="00DC2CE5">
        <w:rPr>
          <w:rStyle w:val="c9"/>
          <w:rFonts w:ascii="Times New Roman" w:hAnsi="Times New Roman" w:cs="Times New Roman"/>
          <w:sz w:val="24"/>
          <w:szCs w:val="24"/>
        </w:rPr>
        <w:t xml:space="preserve">-9 классов </w:t>
      </w:r>
      <w:r w:rsidR="00C8082E" w:rsidRPr="00DC2CE5">
        <w:rPr>
          <w:rFonts w:ascii="Times New Roman" w:hAnsi="Times New Roman" w:cs="Times New Roman"/>
          <w:sz w:val="24"/>
          <w:szCs w:val="24"/>
        </w:rPr>
        <w:t>сокращены часы на изучение учебных</w:t>
      </w:r>
      <w:proofErr w:type="gramEnd"/>
      <w:r w:rsidR="00C8082E" w:rsidRPr="00DC2CE5">
        <w:rPr>
          <w:rFonts w:ascii="Times New Roman" w:hAnsi="Times New Roman" w:cs="Times New Roman"/>
          <w:sz w:val="24"/>
          <w:szCs w:val="24"/>
        </w:rPr>
        <w:t xml:space="preserve"> предметов следующих предметных областей:</w:t>
      </w:r>
    </w:p>
    <w:p w:rsidR="00C8082E" w:rsidRPr="00DC2CE5" w:rsidRDefault="00C8082E" w:rsidP="00DC2CE5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«Язык и речевая практика», предмет «Чтение и развитие речи» - в  4-х классах по одному часу;</w:t>
      </w:r>
    </w:p>
    <w:p w:rsidR="00C8082E" w:rsidRPr="00DC2CE5" w:rsidRDefault="00C8082E" w:rsidP="00DC2CE5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«Математика», предмет «Математика» - в  4-х классах по одному часу, в 6-х классах, 8</w:t>
      </w:r>
      <w:r w:rsidR="00913E7F">
        <w:rPr>
          <w:rFonts w:ascii="Times New Roman" w:hAnsi="Times New Roman" w:cs="Times New Roman"/>
          <w:sz w:val="24"/>
          <w:szCs w:val="24"/>
        </w:rPr>
        <w:t>-</w:t>
      </w:r>
      <w:r w:rsidRPr="00DC2CE5">
        <w:rPr>
          <w:rFonts w:ascii="Times New Roman" w:hAnsi="Times New Roman" w:cs="Times New Roman"/>
          <w:sz w:val="24"/>
          <w:szCs w:val="24"/>
        </w:rPr>
        <w:t>х – 9-х классах по одному часу;</w:t>
      </w:r>
    </w:p>
    <w:p w:rsidR="00C8082E" w:rsidRPr="00DC2CE5" w:rsidRDefault="00C8082E" w:rsidP="00DC2CE5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 xml:space="preserve">«Технология», предмет «Профессионально-трудовое обучение» - в 6-м классе на 2 часа, </w:t>
      </w:r>
      <w:r w:rsidR="00DC2CE5" w:rsidRPr="00DC2CE5">
        <w:rPr>
          <w:rFonts w:ascii="Times New Roman" w:hAnsi="Times New Roman" w:cs="Times New Roman"/>
          <w:sz w:val="24"/>
          <w:szCs w:val="24"/>
        </w:rPr>
        <w:t>в 7-м – 9-м классах на три часа;</w:t>
      </w:r>
    </w:p>
    <w:p w:rsidR="00DC2CE5" w:rsidRPr="00DC2CE5" w:rsidRDefault="00DC2CE5" w:rsidP="00DC2CE5">
      <w:pPr>
        <w:pStyle w:val="a7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Style w:val="c9"/>
          <w:rFonts w:ascii="Times New Roman" w:hAnsi="Times New Roman" w:cs="Times New Roman"/>
          <w:sz w:val="24"/>
          <w:szCs w:val="24"/>
        </w:rPr>
        <w:t>исключены из учебного плана «Обязательные занятия по выбору» и «Факультативные занятия».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>Трудовая подготовка с 4 класс</w:t>
      </w:r>
      <w:r w:rsidR="00340168">
        <w:rPr>
          <w:rFonts w:ascii="Times New Roman" w:hAnsi="Times New Roman"/>
          <w:sz w:val="24"/>
          <w:szCs w:val="24"/>
        </w:rPr>
        <w:t>а</w:t>
      </w:r>
      <w:r w:rsidRPr="00DC2CE5">
        <w:rPr>
          <w:rFonts w:ascii="Times New Roman" w:hAnsi="Times New Roman"/>
          <w:sz w:val="24"/>
          <w:szCs w:val="24"/>
        </w:rPr>
        <w:t xml:space="preserve"> представлена предметом </w:t>
      </w:r>
      <w:r w:rsidR="00DC2CE5" w:rsidRPr="00DC2CE5">
        <w:rPr>
          <w:rFonts w:ascii="Times New Roman" w:hAnsi="Times New Roman"/>
          <w:sz w:val="24"/>
          <w:szCs w:val="24"/>
        </w:rPr>
        <w:t>«Т</w:t>
      </w:r>
      <w:r w:rsidRPr="00DC2CE5">
        <w:rPr>
          <w:rFonts w:ascii="Times New Roman" w:hAnsi="Times New Roman"/>
          <w:sz w:val="24"/>
          <w:szCs w:val="24"/>
        </w:rPr>
        <w:t>рудовое обучение</w:t>
      </w:r>
      <w:r w:rsidR="00DC2CE5" w:rsidRPr="00DC2CE5">
        <w:rPr>
          <w:rFonts w:ascii="Times New Roman" w:hAnsi="Times New Roman"/>
          <w:sz w:val="24"/>
          <w:szCs w:val="24"/>
        </w:rPr>
        <w:t>»</w:t>
      </w:r>
      <w:r w:rsidRPr="00DC2CE5">
        <w:rPr>
          <w:rFonts w:ascii="Times New Roman" w:hAnsi="Times New Roman"/>
          <w:sz w:val="24"/>
          <w:szCs w:val="24"/>
        </w:rPr>
        <w:t>.  Содержание трудового обучения в 4 классе является переходной ступенью от трудового обучения к профессиональному, разработано применительно к каждому профилю трудового обучения. Предусмотрено изготовление несложных изделий с использованием элементарных трудовых приемов.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В 5-9 классах вводится профессионально-трудовое обучение (швейное дело, столярное дело, слесарное дело). Профессионально-трудовое обучение занимает наиболее важное место в учебном процессе, на него отводится значительная часть времени, поскольку именно трудовая подготовка в максимальной степени способствует успешной социальной адаптации и подготовке выпускников с ограниченными возможностями здоровья к самостоятельной жизни. </w:t>
      </w:r>
    </w:p>
    <w:p w:rsidR="002F187A" w:rsidRPr="00DC2CE5" w:rsidRDefault="00C8082E" w:rsidP="002F187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           </w:t>
      </w:r>
      <w:r w:rsidR="002F187A" w:rsidRPr="00DC2CE5">
        <w:rPr>
          <w:rFonts w:ascii="Times New Roman" w:hAnsi="Times New Roman"/>
          <w:sz w:val="24"/>
          <w:szCs w:val="24"/>
        </w:rPr>
        <w:t xml:space="preserve">Часть, формируемая участниками образовательных отношений (по предметным областям), предусматривает увеличение учебных часов, отводимых на изучение предмета «Физическая культура» в </w:t>
      </w:r>
      <w:r w:rsidR="00340168">
        <w:rPr>
          <w:rFonts w:ascii="Times New Roman" w:hAnsi="Times New Roman"/>
          <w:sz w:val="24"/>
          <w:szCs w:val="24"/>
        </w:rPr>
        <w:t>4</w:t>
      </w:r>
      <w:r w:rsidR="002F187A" w:rsidRPr="00DC2CE5">
        <w:rPr>
          <w:rFonts w:ascii="Times New Roman" w:hAnsi="Times New Roman"/>
          <w:sz w:val="24"/>
          <w:szCs w:val="24"/>
        </w:rPr>
        <w:t xml:space="preserve">-х – 9-х классах на один час в неделю с целью укрепления здоровья школьников и увеличения объема их двигательной активности. </w:t>
      </w:r>
    </w:p>
    <w:p w:rsidR="00C8082E" w:rsidRPr="00DC2CE5" w:rsidRDefault="002F187A" w:rsidP="00DC2CE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8082E" w:rsidRPr="00DC2CE5">
        <w:rPr>
          <w:rFonts w:ascii="Times New Roman" w:hAnsi="Times New Roman"/>
          <w:sz w:val="24"/>
          <w:szCs w:val="24"/>
        </w:rPr>
        <w:t>К коррекционной подготовке в начальных классах относятся занятия по развитию устной речи на основе изучения предметов и явлений окружающей действительности, ритмике. В 5-9 классах к коррекционным занятиям относится социально-бытовая ориентировка (СБО).</w:t>
      </w:r>
    </w:p>
    <w:p w:rsidR="00C8082E" w:rsidRPr="00DC2CE5" w:rsidRDefault="00C8082E" w:rsidP="00DC2C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ab/>
        <w:t>Коррекционно-развивающая область представлена следующими предметами: «Логопедические занятия», «ЛФК», «Развитие психомоторики и сенсорных процессов», «Ритмика» и в 5-х – 9-х классах коррекционными курсами по ОБЖ и коррекционными курсами по профессионально-трудовому обучению.</w:t>
      </w:r>
    </w:p>
    <w:p w:rsidR="00C8082E" w:rsidRPr="00DC2CE5" w:rsidRDefault="00C8082E" w:rsidP="00DC2CE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ab/>
        <w:t>Коррекционные индивидуальные и групповые занятия, коррекционные курсы проводятся во вторую половину дня. Их продолжительность 15-25 минут на одного ученика, в том числе на класс.</w:t>
      </w:r>
    </w:p>
    <w:p w:rsidR="00C8082E" w:rsidRDefault="00C8082E" w:rsidP="00DC2CE5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DC2CE5">
        <w:rPr>
          <w:rFonts w:ascii="Times New Roman" w:hAnsi="Times New Roman"/>
          <w:sz w:val="24"/>
          <w:szCs w:val="24"/>
        </w:rPr>
        <w:lastRenderedPageBreak/>
        <w:tab/>
      </w:r>
      <w:r w:rsidR="00DC2CE5" w:rsidRPr="00DC2CE5">
        <w:rPr>
          <w:rFonts w:ascii="Times New Roman" w:hAnsi="Times New Roman"/>
          <w:sz w:val="24"/>
          <w:szCs w:val="24"/>
        </w:rPr>
        <w:t xml:space="preserve">В </w:t>
      </w:r>
      <w:r w:rsidR="00340168">
        <w:rPr>
          <w:rFonts w:ascii="Times New Roman" w:hAnsi="Times New Roman"/>
          <w:sz w:val="24"/>
          <w:szCs w:val="24"/>
        </w:rPr>
        <w:t>4</w:t>
      </w:r>
      <w:r w:rsidRPr="00DC2CE5">
        <w:rPr>
          <w:rFonts w:ascii="Times New Roman" w:hAnsi="Times New Roman"/>
          <w:sz w:val="24"/>
          <w:szCs w:val="24"/>
        </w:rPr>
        <w:t xml:space="preserve">-9 классах проводится промежуточная аттестация с целью </w:t>
      </w:r>
      <w:proofErr w:type="gramStart"/>
      <w:r w:rsidRPr="00DC2CE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DC2CE5">
        <w:rPr>
          <w:rFonts w:ascii="Times New Roman" w:hAnsi="Times New Roman"/>
          <w:sz w:val="24"/>
          <w:szCs w:val="24"/>
        </w:rPr>
        <w:t xml:space="preserve"> эффективностью учебной деятельности учащихся.  Промежуточная аттестация проводится по четвертям и является основанием для перевода учащихся в следующий класс.  </w:t>
      </w:r>
      <w:r w:rsidRPr="00DC2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Отметки за четверть выставляются с учетом текущей успеваемости,</w:t>
      </w:r>
      <w:r w:rsidRPr="00DC2CE5">
        <w:rPr>
          <w:rFonts w:ascii="Times New Roman" w:hAnsi="Times New Roman"/>
          <w:color w:val="000000"/>
          <w:sz w:val="24"/>
          <w:szCs w:val="24"/>
        </w:rPr>
        <w:br/>
      </w:r>
      <w:r w:rsidRPr="00DC2C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контрольных, самостоятельных и практических работ. Четвертные отметки выставляются за 2 дня до окончания четверти, года. На основании четвертных отметок выставляется отметка за год, что является основанием для перевода в другой класс.</w:t>
      </w:r>
    </w:p>
    <w:p w:rsidR="005E6081" w:rsidRDefault="005E6081" w:rsidP="00DC2CE5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340168" w:rsidRDefault="005E6081" w:rsidP="005E60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340168">
        <w:rPr>
          <w:rFonts w:ascii="Times New Roman" w:hAnsi="Times New Roman"/>
          <w:b/>
          <w:sz w:val="24"/>
          <w:szCs w:val="24"/>
        </w:rPr>
        <w:t>ЧЕБНЫЙ ПЛАН</w:t>
      </w:r>
    </w:p>
    <w:p w:rsidR="006E3F63" w:rsidRDefault="005E6081" w:rsidP="005E60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для </w:t>
      </w:r>
      <w:r w:rsidR="00162496">
        <w:rPr>
          <w:rFonts w:ascii="Times New Roman" w:hAnsi="Times New Roman"/>
          <w:b/>
          <w:sz w:val="24"/>
          <w:szCs w:val="24"/>
        </w:rPr>
        <w:t>4</w:t>
      </w:r>
      <w:r w:rsidR="0009513E">
        <w:rPr>
          <w:rFonts w:ascii="Times New Roman" w:hAnsi="Times New Roman"/>
          <w:b/>
          <w:sz w:val="24"/>
          <w:szCs w:val="24"/>
        </w:rPr>
        <w:t xml:space="preserve"> </w:t>
      </w:r>
      <w:r w:rsidR="00C525E1">
        <w:rPr>
          <w:rFonts w:ascii="Times New Roman" w:hAnsi="Times New Roman"/>
          <w:b/>
          <w:sz w:val="24"/>
          <w:szCs w:val="24"/>
        </w:rPr>
        <w:t>-</w:t>
      </w:r>
      <w:r w:rsidR="0009513E">
        <w:rPr>
          <w:rFonts w:ascii="Times New Roman" w:hAnsi="Times New Roman"/>
          <w:b/>
          <w:sz w:val="24"/>
          <w:szCs w:val="24"/>
        </w:rPr>
        <w:t xml:space="preserve"> </w:t>
      </w:r>
      <w:r w:rsidR="00C525E1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классов </w:t>
      </w:r>
    </w:p>
    <w:p w:rsidR="005E6081" w:rsidRDefault="005E6081" w:rsidP="005E60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 вариант)</w:t>
      </w:r>
    </w:p>
    <w:p w:rsidR="005E6081" w:rsidRPr="00DC2CE5" w:rsidRDefault="005E6081" w:rsidP="005E6081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8082E" w:rsidRPr="00DC2CE5" w:rsidRDefault="00C8082E" w:rsidP="00DC2CE5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В  </w:t>
      </w:r>
      <w:r w:rsidR="00502FD1">
        <w:rPr>
          <w:rFonts w:ascii="Times New Roman" w:hAnsi="Times New Roman"/>
          <w:sz w:val="24"/>
          <w:szCs w:val="24"/>
        </w:rPr>
        <w:t>201</w:t>
      </w:r>
      <w:r w:rsidR="00845784">
        <w:rPr>
          <w:rFonts w:ascii="Times New Roman" w:hAnsi="Times New Roman"/>
          <w:sz w:val="24"/>
          <w:szCs w:val="24"/>
        </w:rPr>
        <w:t>8</w:t>
      </w:r>
      <w:r w:rsidR="00502FD1">
        <w:rPr>
          <w:rFonts w:ascii="Times New Roman" w:hAnsi="Times New Roman"/>
          <w:sz w:val="24"/>
          <w:szCs w:val="24"/>
        </w:rPr>
        <w:t>/</w:t>
      </w:r>
      <w:r w:rsidR="00845784">
        <w:rPr>
          <w:rFonts w:ascii="Times New Roman" w:hAnsi="Times New Roman"/>
          <w:sz w:val="24"/>
          <w:szCs w:val="24"/>
        </w:rPr>
        <w:t xml:space="preserve">2019 </w:t>
      </w:r>
      <w:r w:rsidR="00502FD1">
        <w:rPr>
          <w:rFonts w:ascii="Times New Roman" w:hAnsi="Times New Roman"/>
          <w:sz w:val="24"/>
          <w:szCs w:val="24"/>
        </w:rPr>
        <w:t xml:space="preserve">учебном году в </w:t>
      </w:r>
      <w:r w:rsidR="00845784">
        <w:rPr>
          <w:rFonts w:ascii="Times New Roman" w:hAnsi="Times New Roman"/>
          <w:sz w:val="24"/>
          <w:szCs w:val="24"/>
        </w:rPr>
        <w:t>школе организованы пять</w:t>
      </w:r>
      <w:r w:rsidRPr="00DC2CE5">
        <w:rPr>
          <w:rFonts w:ascii="Times New Roman" w:hAnsi="Times New Roman"/>
          <w:sz w:val="24"/>
          <w:szCs w:val="24"/>
        </w:rPr>
        <w:t xml:space="preserve"> классов  </w:t>
      </w:r>
      <w:r w:rsidR="00C525E1" w:rsidRPr="00DC2CE5">
        <w:rPr>
          <w:rFonts w:ascii="Times New Roman" w:hAnsi="Times New Roman"/>
          <w:sz w:val="24"/>
          <w:szCs w:val="24"/>
        </w:rPr>
        <w:t>для обучения детей с умеренной  и тяжелой степенью умственной отсталости</w:t>
      </w:r>
      <w:r w:rsidR="00C525E1">
        <w:rPr>
          <w:rFonts w:ascii="Times New Roman" w:hAnsi="Times New Roman"/>
          <w:sz w:val="24"/>
          <w:szCs w:val="24"/>
        </w:rPr>
        <w:t xml:space="preserve"> </w:t>
      </w:r>
      <w:r w:rsidR="00EB788F">
        <w:rPr>
          <w:rFonts w:ascii="Times New Roman" w:hAnsi="Times New Roman"/>
          <w:sz w:val="24"/>
          <w:szCs w:val="24"/>
        </w:rPr>
        <w:t xml:space="preserve"> (</w:t>
      </w:r>
      <w:r w:rsidR="00845784">
        <w:rPr>
          <w:rFonts w:ascii="Times New Roman" w:hAnsi="Times New Roman"/>
          <w:sz w:val="24"/>
          <w:szCs w:val="24"/>
        </w:rPr>
        <w:t>4</w:t>
      </w:r>
      <w:r w:rsidR="00C525E1">
        <w:rPr>
          <w:rFonts w:ascii="Times New Roman" w:hAnsi="Times New Roman"/>
          <w:sz w:val="24"/>
          <w:szCs w:val="24"/>
        </w:rPr>
        <w:t xml:space="preserve"> «И», </w:t>
      </w:r>
      <w:r w:rsidRPr="00DC2CE5">
        <w:rPr>
          <w:rFonts w:ascii="Times New Roman" w:hAnsi="Times New Roman"/>
          <w:sz w:val="24"/>
          <w:szCs w:val="24"/>
        </w:rPr>
        <w:t xml:space="preserve"> </w:t>
      </w:r>
      <w:r w:rsidR="00EB788F">
        <w:rPr>
          <w:rFonts w:ascii="Times New Roman" w:hAnsi="Times New Roman"/>
          <w:sz w:val="24"/>
          <w:szCs w:val="24"/>
        </w:rPr>
        <w:t>5</w:t>
      </w:r>
      <w:r w:rsidR="00845784">
        <w:rPr>
          <w:rFonts w:ascii="Times New Roman" w:hAnsi="Times New Roman"/>
          <w:sz w:val="24"/>
          <w:szCs w:val="24"/>
        </w:rPr>
        <w:t xml:space="preserve"> «</w:t>
      </w:r>
      <w:r w:rsidR="00C525E1">
        <w:rPr>
          <w:rFonts w:ascii="Times New Roman" w:hAnsi="Times New Roman"/>
          <w:sz w:val="24"/>
          <w:szCs w:val="24"/>
        </w:rPr>
        <w:t>И</w:t>
      </w:r>
      <w:r w:rsidR="00845784">
        <w:rPr>
          <w:rFonts w:ascii="Times New Roman" w:hAnsi="Times New Roman"/>
          <w:sz w:val="24"/>
          <w:szCs w:val="24"/>
        </w:rPr>
        <w:t>»</w:t>
      </w:r>
      <w:r w:rsidR="00C525E1">
        <w:rPr>
          <w:rFonts w:ascii="Times New Roman" w:hAnsi="Times New Roman"/>
          <w:sz w:val="24"/>
          <w:szCs w:val="24"/>
        </w:rPr>
        <w:t xml:space="preserve"> (В), 5 «И</w:t>
      </w:r>
      <w:r w:rsidR="00845784">
        <w:rPr>
          <w:rFonts w:ascii="Times New Roman" w:hAnsi="Times New Roman"/>
          <w:sz w:val="24"/>
          <w:szCs w:val="24"/>
        </w:rPr>
        <w:t>»</w:t>
      </w:r>
      <w:r w:rsidR="00C525E1">
        <w:rPr>
          <w:rFonts w:ascii="Times New Roman" w:hAnsi="Times New Roman"/>
          <w:sz w:val="24"/>
          <w:szCs w:val="24"/>
        </w:rPr>
        <w:t xml:space="preserve"> (Г)</w:t>
      </w:r>
      <w:r w:rsidRPr="00DC2CE5">
        <w:rPr>
          <w:rFonts w:ascii="Times New Roman" w:hAnsi="Times New Roman"/>
          <w:sz w:val="24"/>
          <w:szCs w:val="24"/>
        </w:rPr>
        <w:t xml:space="preserve">, </w:t>
      </w:r>
      <w:r w:rsidR="00845784">
        <w:rPr>
          <w:rFonts w:ascii="Times New Roman" w:hAnsi="Times New Roman"/>
          <w:sz w:val="24"/>
          <w:szCs w:val="24"/>
        </w:rPr>
        <w:t xml:space="preserve"> </w:t>
      </w:r>
      <w:r w:rsidR="00EB788F">
        <w:rPr>
          <w:rFonts w:ascii="Times New Roman" w:hAnsi="Times New Roman"/>
          <w:sz w:val="24"/>
          <w:szCs w:val="24"/>
        </w:rPr>
        <w:t>6</w:t>
      </w:r>
      <w:r w:rsidR="00C525E1">
        <w:rPr>
          <w:rFonts w:ascii="Times New Roman" w:hAnsi="Times New Roman"/>
          <w:sz w:val="24"/>
          <w:szCs w:val="24"/>
        </w:rPr>
        <w:t xml:space="preserve"> «И»</w:t>
      </w:r>
      <w:r w:rsidRPr="00DC2CE5">
        <w:rPr>
          <w:rFonts w:ascii="Times New Roman" w:hAnsi="Times New Roman"/>
          <w:sz w:val="24"/>
          <w:szCs w:val="24"/>
        </w:rPr>
        <w:t xml:space="preserve">, </w:t>
      </w:r>
      <w:r w:rsidR="00845784">
        <w:rPr>
          <w:rFonts w:ascii="Times New Roman" w:hAnsi="Times New Roman"/>
          <w:sz w:val="24"/>
          <w:szCs w:val="24"/>
        </w:rPr>
        <w:t>7</w:t>
      </w:r>
      <w:r w:rsidR="00C525E1">
        <w:rPr>
          <w:rFonts w:ascii="Times New Roman" w:hAnsi="Times New Roman"/>
          <w:sz w:val="24"/>
          <w:szCs w:val="24"/>
        </w:rPr>
        <w:t xml:space="preserve"> «И»</w:t>
      </w:r>
      <w:r w:rsidRPr="00DC2CE5">
        <w:rPr>
          <w:rFonts w:ascii="Times New Roman" w:hAnsi="Times New Roman"/>
          <w:sz w:val="24"/>
          <w:szCs w:val="24"/>
        </w:rPr>
        <w:t xml:space="preserve">  классы).</w:t>
      </w:r>
    </w:p>
    <w:p w:rsidR="00C8082E" w:rsidRPr="00DC2CE5" w:rsidRDefault="00C8082E" w:rsidP="00DC2CE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>Учебный план представлен следующими образовательными  областями:</w:t>
      </w:r>
    </w:p>
    <w:p w:rsidR="00C8082E" w:rsidRPr="00DC2CE5" w:rsidRDefault="00C8082E" w:rsidP="00DC2CE5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Общеобразовательные курсы.</w:t>
      </w:r>
    </w:p>
    <w:p w:rsidR="00C8082E" w:rsidRPr="00DC2CE5" w:rsidRDefault="00C8082E" w:rsidP="00DC2CE5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Трудовая подготовка.</w:t>
      </w:r>
    </w:p>
    <w:p w:rsidR="00C8082E" w:rsidRPr="00DC2CE5" w:rsidRDefault="00C8082E" w:rsidP="00DC2CE5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Коррекционная подготовка.</w:t>
      </w:r>
    </w:p>
    <w:p w:rsidR="00C8082E" w:rsidRPr="00DC2CE5" w:rsidRDefault="00C8082E" w:rsidP="00DC2CE5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Обязательные занятия по выбору.</w:t>
      </w:r>
    </w:p>
    <w:p w:rsidR="00C8082E" w:rsidRPr="00DC2CE5" w:rsidRDefault="00C8082E" w:rsidP="00DC2CE5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Факультативные занятия.</w:t>
      </w:r>
    </w:p>
    <w:p w:rsidR="00C8082E" w:rsidRPr="00DC2CE5" w:rsidRDefault="00C8082E" w:rsidP="00DC2CE5">
      <w:pPr>
        <w:pStyle w:val="a7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CE5">
        <w:rPr>
          <w:rFonts w:ascii="Times New Roman" w:hAnsi="Times New Roman" w:cs="Times New Roman"/>
          <w:sz w:val="24"/>
          <w:szCs w:val="24"/>
        </w:rPr>
        <w:t>Индивидуальные и групповые коррекционные занятия.</w:t>
      </w:r>
    </w:p>
    <w:p w:rsidR="00C8082E" w:rsidRPr="00DC2CE5" w:rsidRDefault="00C8082E" w:rsidP="00DC2CE5">
      <w:pPr>
        <w:spacing w:after="0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>Обучение детей с умеренно-выраженной и тяжелой степенью умственной отсталости осуществляется в условиях школы максимально индивидуализировано, направлено на привитие необходимых для жизни навыков поведения и общения с окружающими, бытовых и трудовых навыков, коррекцию грубых нарушений психофизического развития.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>Все учебные предметы: общеобразовательные, коррекционные и трудовые, для учащихся с умеренной и тяжелой степенью умственной отсталости  направлены, прежде всего, на решение вопроса развития речи, как ее регулирующей, так и коммуникативной функций.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>Каждая образовательная область учебного плана реализуется системой общеобразовательных курсов, неразрывных по своему содержанию и преемственно продолжающихся, что позволяет практически осуществлять системную, комплексную работу по развитию обучающихся с умеренной и тяжёлой степенью интеллектуальной недостаточности с учетом их возрастной динамики.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Трудовая подготовка осуществляется предметами «Самообслуживание», «Ручной труд», «Хозяйственно-бытовой труд» и «Ремесло».   Целью этих занятий является включение обучающихся в домашний, хозяйственный, прикладной и </w:t>
      </w:r>
      <w:proofErr w:type="spellStart"/>
      <w:r w:rsidRPr="00DC2CE5">
        <w:rPr>
          <w:rFonts w:ascii="Times New Roman" w:hAnsi="Times New Roman"/>
          <w:sz w:val="24"/>
          <w:szCs w:val="24"/>
        </w:rPr>
        <w:t>допрофессиональный</w:t>
      </w:r>
      <w:proofErr w:type="spellEnd"/>
      <w:r w:rsidRPr="00DC2CE5">
        <w:rPr>
          <w:rFonts w:ascii="Times New Roman" w:hAnsi="Times New Roman"/>
          <w:sz w:val="24"/>
          <w:szCs w:val="24"/>
        </w:rPr>
        <w:t xml:space="preserve"> труд.  Обучающиеся приобретают навыки приготовления простой пищи, уборки квартиры, тротуаров и газонов, осваивают работу с тканью, картоном, древесиной, учатся ухаживать за растениями. Выбор данных предметов, прежде всего, сориентирован  на  усвоение навыков самообслуживания, личной гигиены, простейших навыков ведения домашнего хозяйства, бытового труда; овладение   учащимися  умениями и навыками по изготовлению несложных изделий с использованием  элементарных  трудовых  приемов.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>Коррекционная подготовка представлена в</w:t>
      </w:r>
      <w:r w:rsidR="00845784">
        <w:rPr>
          <w:rFonts w:ascii="Times New Roman" w:hAnsi="Times New Roman"/>
          <w:sz w:val="24"/>
          <w:szCs w:val="24"/>
        </w:rPr>
        <w:t xml:space="preserve"> </w:t>
      </w:r>
      <w:r w:rsidRPr="00DC2CE5">
        <w:rPr>
          <w:rFonts w:ascii="Times New Roman" w:hAnsi="Times New Roman"/>
          <w:sz w:val="24"/>
          <w:szCs w:val="24"/>
        </w:rPr>
        <w:t>4</w:t>
      </w:r>
      <w:r w:rsidR="00845784">
        <w:rPr>
          <w:rFonts w:ascii="Times New Roman" w:hAnsi="Times New Roman"/>
          <w:sz w:val="24"/>
          <w:szCs w:val="24"/>
        </w:rPr>
        <w:t>-5</w:t>
      </w:r>
      <w:r w:rsidRPr="00DC2CE5">
        <w:rPr>
          <w:rFonts w:ascii="Times New Roman" w:hAnsi="Times New Roman"/>
          <w:sz w:val="24"/>
          <w:szCs w:val="24"/>
        </w:rPr>
        <w:t xml:space="preserve"> классах предметом «Ритмика».  Преподавание </w:t>
      </w:r>
      <w:r w:rsidR="009555DB">
        <w:rPr>
          <w:rFonts w:ascii="Times New Roman" w:hAnsi="Times New Roman"/>
          <w:sz w:val="24"/>
          <w:szCs w:val="24"/>
        </w:rPr>
        <w:t>этого предмета</w:t>
      </w:r>
      <w:r w:rsidRPr="00DC2CE5">
        <w:rPr>
          <w:rFonts w:ascii="Times New Roman" w:hAnsi="Times New Roman"/>
          <w:sz w:val="24"/>
          <w:szCs w:val="24"/>
        </w:rPr>
        <w:t xml:space="preserve"> обусловлено  необходимостью коррекции недостатков психического и физического развития средствами музыкально-ритмической деятельности. </w:t>
      </w:r>
      <w:r w:rsidRPr="00DC2CE5">
        <w:rPr>
          <w:rFonts w:ascii="Times New Roman" w:hAnsi="Times New Roman"/>
          <w:sz w:val="24"/>
          <w:szCs w:val="24"/>
        </w:rPr>
        <w:lastRenderedPageBreak/>
        <w:t xml:space="preserve">Движения под музыку не только оказывают коррекционное воздействие на физическое развитие, но и создают благоприятную основу для совершенствования таких психических функций, как мышление, память, внимание, восприятие. 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 В </w:t>
      </w:r>
      <w:r w:rsidR="00845784">
        <w:rPr>
          <w:rFonts w:ascii="Times New Roman" w:hAnsi="Times New Roman"/>
          <w:sz w:val="24"/>
          <w:szCs w:val="24"/>
        </w:rPr>
        <w:t>4-7</w:t>
      </w:r>
      <w:r w:rsidRPr="00DC2CE5">
        <w:rPr>
          <w:rFonts w:ascii="Times New Roman" w:hAnsi="Times New Roman"/>
          <w:sz w:val="24"/>
          <w:szCs w:val="24"/>
        </w:rPr>
        <w:t xml:space="preserve"> классах к коррекционным занятиям относится социально-бытовая ориентировка (СБО). На этих уроках у обучающихся формируются умения и навыки ориентирования в общественной жизни: умение пользоваться общественным транспортом, навыки общения и поведения в общественных местах, использование  объявлений, указателей. </w:t>
      </w:r>
    </w:p>
    <w:p w:rsidR="00C8082E" w:rsidRPr="00DC2CE5" w:rsidRDefault="00C8082E" w:rsidP="00DC2CE5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Школьный компонент представлен курсом «Физкультура» (обязательные занятия по выбору) в </w:t>
      </w:r>
      <w:r w:rsidR="00845784">
        <w:rPr>
          <w:rFonts w:ascii="Times New Roman" w:hAnsi="Times New Roman"/>
          <w:sz w:val="24"/>
          <w:szCs w:val="24"/>
        </w:rPr>
        <w:t>5</w:t>
      </w:r>
      <w:r w:rsidRPr="00DC2CE5">
        <w:rPr>
          <w:rFonts w:ascii="Times New Roman" w:hAnsi="Times New Roman"/>
          <w:sz w:val="24"/>
          <w:szCs w:val="24"/>
        </w:rPr>
        <w:t>-</w:t>
      </w:r>
      <w:r w:rsidR="009555DB">
        <w:rPr>
          <w:rFonts w:ascii="Times New Roman" w:hAnsi="Times New Roman"/>
          <w:sz w:val="24"/>
          <w:szCs w:val="24"/>
        </w:rPr>
        <w:t>6</w:t>
      </w:r>
      <w:r w:rsidRPr="00DC2CE5">
        <w:rPr>
          <w:rFonts w:ascii="Times New Roman" w:hAnsi="Times New Roman"/>
          <w:sz w:val="24"/>
          <w:szCs w:val="24"/>
        </w:rPr>
        <w:t xml:space="preserve"> классах, способствующим формированию представлений о личном здоровье, о здоровом образе жизни.  </w:t>
      </w:r>
      <w:proofErr w:type="gramStart"/>
      <w:r w:rsidR="00845784">
        <w:rPr>
          <w:rFonts w:ascii="Times New Roman" w:hAnsi="Times New Roman"/>
          <w:sz w:val="24"/>
          <w:szCs w:val="24"/>
        </w:rPr>
        <w:t>В 7</w:t>
      </w:r>
      <w:r w:rsidR="00122502">
        <w:rPr>
          <w:rFonts w:ascii="Times New Roman" w:hAnsi="Times New Roman"/>
          <w:sz w:val="24"/>
          <w:szCs w:val="24"/>
        </w:rPr>
        <w:t>-ом   классе предметы  «Физкультура»  введен</w:t>
      </w:r>
      <w:r w:rsidRPr="00DC2CE5">
        <w:rPr>
          <w:rFonts w:ascii="Times New Roman" w:hAnsi="Times New Roman"/>
          <w:sz w:val="24"/>
          <w:szCs w:val="24"/>
        </w:rPr>
        <w:t xml:space="preserve">  за  счет часов, отведенных на факультативные занятия.</w:t>
      </w:r>
      <w:proofErr w:type="gramEnd"/>
    </w:p>
    <w:p w:rsidR="00122502" w:rsidRPr="00DC2CE5" w:rsidRDefault="00C8082E" w:rsidP="00DC2CE5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>С целью формирования знаний, умений, навыков, способствующих социальной адаптации учащихся в 5-ом классе введен практикум «Домоводство» за счет часов, отведенных на факультативные занятия.</w:t>
      </w:r>
    </w:p>
    <w:p w:rsidR="0091623B" w:rsidRDefault="003B7237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</w:t>
      </w:r>
      <w:r w:rsidR="00C525E1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«ОБЖ» в 5-7 классах, направленный на формирование у учащихся сознательного и ответственного отношения к личной безопасности </w:t>
      </w:r>
      <w:r w:rsidR="0091623B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безопасности окружающих</w:t>
      </w:r>
      <w:r w:rsidR="0091623B">
        <w:rPr>
          <w:rFonts w:ascii="Times New Roman" w:hAnsi="Times New Roman"/>
          <w:sz w:val="24"/>
          <w:szCs w:val="24"/>
        </w:rPr>
        <w:t>, введен за счет часов, отведенных на факультативные занятия.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DC2CE5">
        <w:rPr>
          <w:rFonts w:ascii="Times New Roman" w:hAnsi="Times New Roman"/>
          <w:sz w:val="24"/>
          <w:szCs w:val="24"/>
        </w:rPr>
        <w:t xml:space="preserve">Индивидуальные и групповые коррекционные занятия в </w:t>
      </w:r>
      <w:r w:rsidR="00C525E1">
        <w:rPr>
          <w:rFonts w:ascii="Times New Roman" w:hAnsi="Times New Roman"/>
          <w:sz w:val="24"/>
          <w:szCs w:val="24"/>
        </w:rPr>
        <w:t>4</w:t>
      </w:r>
      <w:r w:rsidRPr="00DC2CE5">
        <w:rPr>
          <w:rFonts w:ascii="Times New Roman" w:hAnsi="Times New Roman"/>
          <w:sz w:val="24"/>
          <w:szCs w:val="24"/>
        </w:rPr>
        <w:t>-</w:t>
      </w:r>
      <w:r w:rsidR="00C525E1">
        <w:rPr>
          <w:rFonts w:ascii="Times New Roman" w:hAnsi="Times New Roman"/>
          <w:sz w:val="24"/>
          <w:szCs w:val="24"/>
        </w:rPr>
        <w:t>7</w:t>
      </w:r>
      <w:r w:rsidRPr="00DC2CE5">
        <w:rPr>
          <w:rFonts w:ascii="Times New Roman" w:hAnsi="Times New Roman"/>
          <w:sz w:val="24"/>
          <w:szCs w:val="24"/>
        </w:rPr>
        <w:t xml:space="preserve"> классах согласно базисному учебному плану проводятся с целью коррекции более выраженных нарушений речевого развития, общей моторики, сенсорных процессов.</w:t>
      </w:r>
    </w:p>
    <w:p w:rsidR="00C8082E" w:rsidRPr="00DC2CE5" w:rsidRDefault="00C8082E" w:rsidP="00DC2CE5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8082E" w:rsidRPr="00DC2CE5" w:rsidRDefault="00C8082E" w:rsidP="00DC2CE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8082E" w:rsidRPr="00DC2CE5" w:rsidRDefault="00C8082E" w:rsidP="00DC2CE5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C8082E" w:rsidRPr="00DC2CE5" w:rsidRDefault="00C8082E" w:rsidP="00C8082E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8082E" w:rsidRPr="00DC2CE5" w:rsidRDefault="00C8082E" w:rsidP="00816916">
      <w:pPr>
        <w:rPr>
          <w:rFonts w:ascii="Times New Roman" w:hAnsi="Times New Roman"/>
          <w:b/>
          <w:sz w:val="24"/>
          <w:szCs w:val="24"/>
        </w:rPr>
      </w:pPr>
    </w:p>
    <w:p w:rsidR="00C8082E" w:rsidRPr="00DC2CE5" w:rsidRDefault="00C8082E" w:rsidP="00C8082E">
      <w:pPr>
        <w:rPr>
          <w:rFonts w:ascii="Times New Roman" w:hAnsi="Times New Roman"/>
          <w:b/>
          <w:sz w:val="24"/>
          <w:szCs w:val="24"/>
        </w:rPr>
      </w:pPr>
    </w:p>
    <w:p w:rsidR="00C8082E" w:rsidRPr="00DC2CE5" w:rsidRDefault="00C8082E" w:rsidP="00C8082E">
      <w:pPr>
        <w:rPr>
          <w:rFonts w:ascii="Times New Roman" w:hAnsi="Times New Roman"/>
          <w:b/>
          <w:sz w:val="24"/>
          <w:szCs w:val="24"/>
        </w:rPr>
      </w:pPr>
    </w:p>
    <w:p w:rsidR="00C8082E" w:rsidRPr="00DC2CE5" w:rsidRDefault="00C8082E" w:rsidP="00C8082E">
      <w:pPr>
        <w:tabs>
          <w:tab w:val="left" w:pos="3825"/>
        </w:tabs>
        <w:rPr>
          <w:rFonts w:ascii="Times New Roman" w:hAnsi="Times New Roman"/>
          <w:b/>
          <w:sz w:val="24"/>
          <w:szCs w:val="24"/>
        </w:rPr>
      </w:pPr>
      <w:r w:rsidRPr="00DC2CE5">
        <w:rPr>
          <w:rFonts w:ascii="Times New Roman" w:hAnsi="Times New Roman"/>
          <w:b/>
          <w:sz w:val="24"/>
          <w:szCs w:val="24"/>
        </w:rPr>
        <w:tab/>
      </w:r>
    </w:p>
    <w:p w:rsidR="00C8082E" w:rsidRPr="00DC2CE5" w:rsidRDefault="00C8082E" w:rsidP="00C8082E">
      <w:pPr>
        <w:rPr>
          <w:rFonts w:ascii="Times New Roman" w:hAnsi="Times New Roman"/>
          <w:b/>
          <w:sz w:val="24"/>
          <w:szCs w:val="24"/>
        </w:rPr>
      </w:pPr>
    </w:p>
    <w:p w:rsidR="00525D38" w:rsidRPr="00C8082E" w:rsidRDefault="00525D38" w:rsidP="00C8082E">
      <w:pPr>
        <w:rPr>
          <w:rFonts w:ascii="Times New Roman" w:hAnsi="Times New Roman"/>
          <w:sz w:val="24"/>
          <w:szCs w:val="24"/>
        </w:rPr>
        <w:sectPr w:rsidR="00525D38" w:rsidRPr="00C8082E" w:rsidSect="00525D3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075693" w:rsidRDefault="00872A63" w:rsidP="000756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9E09E4" w:rsidRPr="001E6849">
        <w:rPr>
          <w:rFonts w:ascii="Times New Roman" w:hAnsi="Times New Roman"/>
          <w:sz w:val="24"/>
          <w:szCs w:val="24"/>
        </w:rPr>
        <w:t xml:space="preserve"> </w:t>
      </w:r>
      <w:r w:rsidR="00075693">
        <w:rPr>
          <w:rFonts w:ascii="Times New Roman" w:hAnsi="Times New Roman"/>
          <w:b/>
          <w:sz w:val="28"/>
          <w:szCs w:val="28"/>
          <w:lang w:eastAsia="en-US"/>
        </w:rPr>
        <w:t>УЧЕБНЫЙ ПЛАН</w:t>
      </w:r>
      <w:r w:rsidR="00075693"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ОБЩЕГО ОБРАЗОВАНИЯ О</w:t>
      </w:r>
      <w:r w:rsidR="00C152A6">
        <w:rPr>
          <w:rFonts w:ascii="Times New Roman" w:hAnsi="Times New Roman"/>
          <w:b/>
          <w:sz w:val="28"/>
          <w:szCs w:val="28"/>
          <w:lang w:eastAsia="en-US"/>
        </w:rPr>
        <w:t>Б</w:t>
      </w:r>
      <w:r w:rsidR="00075693"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УЧАЮЩИХСЯ </w:t>
      </w:r>
    </w:p>
    <w:p w:rsidR="00075693" w:rsidRDefault="00075693" w:rsidP="000756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С УМСТВЕННОЙ ОТСТАЛОСТЬЮ </w:t>
      </w:r>
    </w:p>
    <w:p w:rsidR="00075693" w:rsidRDefault="00075693" w:rsidP="000756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(ИНТЕЛЛЕКТУАЛЬНЫМИ НАРУШЕНИЯМИ) </w:t>
      </w:r>
    </w:p>
    <w:p w:rsidR="00075693" w:rsidRDefault="00075693" w:rsidP="000756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(1 вариант) </w:t>
      </w:r>
    </w:p>
    <w:p w:rsidR="00075693" w:rsidRPr="009A6BA0" w:rsidRDefault="00075693" w:rsidP="000756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>на 201</w:t>
      </w:r>
      <w:r w:rsidR="00AB21CA">
        <w:rPr>
          <w:rFonts w:ascii="Times New Roman" w:hAnsi="Times New Roman"/>
          <w:b/>
          <w:sz w:val="28"/>
          <w:szCs w:val="28"/>
          <w:lang w:eastAsia="en-US"/>
        </w:rPr>
        <w:t>8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>-201</w:t>
      </w:r>
      <w:r w:rsidR="00AB21CA">
        <w:rPr>
          <w:rFonts w:ascii="Times New Roman" w:hAnsi="Times New Roman"/>
          <w:b/>
          <w:sz w:val="28"/>
          <w:szCs w:val="28"/>
          <w:lang w:eastAsia="en-US"/>
        </w:rPr>
        <w:t>9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учебный год</w:t>
      </w:r>
    </w:p>
    <w:p w:rsidR="001E6849" w:rsidRDefault="00075693" w:rsidP="00AB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5E6081">
        <w:rPr>
          <w:rFonts w:ascii="Times New Roman" w:hAnsi="Times New Roman"/>
          <w:b/>
          <w:sz w:val="28"/>
          <w:szCs w:val="28"/>
          <w:u w:val="single"/>
          <w:lang w:eastAsia="en-US"/>
        </w:rPr>
        <w:t>1</w:t>
      </w:r>
      <w:r w:rsidR="00730145">
        <w:rPr>
          <w:rFonts w:ascii="Times New Roman" w:hAnsi="Times New Roman"/>
          <w:b/>
          <w:sz w:val="28"/>
          <w:szCs w:val="28"/>
          <w:u w:val="single"/>
          <w:lang w:eastAsia="en-US"/>
        </w:rPr>
        <w:t xml:space="preserve"> - </w:t>
      </w:r>
      <w:r w:rsidR="00AB21CA">
        <w:rPr>
          <w:rFonts w:ascii="Times New Roman" w:hAnsi="Times New Roman"/>
          <w:b/>
          <w:sz w:val="28"/>
          <w:szCs w:val="28"/>
          <w:u w:val="single"/>
          <w:lang w:eastAsia="en-US"/>
        </w:rPr>
        <w:t>3</w:t>
      </w:r>
      <w:r w:rsidRPr="005E6081">
        <w:rPr>
          <w:rFonts w:ascii="Times New Roman" w:hAnsi="Times New Roman"/>
          <w:b/>
          <w:sz w:val="28"/>
          <w:szCs w:val="28"/>
          <w:u w:val="single"/>
          <w:lang w:eastAsia="en-US"/>
        </w:rPr>
        <w:t xml:space="preserve"> класс</w:t>
      </w:r>
      <w:r w:rsidR="000228C7" w:rsidRPr="005E6081">
        <w:rPr>
          <w:rFonts w:ascii="Times New Roman" w:hAnsi="Times New Roman"/>
          <w:b/>
          <w:sz w:val="28"/>
          <w:szCs w:val="28"/>
          <w:u w:val="single"/>
          <w:lang w:eastAsia="en-US"/>
        </w:rPr>
        <w:t>ы</w:t>
      </w:r>
    </w:p>
    <w:p w:rsidR="00730145" w:rsidRPr="00AB21CA" w:rsidRDefault="00730145" w:rsidP="00AB21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87"/>
        <w:gridCol w:w="3118"/>
        <w:gridCol w:w="709"/>
        <w:gridCol w:w="709"/>
        <w:gridCol w:w="708"/>
        <w:gridCol w:w="709"/>
        <w:gridCol w:w="709"/>
        <w:gridCol w:w="992"/>
      </w:tblGrid>
      <w:tr w:rsidR="00162496" w:rsidRPr="001E6849" w:rsidTr="00AB21CA">
        <w:trPr>
          <w:trHeight w:val="413"/>
        </w:trPr>
        <w:tc>
          <w:tcPr>
            <w:tcW w:w="2487" w:type="dxa"/>
            <w:vMerge w:val="restart"/>
          </w:tcPr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vMerge w:val="restart"/>
          </w:tcPr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2496" w:rsidRPr="001E6849" w:rsidRDefault="00162496" w:rsidP="000B59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544" w:type="dxa"/>
            <w:gridSpan w:val="5"/>
          </w:tcPr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 xml:space="preserve">часов 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неделю</w:t>
            </w:r>
          </w:p>
        </w:tc>
        <w:tc>
          <w:tcPr>
            <w:tcW w:w="992" w:type="dxa"/>
            <w:vMerge w:val="restart"/>
          </w:tcPr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2496" w:rsidRPr="001E6849" w:rsidRDefault="00162496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162496" w:rsidRPr="001E6849" w:rsidTr="00AB21CA">
        <w:trPr>
          <w:trHeight w:val="194"/>
        </w:trPr>
        <w:tc>
          <w:tcPr>
            <w:tcW w:w="2487" w:type="dxa"/>
            <w:vMerge/>
          </w:tcPr>
          <w:p w:rsidR="00162496" w:rsidRPr="001E6849" w:rsidRDefault="00162496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62496" w:rsidRPr="001E6849" w:rsidRDefault="00162496" w:rsidP="000B595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5"/>
          </w:tcPr>
          <w:p w:rsidR="00162496" w:rsidRPr="001E6849" w:rsidRDefault="00162496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992" w:type="dxa"/>
            <w:vMerge/>
          </w:tcPr>
          <w:p w:rsidR="00162496" w:rsidRPr="001E6849" w:rsidRDefault="00162496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B21CA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 w:rsidR="00AB21CA" w:rsidRPr="001E6849" w:rsidRDefault="00AB21CA" w:rsidP="00AB21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AB21CA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AB21CA" w:rsidRPr="001E6849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</w:tcPr>
          <w:p w:rsidR="00AB21CA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AB21CA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AB21CA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B21CA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AB21CA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B21CA" w:rsidRPr="001E6849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1CA" w:rsidRPr="001E6849" w:rsidTr="005E724B">
        <w:tc>
          <w:tcPr>
            <w:tcW w:w="10141" w:type="dxa"/>
            <w:gridSpan w:val="8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AB21CA" w:rsidRPr="001E6849" w:rsidTr="00AB21CA">
        <w:tc>
          <w:tcPr>
            <w:tcW w:w="2487" w:type="dxa"/>
            <w:vMerge w:val="restart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1.1. Русский язык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1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1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F24D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1.2. Чтение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1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1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F24D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1.3. Речевая практика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1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1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B21CA" w:rsidRPr="001E6849" w:rsidRDefault="002F24DF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B21CA" w:rsidRPr="001E6849" w:rsidTr="00AB21CA">
        <w:tc>
          <w:tcPr>
            <w:tcW w:w="2487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2. Математика</w:t>
            </w: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2.1. Математика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B21CA" w:rsidRPr="001E6849" w:rsidRDefault="00AB21CA" w:rsidP="00F731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F24D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AB21CA" w:rsidRPr="001E6849" w:rsidTr="00AB21CA">
        <w:tc>
          <w:tcPr>
            <w:tcW w:w="2487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3. Естествознание</w:t>
            </w: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3.1. Мир природы и человека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B21CA" w:rsidRPr="001E6849" w:rsidTr="00AB21CA">
        <w:tc>
          <w:tcPr>
            <w:tcW w:w="2487" w:type="dxa"/>
            <w:vMerge w:val="restart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4. Искусство</w:t>
            </w: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4.1. Музыка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4.2. Изобразительное искусство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2F24DF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2487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5. Физическая культура</w:t>
            </w: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5.1. Физическая культура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B24A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2487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6. Технологии</w:t>
            </w: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6.1. Ручной труд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B21CA" w:rsidRPr="001E6849" w:rsidTr="00AB21CA">
        <w:tc>
          <w:tcPr>
            <w:tcW w:w="2487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B21CA" w:rsidRPr="001E6849" w:rsidRDefault="00AB21CA" w:rsidP="00EF4A99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AB21CA" w:rsidRPr="00EF4A9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A9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AB21CA" w:rsidRPr="00EF4A99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A9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AB21CA" w:rsidRPr="00EF4A9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AB21CA" w:rsidRPr="00EF4A9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AB21CA" w:rsidRPr="001E6849" w:rsidRDefault="006B24A3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101</w:t>
            </w:r>
          </w:p>
        </w:tc>
      </w:tr>
      <w:tr w:rsidR="00AB21CA" w:rsidRPr="001E6849" w:rsidTr="00AB21CA">
        <w:trPr>
          <w:trHeight w:val="479"/>
        </w:trPr>
        <w:tc>
          <w:tcPr>
            <w:tcW w:w="2487" w:type="dxa"/>
            <w:vMerge w:val="restart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3118" w:type="dxa"/>
          </w:tcPr>
          <w:p w:rsidR="00AB21CA" w:rsidRPr="00A60D41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</w:tcPr>
          <w:p w:rsidR="00AB21CA" w:rsidRPr="001E6849" w:rsidRDefault="00AB21CA" w:rsidP="00EF4A99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A60D41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Default="006B24A3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B21CA" w:rsidRPr="001E6849" w:rsidTr="00AB21CA">
        <w:trPr>
          <w:trHeight w:val="482"/>
        </w:trPr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Pr="00A60D41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Мир природы и человека</w:t>
            </w:r>
          </w:p>
        </w:tc>
        <w:tc>
          <w:tcPr>
            <w:tcW w:w="709" w:type="dxa"/>
          </w:tcPr>
          <w:p w:rsidR="00AB21CA" w:rsidRPr="001E6849" w:rsidRDefault="00AB21CA" w:rsidP="00EF4A99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A60D41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Default="006B24A3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Pr="00A60D41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Ручной труд</w:t>
            </w:r>
          </w:p>
        </w:tc>
        <w:tc>
          <w:tcPr>
            <w:tcW w:w="709" w:type="dxa"/>
          </w:tcPr>
          <w:p w:rsidR="00AB21CA" w:rsidRPr="001E6849" w:rsidRDefault="00AB21CA" w:rsidP="00EF4A99">
            <w:pPr>
              <w:tabs>
                <w:tab w:val="center" w:pos="38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A60D41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D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A60D41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Default="006B24A3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B21CA" w:rsidRPr="001E6849" w:rsidTr="00AB21CA">
        <w:tc>
          <w:tcPr>
            <w:tcW w:w="5605" w:type="dxa"/>
            <w:gridSpan w:val="2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Максимально    допустимая    недельная    нагрузка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Pr="001E6849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AB21CA" w:rsidRPr="006F5E86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5E86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8" w:type="dxa"/>
          </w:tcPr>
          <w:p w:rsidR="00AB21CA" w:rsidRPr="006F5E86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AB21CA" w:rsidRPr="006F5E86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AB21CA" w:rsidRPr="006F5E86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AB21CA" w:rsidRPr="001E6849" w:rsidRDefault="006B24A3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113</w:t>
            </w:r>
          </w:p>
        </w:tc>
      </w:tr>
      <w:tr w:rsidR="00AB21CA" w:rsidRPr="001E6849" w:rsidTr="00AB21CA">
        <w:tc>
          <w:tcPr>
            <w:tcW w:w="2487" w:type="dxa"/>
            <w:vMerge w:val="restart"/>
          </w:tcPr>
          <w:p w:rsidR="00AB21CA" w:rsidRPr="001E6849" w:rsidRDefault="00AB21CA" w:rsidP="002804A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Коррекционно-развивающая область</w:t>
            </w:r>
          </w:p>
        </w:tc>
        <w:tc>
          <w:tcPr>
            <w:tcW w:w="3118" w:type="dxa"/>
          </w:tcPr>
          <w:p w:rsidR="00AB21CA" w:rsidRPr="001E6849" w:rsidRDefault="00AB21CA" w:rsidP="002804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Логопедические занятия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67B3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Pr="001E6849" w:rsidRDefault="00AB21CA" w:rsidP="002804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Style w:val="FontStyle26"/>
                <w:b w:val="0"/>
                <w:bCs/>
                <w:i w:val="0"/>
                <w:iCs/>
                <w:sz w:val="24"/>
                <w:szCs w:val="24"/>
              </w:rPr>
              <w:t xml:space="preserve">Развитие психомоторики                          </w:t>
            </w:r>
            <w:r>
              <w:rPr>
                <w:rStyle w:val="FontStyle26"/>
                <w:b w:val="0"/>
                <w:bCs/>
                <w:i w:val="0"/>
                <w:iCs/>
                <w:sz w:val="24"/>
                <w:szCs w:val="24"/>
              </w:rPr>
              <w:t xml:space="preserve">                                                            </w:t>
            </w:r>
            <w:r w:rsidRPr="001E6849">
              <w:rPr>
                <w:rStyle w:val="FontStyle26"/>
                <w:b w:val="0"/>
                <w:bCs/>
                <w:i w:val="0"/>
                <w:iCs/>
                <w:sz w:val="24"/>
                <w:szCs w:val="24"/>
              </w:rPr>
              <w:t>и</w:t>
            </w:r>
            <w:r w:rsidRPr="001E6849">
              <w:rPr>
                <w:rStyle w:val="FontStyle26"/>
                <w:bCs/>
                <w:i w:val="0"/>
                <w:iCs/>
                <w:sz w:val="24"/>
                <w:szCs w:val="24"/>
              </w:rPr>
              <w:t xml:space="preserve"> </w:t>
            </w:r>
            <w:r w:rsidRPr="001E6849">
              <w:rPr>
                <w:rStyle w:val="FontStyle26"/>
                <w:b w:val="0"/>
                <w:bCs/>
                <w:i w:val="0"/>
                <w:iCs/>
                <w:sz w:val="24"/>
                <w:szCs w:val="24"/>
              </w:rPr>
              <w:t>с</w:t>
            </w:r>
            <w:r w:rsidRPr="001E6849">
              <w:rPr>
                <w:rStyle w:val="FontStyle27"/>
                <w:i w:val="0"/>
                <w:iCs/>
                <w:sz w:val="24"/>
                <w:szCs w:val="24"/>
              </w:rPr>
              <w:t>енсорных процессов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Pr="001E6849" w:rsidRDefault="00AB21CA" w:rsidP="002804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Ритмика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5605" w:type="dxa"/>
            <w:gridSpan w:val="2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B21CA" w:rsidRPr="006F5E86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5E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AB21CA" w:rsidRPr="006F5E86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B21CA" w:rsidRPr="006F5E86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B21CA" w:rsidRPr="006F5E86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143</w:t>
            </w:r>
          </w:p>
        </w:tc>
      </w:tr>
      <w:tr w:rsidR="00AB21CA" w:rsidRPr="001E6849" w:rsidTr="00AB21CA">
        <w:tc>
          <w:tcPr>
            <w:tcW w:w="2487" w:type="dxa"/>
            <w:vMerge w:val="restart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3118" w:type="dxa"/>
          </w:tcPr>
          <w:p w:rsidR="00AB21CA" w:rsidRPr="00EA4068" w:rsidRDefault="00AB21CA" w:rsidP="00794D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4068">
              <w:rPr>
                <w:rFonts w:ascii="Times New Roman" w:hAnsi="Times New Roman"/>
                <w:sz w:val="24"/>
                <w:szCs w:val="24"/>
              </w:rPr>
              <w:t>Спортивно-оздоровительное направление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EA4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A4068">
              <w:rPr>
                <w:rFonts w:ascii="Times New Roman" w:hAnsi="Times New Roman"/>
                <w:sz w:val="24"/>
                <w:szCs w:val="24"/>
              </w:rPr>
              <w:t>рограмма «Непоседы»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Default="00AB21CA" w:rsidP="002804AF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направление – </w:t>
            </w:r>
          </w:p>
          <w:p w:rsidR="00AB21CA" w:rsidRPr="001E6849" w:rsidRDefault="00AB21CA" w:rsidP="002804AF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«Азбука безопасности»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Pr="00F7318C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Pr="00F7318C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Default="00AB21CA" w:rsidP="0019642D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Духовное направление – программа «Волшебный мир»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2487" w:type="dxa"/>
            <w:vMerge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AB21CA" w:rsidRDefault="00AB21CA" w:rsidP="002804AF">
            <w:pPr>
              <w:pStyle w:val="a7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Общекультурное направление – программа «Станем волшебниками»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B21CA" w:rsidRDefault="00AB21CA" w:rsidP="001624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B21CA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AB21CA" w:rsidRPr="001E6849" w:rsidTr="00AB21CA">
        <w:tc>
          <w:tcPr>
            <w:tcW w:w="5605" w:type="dxa"/>
            <w:gridSpan w:val="2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D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B21CA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AB21CA" w:rsidRPr="001E6849" w:rsidTr="00AB21CA">
        <w:tc>
          <w:tcPr>
            <w:tcW w:w="5605" w:type="dxa"/>
            <w:gridSpan w:val="2"/>
          </w:tcPr>
          <w:p w:rsidR="00AB21CA" w:rsidRPr="001E6849" w:rsidRDefault="00AB21CA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</w:t>
            </w:r>
          </w:p>
        </w:tc>
        <w:tc>
          <w:tcPr>
            <w:tcW w:w="709" w:type="dxa"/>
          </w:tcPr>
          <w:p w:rsidR="00AB21CA" w:rsidRPr="001E6849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4D6E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708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AB21CA" w:rsidRPr="00794D6E" w:rsidRDefault="00AB21CA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AB21CA" w:rsidRPr="001E6849" w:rsidRDefault="00AB21CA" w:rsidP="00E4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73B7B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</w:tr>
    </w:tbl>
    <w:p w:rsidR="003A690A" w:rsidRDefault="003A690A" w:rsidP="003A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УЧЕБНЫЙ ПЛАН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ОБЩЕГО ОБРАЗОВАНИЯ </w:t>
      </w:r>
      <w:proofErr w:type="gramStart"/>
      <w:r w:rsidRPr="009A6BA0">
        <w:rPr>
          <w:rFonts w:ascii="Times New Roman" w:hAnsi="Times New Roman"/>
          <w:b/>
          <w:sz w:val="28"/>
          <w:szCs w:val="28"/>
          <w:lang w:eastAsia="en-US"/>
        </w:rPr>
        <w:t>О</w:t>
      </w:r>
      <w:r w:rsidR="00C152A6">
        <w:rPr>
          <w:rFonts w:ascii="Times New Roman" w:hAnsi="Times New Roman"/>
          <w:b/>
          <w:sz w:val="28"/>
          <w:szCs w:val="28"/>
          <w:lang w:eastAsia="en-US"/>
        </w:rPr>
        <w:t>Б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>УЧАЮЩИХСЯ</w:t>
      </w:r>
      <w:proofErr w:type="gramEnd"/>
    </w:p>
    <w:p w:rsidR="003A690A" w:rsidRDefault="003A690A" w:rsidP="003A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С УМСТВЕННОЙ ОТСТАЛОСТЬЮ </w:t>
      </w:r>
    </w:p>
    <w:p w:rsidR="003A690A" w:rsidRDefault="003A690A" w:rsidP="003A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(ИНТЕЛЛЕКТУАЛЬНЫМИ НАРУШЕНИЯМИ) </w:t>
      </w:r>
    </w:p>
    <w:p w:rsidR="003A690A" w:rsidRDefault="003A690A" w:rsidP="003A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(2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вариант) </w:t>
      </w:r>
    </w:p>
    <w:p w:rsidR="003A690A" w:rsidRPr="009A6BA0" w:rsidRDefault="00357B11" w:rsidP="003A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на 2018</w:t>
      </w:r>
      <w:r w:rsidR="003A690A" w:rsidRPr="009A6BA0">
        <w:rPr>
          <w:rFonts w:ascii="Times New Roman" w:hAnsi="Times New Roman"/>
          <w:b/>
          <w:sz w:val="28"/>
          <w:szCs w:val="28"/>
          <w:lang w:eastAsia="en-US"/>
        </w:rPr>
        <w:t>-201</w:t>
      </w:r>
      <w:r>
        <w:rPr>
          <w:rFonts w:ascii="Times New Roman" w:hAnsi="Times New Roman"/>
          <w:b/>
          <w:sz w:val="28"/>
          <w:szCs w:val="28"/>
          <w:lang w:eastAsia="en-US"/>
        </w:rPr>
        <w:t>9</w:t>
      </w:r>
      <w:r w:rsidR="003A690A"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учебный год</w:t>
      </w:r>
    </w:p>
    <w:p w:rsidR="003A690A" w:rsidRPr="003A690A" w:rsidRDefault="003A690A" w:rsidP="003A69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3A690A">
        <w:rPr>
          <w:rFonts w:ascii="Times New Roman" w:hAnsi="Times New Roman"/>
          <w:b/>
          <w:sz w:val="28"/>
          <w:szCs w:val="28"/>
          <w:u w:val="single"/>
          <w:lang w:eastAsia="en-US"/>
        </w:rPr>
        <w:t>1 (дополнительный) класс, 1</w:t>
      </w:r>
      <w:r w:rsidR="00E64557">
        <w:rPr>
          <w:rFonts w:ascii="Times New Roman" w:hAnsi="Times New Roman"/>
          <w:b/>
          <w:sz w:val="28"/>
          <w:szCs w:val="28"/>
          <w:u w:val="single"/>
          <w:lang w:eastAsia="en-US"/>
        </w:rPr>
        <w:t>, 2</w:t>
      </w:r>
      <w:r w:rsidRPr="003A690A">
        <w:rPr>
          <w:rFonts w:ascii="Times New Roman" w:hAnsi="Times New Roman"/>
          <w:b/>
          <w:sz w:val="28"/>
          <w:szCs w:val="28"/>
          <w:u w:val="single"/>
          <w:lang w:eastAsia="en-US"/>
        </w:rPr>
        <w:t xml:space="preserve"> класс</w:t>
      </w:r>
      <w:r w:rsidR="00E64557">
        <w:rPr>
          <w:rFonts w:ascii="Times New Roman" w:hAnsi="Times New Roman"/>
          <w:b/>
          <w:sz w:val="28"/>
          <w:szCs w:val="28"/>
          <w:u w:val="single"/>
          <w:lang w:eastAsia="en-US"/>
        </w:rPr>
        <w:t>ы</w:t>
      </w:r>
    </w:p>
    <w:p w:rsidR="003A690A" w:rsidRDefault="003A690A" w:rsidP="003A690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7"/>
        <w:gridCol w:w="4254"/>
        <w:gridCol w:w="709"/>
        <w:gridCol w:w="708"/>
        <w:gridCol w:w="709"/>
        <w:gridCol w:w="709"/>
        <w:gridCol w:w="709"/>
      </w:tblGrid>
      <w:tr w:rsidR="00167B3B" w:rsidRPr="001E6849" w:rsidTr="00167B3B">
        <w:trPr>
          <w:trHeight w:val="838"/>
        </w:trPr>
        <w:tc>
          <w:tcPr>
            <w:tcW w:w="2627" w:type="dxa"/>
            <w:vMerge w:val="restart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области</w:t>
            </w:r>
          </w:p>
        </w:tc>
        <w:tc>
          <w:tcPr>
            <w:tcW w:w="4254" w:type="dxa"/>
            <w:vMerge w:val="restart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3544" w:type="dxa"/>
            <w:gridSpan w:val="5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356DBF">
              <w:rPr>
                <w:rFonts w:ascii="Times New Roman" w:hAnsi="Times New Roman"/>
                <w:sz w:val="24"/>
                <w:szCs w:val="24"/>
              </w:rPr>
              <w:t>доп. «Б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167B3B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376D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доп.</w:t>
            </w:r>
          </w:p>
          <w:p w:rsidR="00356DBF" w:rsidRPr="00BB37C2" w:rsidRDefault="00356DBF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«В»</w:t>
            </w:r>
          </w:p>
        </w:tc>
        <w:tc>
          <w:tcPr>
            <w:tcW w:w="709" w:type="dxa"/>
          </w:tcPr>
          <w:p w:rsidR="00167B3B" w:rsidRPr="00B6376D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76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6376D" w:rsidRPr="00B6376D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76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:rsidR="00167B3B" w:rsidRPr="00B6376D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76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6376D" w:rsidRPr="00B6376D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76D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709" w:type="dxa"/>
          </w:tcPr>
          <w:p w:rsidR="00167B3B" w:rsidRPr="00280F78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B6376D" w:rsidRPr="001E6849" w:rsidTr="005E724B">
        <w:tc>
          <w:tcPr>
            <w:tcW w:w="10425" w:type="dxa"/>
            <w:gridSpan w:val="7"/>
          </w:tcPr>
          <w:p w:rsidR="00B6376D" w:rsidRPr="00BB37C2" w:rsidRDefault="00B6376D" w:rsidP="003A690A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6376D" w:rsidRPr="00BB37C2" w:rsidRDefault="00B6376D" w:rsidP="000B5952">
            <w:pPr>
              <w:pStyle w:val="a7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5E46">
              <w:rPr>
                <w:rFonts w:ascii="Times New Roman" w:hAnsi="Times New Roman"/>
                <w:b/>
                <w:i/>
                <w:sz w:val="24"/>
                <w:szCs w:val="24"/>
              </w:rPr>
              <w:t>Обязательная часть</w:t>
            </w:r>
          </w:p>
        </w:tc>
      </w:tr>
      <w:tr w:rsidR="00167B3B" w:rsidRPr="001E6849" w:rsidTr="00167B3B">
        <w:tc>
          <w:tcPr>
            <w:tcW w:w="2627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1. Язык и речевая практика</w:t>
            </w: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1.1. Р</w:t>
            </w:r>
            <w:r>
              <w:rPr>
                <w:rFonts w:ascii="Times New Roman" w:hAnsi="Times New Roman"/>
                <w:sz w:val="24"/>
                <w:szCs w:val="24"/>
              </w:rPr>
              <w:t>ечь и альтернативная коммуникация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B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167B3B" w:rsidRPr="001E6849" w:rsidTr="00167B3B">
        <w:tc>
          <w:tcPr>
            <w:tcW w:w="2627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2. Математика</w:t>
            </w:r>
          </w:p>
        </w:tc>
        <w:tc>
          <w:tcPr>
            <w:tcW w:w="4254" w:type="dxa"/>
          </w:tcPr>
          <w:p w:rsidR="00167B3B" w:rsidRPr="00E9626A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proofErr w:type="spellStart"/>
            <w:r w:rsidRPr="001E6849">
              <w:rPr>
                <w:rFonts w:ascii="Times New Roman" w:hAnsi="Times New Roman"/>
                <w:sz w:val="24"/>
                <w:szCs w:val="24"/>
              </w:rPr>
              <w:t>Математи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представления</w:t>
            </w:r>
            <w:proofErr w:type="spellEnd"/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67B3B" w:rsidRPr="001E6849" w:rsidTr="00167B3B">
        <w:tc>
          <w:tcPr>
            <w:tcW w:w="2627" w:type="dxa"/>
            <w:vMerge w:val="restart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>Окружающий природный мир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 Человек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67B3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 Домоводство</w:t>
            </w:r>
          </w:p>
        </w:tc>
        <w:tc>
          <w:tcPr>
            <w:tcW w:w="709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67B3B" w:rsidRPr="00280F78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0F7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67B3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 Окружающий социальный мир</w:t>
            </w:r>
          </w:p>
        </w:tc>
        <w:tc>
          <w:tcPr>
            <w:tcW w:w="709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67B3B" w:rsidRPr="001E6849" w:rsidTr="00167B3B">
        <w:tc>
          <w:tcPr>
            <w:tcW w:w="2627" w:type="dxa"/>
            <w:vMerge w:val="restart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4. Искусство</w:t>
            </w: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4.1. Музыка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движение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 Изобразительная деятельность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167B3B" w:rsidRPr="001E6849" w:rsidTr="00167B3B">
        <w:tc>
          <w:tcPr>
            <w:tcW w:w="2627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5. Физическая культура</w:t>
            </w: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  <w:r>
              <w:rPr>
                <w:rFonts w:ascii="Times New Roman" w:hAnsi="Times New Roman"/>
                <w:sz w:val="24"/>
                <w:szCs w:val="24"/>
              </w:rPr>
              <w:t>Адаптивная физкультура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67B3B" w:rsidRPr="001E6849" w:rsidTr="00167B3B">
        <w:tc>
          <w:tcPr>
            <w:tcW w:w="2627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6. Технологии</w:t>
            </w: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 Профильный</w:t>
            </w:r>
            <w:r w:rsidRPr="001E6849"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67B3B" w:rsidRPr="00280F78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0F7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167B3B" w:rsidRPr="001E6849" w:rsidTr="00167B3B">
        <w:tc>
          <w:tcPr>
            <w:tcW w:w="2627" w:type="dxa"/>
          </w:tcPr>
          <w:p w:rsidR="00167B3B" w:rsidRPr="00280F78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0F78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280F78">
              <w:rPr>
                <w:rFonts w:ascii="Times New Roman" w:hAnsi="Times New Roman"/>
                <w:b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4254" w:type="dxa"/>
          </w:tcPr>
          <w:p w:rsidR="00167B3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 Логопедия</w:t>
            </w:r>
          </w:p>
        </w:tc>
        <w:tc>
          <w:tcPr>
            <w:tcW w:w="709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67B3B" w:rsidRPr="001E6849" w:rsidTr="00167B3B">
        <w:tc>
          <w:tcPr>
            <w:tcW w:w="2627" w:type="dxa"/>
          </w:tcPr>
          <w:p w:rsidR="00167B3B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54" w:type="dxa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67B3B" w:rsidRPr="00280F78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280F78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67B3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167B3B" w:rsidRPr="001E6849" w:rsidTr="00167B3B">
        <w:tc>
          <w:tcPr>
            <w:tcW w:w="6881" w:type="dxa"/>
            <w:gridSpan w:val="2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Максимально    допустимая    недельная    нагрузка</w:t>
            </w:r>
          </w:p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sz w:val="24"/>
                <w:szCs w:val="24"/>
              </w:rPr>
              <w:t>(при 5-дневной учебной неделе)</w:t>
            </w: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167B3B" w:rsidRPr="00280F78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167B3B" w:rsidRPr="001E6849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167B3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6376D" w:rsidRPr="001E6849" w:rsidTr="005E724B">
        <w:tc>
          <w:tcPr>
            <w:tcW w:w="10425" w:type="dxa"/>
            <w:gridSpan w:val="7"/>
          </w:tcPr>
          <w:p w:rsidR="00B6376D" w:rsidRDefault="00B6376D" w:rsidP="003A690A">
            <w:pPr>
              <w:pStyle w:val="a7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6376D" w:rsidRDefault="00B6376D" w:rsidP="000B5952">
            <w:pPr>
              <w:pStyle w:val="a7"/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80F78">
              <w:rPr>
                <w:rFonts w:ascii="Times New Roman" w:hAnsi="Times New Roman"/>
                <w:b/>
                <w:i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167B3B" w:rsidRPr="001E6849" w:rsidTr="00167B3B">
        <w:tc>
          <w:tcPr>
            <w:tcW w:w="6881" w:type="dxa"/>
            <w:gridSpan w:val="2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67B3B" w:rsidRPr="001E6849" w:rsidTr="00167B3B">
        <w:tc>
          <w:tcPr>
            <w:tcW w:w="2627" w:type="dxa"/>
            <w:vMerge w:val="restart"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6849">
              <w:rPr>
                <w:rFonts w:ascii="Times New Roman" w:hAnsi="Times New Roman"/>
                <w:b/>
                <w:sz w:val="24"/>
                <w:szCs w:val="24"/>
              </w:rPr>
              <w:t>Коррекционн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ые курсы</w:t>
            </w:r>
          </w:p>
        </w:tc>
        <w:tc>
          <w:tcPr>
            <w:tcW w:w="4254" w:type="dxa"/>
          </w:tcPr>
          <w:p w:rsidR="00167B3B" w:rsidRPr="00127C1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C1B">
              <w:rPr>
                <w:rFonts w:ascii="Times New Roman" w:hAnsi="Times New Roman"/>
                <w:sz w:val="24"/>
                <w:szCs w:val="24"/>
              </w:rPr>
              <w:t>1. Сенсорное развитие</w:t>
            </w:r>
          </w:p>
        </w:tc>
        <w:tc>
          <w:tcPr>
            <w:tcW w:w="709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EA5E46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67B3B" w:rsidRPr="00127C1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C1B">
              <w:rPr>
                <w:rFonts w:ascii="Times New Roman" w:hAnsi="Times New Roman"/>
              </w:rPr>
              <w:t>2. Предметно-практические действия</w:t>
            </w:r>
            <w:r w:rsidRPr="00127C1B">
              <w:rPr>
                <w:rStyle w:val="FontStyle26"/>
                <w:b w:val="0"/>
                <w:bCs/>
                <w:i w:val="0"/>
                <w:iCs/>
                <w:sz w:val="24"/>
                <w:szCs w:val="24"/>
              </w:rPr>
              <w:t xml:space="preserve">                                                                  </w:t>
            </w:r>
          </w:p>
        </w:tc>
        <w:tc>
          <w:tcPr>
            <w:tcW w:w="709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67B3B" w:rsidRPr="00EA5E46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67B3B" w:rsidRPr="00127C1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C1B">
              <w:rPr>
                <w:rFonts w:ascii="Times New Roman" w:hAnsi="Times New Roman"/>
                <w:sz w:val="24"/>
                <w:szCs w:val="24"/>
              </w:rPr>
              <w:t>3. Двигательное развитие</w:t>
            </w:r>
          </w:p>
        </w:tc>
        <w:tc>
          <w:tcPr>
            <w:tcW w:w="709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EA5E46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67B3B" w:rsidRPr="001E6849" w:rsidTr="00167B3B">
        <w:tc>
          <w:tcPr>
            <w:tcW w:w="2627" w:type="dxa"/>
            <w:vMerge/>
          </w:tcPr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4" w:type="dxa"/>
          </w:tcPr>
          <w:p w:rsidR="00167B3B" w:rsidRPr="00127C1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7C1B">
              <w:rPr>
                <w:rFonts w:ascii="Times New Roman" w:hAnsi="Times New Roman"/>
                <w:sz w:val="24"/>
                <w:szCs w:val="24"/>
              </w:rPr>
              <w:t>4. Альтернативная коммуникация</w:t>
            </w:r>
          </w:p>
        </w:tc>
        <w:tc>
          <w:tcPr>
            <w:tcW w:w="709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167B3B" w:rsidRPr="00EA5E46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67B3B" w:rsidRPr="001E6849" w:rsidTr="00167B3B">
        <w:tc>
          <w:tcPr>
            <w:tcW w:w="6881" w:type="dxa"/>
            <w:gridSpan w:val="2"/>
          </w:tcPr>
          <w:p w:rsidR="00167B3B" w:rsidRPr="00127C1B" w:rsidRDefault="00167B3B" w:rsidP="000B5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 коррекционные курсы</w:t>
            </w:r>
          </w:p>
        </w:tc>
        <w:tc>
          <w:tcPr>
            <w:tcW w:w="709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7C1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167B3B" w:rsidRPr="00EA5E46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167B3B" w:rsidRPr="00127C1B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167B3B" w:rsidRPr="001E6849" w:rsidTr="00167B3B">
        <w:tc>
          <w:tcPr>
            <w:tcW w:w="6881" w:type="dxa"/>
            <w:gridSpan w:val="2"/>
          </w:tcPr>
          <w:p w:rsidR="00167B3B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09" w:type="dxa"/>
          </w:tcPr>
          <w:p w:rsidR="00167B3B" w:rsidRPr="00127C1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167B3B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167B3B" w:rsidRPr="001E6849" w:rsidTr="00167B3B">
        <w:tc>
          <w:tcPr>
            <w:tcW w:w="6881" w:type="dxa"/>
            <w:gridSpan w:val="2"/>
          </w:tcPr>
          <w:p w:rsidR="00167B3B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к финансированию 5 дней</w:t>
            </w:r>
          </w:p>
        </w:tc>
        <w:tc>
          <w:tcPr>
            <w:tcW w:w="709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EA5E46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B6376D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76D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167B3B" w:rsidRDefault="00167B3B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67B3B" w:rsidRPr="001E6849" w:rsidRDefault="00B6376D" w:rsidP="000B59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</w:tr>
    </w:tbl>
    <w:p w:rsidR="003A690A" w:rsidRPr="001E6849" w:rsidRDefault="003A690A" w:rsidP="003A690A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40373D" w:rsidRDefault="0040373D" w:rsidP="003A690A">
      <w:pPr>
        <w:tabs>
          <w:tab w:val="left" w:pos="3840"/>
        </w:tabs>
        <w:rPr>
          <w:rFonts w:ascii="Times New Roman" w:hAnsi="Times New Roman"/>
          <w:sz w:val="24"/>
          <w:szCs w:val="24"/>
        </w:rPr>
      </w:pPr>
    </w:p>
    <w:p w:rsidR="0040373D" w:rsidRPr="0040373D" w:rsidRDefault="0040373D" w:rsidP="0040373D">
      <w:pPr>
        <w:rPr>
          <w:rFonts w:ascii="Times New Roman" w:hAnsi="Times New Roman"/>
          <w:sz w:val="24"/>
          <w:szCs w:val="24"/>
        </w:rPr>
      </w:pPr>
    </w:p>
    <w:p w:rsidR="00167B3B" w:rsidRDefault="00167B3B" w:rsidP="00E66ED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67B3B" w:rsidRDefault="00167B3B" w:rsidP="00E66ED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05018" w:rsidRPr="0019642D" w:rsidRDefault="00205018" w:rsidP="00E66ED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УЧЕБНЫЙ ПЛАН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ОБЩЕГО ОБРАЗОВАНИЯ </w:t>
      </w:r>
      <w:proofErr w:type="gramStart"/>
      <w:r w:rsidRPr="009A6BA0">
        <w:rPr>
          <w:rFonts w:ascii="Times New Roman" w:hAnsi="Times New Roman"/>
          <w:b/>
          <w:sz w:val="28"/>
          <w:szCs w:val="28"/>
          <w:lang w:eastAsia="en-US"/>
        </w:rPr>
        <w:t>О</w:t>
      </w:r>
      <w:r>
        <w:rPr>
          <w:rFonts w:ascii="Times New Roman" w:hAnsi="Times New Roman"/>
          <w:b/>
          <w:sz w:val="28"/>
          <w:szCs w:val="28"/>
          <w:lang w:eastAsia="en-US"/>
        </w:rPr>
        <w:t>Б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>УЧАЮЩИХСЯ</w:t>
      </w:r>
      <w:proofErr w:type="gramEnd"/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С УМСТВЕННОЙ ОТСТАЛОСТЬЮ </w:t>
      </w:r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(ИНТЕЛЛЕКТУАЛЬНЫМИ НАРУШЕНИЯМИ) </w:t>
      </w:r>
    </w:p>
    <w:p w:rsidR="00E66EDC" w:rsidRPr="0019642D" w:rsidRDefault="00E66EDC" w:rsidP="00E66ED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642D">
        <w:rPr>
          <w:rFonts w:ascii="Times New Roman" w:hAnsi="Times New Roman"/>
          <w:b/>
          <w:sz w:val="28"/>
          <w:szCs w:val="28"/>
        </w:rPr>
        <w:t xml:space="preserve">для </w:t>
      </w:r>
      <w:proofErr w:type="gramStart"/>
      <w:r w:rsidRPr="0019642D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19642D">
        <w:rPr>
          <w:rFonts w:ascii="Times New Roman" w:hAnsi="Times New Roman"/>
          <w:b/>
          <w:sz w:val="28"/>
          <w:szCs w:val="28"/>
        </w:rPr>
        <w:t xml:space="preserve"> с легкой степенью умственной отсталости</w:t>
      </w:r>
    </w:p>
    <w:p w:rsidR="00E66EDC" w:rsidRPr="0019642D" w:rsidRDefault="00E66EDC" w:rsidP="00E66EDC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9642D">
        <w:rPr>
          <w:rFonts w:ascii="Times New Roman" w:hAnsi="Times New Roman"/>
          <w:b/>
          <w:sz w:val="28"/>
          <w:szCs w:val="28"/>
          <w:u w:val="single"/>
        </w:rPr>
        <w:t>4  классы</w:t>
      </w:r>
    </w:p>
    <w:p w:rsidR="00E66EDC" w:rsidRPr="0019642D" w:rsidRDefault="00E66EDC" w:rsidP="00E66ED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19642D">
        <w:rPr>
          <w:rFonts w:ascii="Times New Roman" w:hAnsi="Times New Roman"/>
          <w:b/>
          <w:sz w:val="28"/>
          <w:szCs w:val="28"/>
        </w:rPr>
        <w:t>на  201</w:t>
      </w:r>
      <w:r w:rsidR="00247F84" w:rsidRPr="0019642D">
        <w:rPr>
          <w:rFonts w:ascii="Times New Roman" w:hAnsi="Times New Roman"/>
          <w:b/>
          <w:sz w:val="28"/>
          <w:szCs w:val="28"/>
        </w:rPr>
        <w:t>8</w:t>
      </w:r>
      <w:r w:rsidRPr="0019642D">
        <w:rPr>
          <w:rFonts w:ascii="Times New Roman" w:hAnsi="Times New Roman"/>
          <w:b/>
          <w:sz w:val="28"/>
          <w:szCs w:val="28"/>
        </w:rPr>
        <w:t>-201</w:t>
      </w:r>
      <w:r w:rsidR="00247F84" w:rsidRPr="0019642D">
        <w:rPr>
          <w:rFonts w:ascii="Times New Roman" w:hAnsi="Times New Roman"/>
          <w:b/>
          <w:sz w:val="28"/>
          <w:szCs w:val="28"/>
        </w:rPr>
        <w:t>9</w:t>
      </w:r>
      <w:r w:rsidRPr="0019642D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66EDC" w:rsidRDefault="00E66EDC" w:rsidP="00E66ED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tblpX="-100" w:tblpY="1"/>
        <w:tblOverlap w:val="never"/>
        <w:tblW w:w="9606" w:type="dxa"/>
        <w:tblLayout w:type="fixed"/>
        <w:tblLook w:val="04A0"/>
      </w:tblPr>
      <w:tblGrid>
        <w:gridCol w:w="1526"/>
        <w:gridCol w:w="3118"/>
        <w:gridCol w:w="1560"/>
        <w:gridCol w:w="1701"/>
        <w:gridCol w:w="1701"/>
      </w:tblGrid>
      <w:tr w:rsidR="00E66EDC" w:rsidTr="00650E33">
        <w:tc>
          <w:tcPr>
            <w:tcW w:w="1526" w:type="dxa"/>
            <w:vMerge w:val="restart"/>
          </w:tcPr>
          <w:p w:rsidR="00E66EDC" w:rsidRDefault="00E66EDC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  <w:p w:rsidR="00E66EDC" w:rsidRPr="00A83D40" w:rsidRDefault="00E66EDC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области</w:t>
            </w:r>
          </w:p>
        </w:tc>
        <w:tc>
          <w:tcPr>
            <w:tcW w:w="3118" w:type="dxa"/>
            <w:vMerge w:val="restart"/>
          </w:tcPr>
          <w:p w:rsidR="00E66EDC" w:rsidRDefault="003C1BB5" w:rsidP="001F599C">
            <w:pPr>
              <w:contextualSpacing/>
              <w:rPr>
                <w:b/>
              </w:rPr>
            </w:pPr>
            <w:r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5.15pt;margin-top:1.2pt;width:91.95pt;height:34.45pt;flip:y;z-index:251660288;mso-position-horizontal-relative:text;mso-position-vertical-relative:text" o:connectortype="straight"/>
              </w:pict>
            </w:r>
            <w:r w:rsidR="00E66EDC">
              <w:rPr>
                <w:b/>
              </w:rPr>
              <w:t>Классы</w:t>
            </w:r>
          </w:p>
          <w:p w:rsidR="00E66EDC" w:rsidRDefault="00247F84" w:rsidP="001F599C">
            <w:pPr>
              <w:contextualSpacing/>
              <w:jc w:val="right"/>
              <w:rPr>
                <w:b/>
              </w:rPr>
            </w:pPr>
            <w:r>
              <w:rPr>
                <w:b/>
              </w:rPr>
              <w:t>У</w:t>
            </w:r>
            <w:r w:rsidR="00E66EDC">
              <w:rPr>
                <w:b/>
              </w:rPr>
              <w:t xml:space="preserve">чебные </w:t>
            </w:r>
          </w:p>
          <w:p w:rsidR="00E66EDC" w:rsidRPr="00A83D40" w:rsidRDefault="00E66EDC" w:rsidP="001F599C">
            <w:pPr>
              <w:contextualSpacing/>
              <w:jc w:val="right"/>
              <w:rPr>
                <w:b/>
              </w:rPr>
            </w:pPr>
            <w:r>
              <w:rPr>
                <w:b/>
              </w:rPr>
              <w:t>предметы</w:t>
            </w:r>
          </w:p>
        </w:tc>
        <w:tc>
          <w:tcPr>
            <w:tcW w:w="4962" w:type="dxa"/>
            <w:gridSpan w:val="3"/>
          </w:tcPr>
          <w:p w:rsidR="00E66EDC" w:rsidRDefault="00E66EDC" w:rsidP="001F599C">
            <w:pPr>
              <w:contextualSpacing/>
              <w:jc w:val="center"/>
              <w:rPr>
                <w:b/>
              </w:rPr>
            </w:pPr>
          </w:p>
          <w:p w:rsidR="00E66EDC" w:rsidRDefault="00E66EDC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Количество часов </w:t>
            </w:r>
          </w:p>
          <w:p w:rsidR="00E66EDC" w:rsidRPr="00A83D40" w:rsidRDefault="00E66EDC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в неделю</w:t>
            </w:r>
          </w:p>
        </w:tc>
      </w:tr>
      <w:tr w:rsidR="00247F84" w:rsidTr="00650E33">
        <w:trPr>
          <w:trHeight w:val="264"/>
        </w:trPr>
        <w:tc>
          <w:tcPr>
            <w:tcW w:w="1526" w:type="dxa"/>
            <w:vMerge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</w:p>
        </w:tc>
        <w:tc>
          <w:tcPr>
            <w:tcW w:w="3118" w:type="dxa"/>
            <w:vMerge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</w:p>
        </w:tc>
        <w:tc>
          <w:tcPr>
            <w:tcW w:w="1560" w:type="dxa"/>
            <w:vMerge w:val="restart"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1701" w:type="dxa"/>
            <w:vMerge w:val="restart"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  <w:proofErr w:type="gramStart"/>
            <w:r>
              <w:rPr>
                <w:b/>
              </w:rPr>
              <w:t xml:space="preserve"> Б</w:t>
            </w:r>
            <w:proofErr w:type="gramEnd"/>
          </w:p>
        </w:tc>
        <w:tc>
          <w:tcPr>
            <w:tcW w:w="1701" w:type="dxa"/>
            <w:vMerge w:val="restart"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247F84" w:rsidTr="00650E33">
        <w:tc>
          <w:tcPr>
            <w:tcW w:w="4644" w:type="dxa"/>
            <w:gridSpan w:val="2"/>
          </w:tcPr>
          <w:p w:rsidR="00247F84" w:rsidRPr="007E0972" w:rsidRDefault="00247F84" w:rsidP="001F599C">
            <w:pPr>
              <w:contextualSpacing/>
              <w:jc w:val="center"/>
              <w:rPr>
                <w:b/>
                <w:i/>
              </w:rPr>
            </w:pPr>
            <w:r w:rsidRPr="007E0972">
              <w:rPr>
                <w:b/>
                <w:i/>
              </w:rPr>
              <w:t>Обязательная   часть</w:t>
            </w:r>
          </w:p>
        </w:tc>
        <w:tc>
          <w:tcPr>
            <w:tcW w:w="1560" w:type="dxa"/>
            <w:vMerge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:rsidR="00247F84" w:rsidRPr="00A83D40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  <w:vMerge w:val="restart"/>
          </w:tcPr>
          <w:p w:rsidR="00247F84" w:rsidRDefault="00247F84" w:rsidP="001F599C">
            <w:pPr>
              <w:contextualSpacing/>
              <w:jc w:val="center"/>
            </w:pPr>
          </w:p>
          <w:p w:rsidR="00247F84" w:rsidRPr="007E0972" w:rsidRDefault="00247F84" w:rsidP="001F599C">
            <w:pPr>
              <w:contextualSpacing/>
              <w:jc w:val="center"/>
            </w:pPr>
            <w:r w:rsidRPr="007E0972">
              <w:t>Язык и речевая практика</w:t>
            </w: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 w:rsidRPr="007E0972">
              <w:t>Чтение и развитие речи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  <w:vMerge/>
          </w:tcPr>
          <w:p w:rsidR="00247F84" w:rsidRPr="007E0972" w:rsidRDefault="00247F84" w:rsidP="001F599C">
            <w:pPr>
              <w:contextualSpacing/>
              <w:jc w:val="center"/>
            </w:pP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 w:rsidRPr="007E0972">
              <w:t>Письмо и развитие речи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Математика</w:t>
            </w: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Математика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  <w:vMerge w:val="restart"/>
          </w:tcPr>
          <w:p w:rsidR="00247F84" w:rsidRDefault="00247F84" w:rsidP="001F599C">
            <w:pPr>
              <w:contextualSpacing/>
              <w:jc w:val="center"/>
            </w:pPr>
          </w:p>
          <w:p w:rsidR="00247F84" w:rsidRPr="007E0972" w:rsidRDefault="00247F84" w:rsidP="001F599C">
            <w:pPr>
              <w:contextualSpacing/>
              <w:jc w:val="center"/>
            </w:pPr>
            <w:r>
              <w:t>Искусство</w:t>
            </w: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Изобразительное искусство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  <w:vMerge/>
          </w:tcPr>
          <w:p w:rsidR="00247F84" w:rsidRPr="007E0972" w:rsidRDefault="00247F84" w:rsidP="001F599C">
            <w:pPr>
              <w:contextualSpacing/>
              <w:jc w:val="center"/>
            </w:pP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Музыка и пение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</w:tcPr>
          <w:p w:rsidR="00247F84" w:rsidRDefault="00247F84" w:rsidP="001F599C">
            <w:pPr>
              <w:contextualSpacing/>
              <w:jc w:val="center"/>
            </w:pPr>
          </w:p>
          <w:p w:rsidR="00247F84" w:rsidRPr="007E0972" w:rsidRDefault="00247F84" w:rsidP="001F599C">
            <w:pPr>
              <w:contextualSpacing/>
              <w:jc w:val="center"/>
            </w:pPr>
            <w:r>
              <w:t>Технология</w:t>
            </w: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Трудовое обучение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47F84" w:rsidRPr="00F85FCE" w:rsidTr="00650E33">
        <w:tc>
          <w:tcPr>
            <w:tcW w:w="1526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7F84" w:rsidRPr="00F85FCE" w:rsidTr="00650E33">
        <w:tc>
          <w:tcPr>
            <w:tcW w:w="1526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Коррекционная подготовка</w:t>
            </w:r>
          </w:p>
        </w:tc>
        <w:tc>
          <w:tcPr>
            <w:tcW w:w="3118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Развитие устной речи  на основе изучения предметов и явлений окружающей действительности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7F84" w:rsidRPr="00F85FCE" w:rsidTr="00650E33">
        <w:tc>
          <w:tcPr>
            <w:tcW w:w="4644" w:type="dxa"/>
            <w:gridSpan w:val="2"/>
          </w:tcPr>
          <w:p w:rsidR="00247F84" w:rsidRDefault="00247F84" w:rsidP="001F599C">
            <w:pPr>
              <w:contextualSpacing/>
              <w:jc w:val="center"/>
              <w:rPr>
                <w:b/>
                <w:i/>
              </w:rPr>
            </w:pPr>
            <w:r w:rsidRPr="00600306">
              <w:rPr>
                <w:b/>
                <w:i/>
              </w:rPr>
              <w:t>Часть, формируемая участниками образовательных отношений</w:t>
            </w:r>
          </w:p>
          <w:p w:rsidR="00247F84" w:rsidRPr="00AF2F2D" w:rsidRDefault="00247F84" w:rsidP="001F599C">
            <w:pPr>
              <w:contextualSpacing/>
              <w:jc w:val="center"/>
              <w:rPr>
                <w:i/>
              </w:rPr>
            </w:pPr>
            <w:r w:rsidRPr="00AF2F2D">
              <w:rPr>
                <w:i/>
              </w:rPr>
              <w:t>(Физическая культура)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47F84" w:rsidRPr="00F85FCE" w:rsidTr="00650E33">
        <w:tc>
          <w:tcPr>
            <w:tcW w:w="4644" w:type="dxa"/>
            <w:gridSpan w:val="2"/>
          </w:tcPr>
          <w:p w:rsidR="00247F84" w:rsidRPr="000E1B4C" w:rsidRDefault="00247F84" w:rsidP="001F599C">
            <w:pPr>
              <w:contextualSpacing/>
              <w:jc w:val="center"/>
              <w:rPr>
                <w:b/>
              </w:rPr>
            </w:pPr>
            <w:r w:rsidRPr="000E1B4C">
              <w:rPr>
                <w:b/>
              </w:rPr>
              <w:t>Максимально допустимая недельная нагрузка по образовательным областям при 5-дневной учебной неделе</w:t>
            </w:r>
          </w:p>
        </w:tc>
        <w:tc>
          <w:tcPr>
            <w:tcW w:w="1560" w:type="dxa"/>
          </w:tcPr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5187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5187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1701" w:type="dxa"/>
          </w:tcPr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</w:t>
            </w:r>
          </w:p>
        </w:tc>
      </w:tr>
      <w:tr w:rsidR="00247F84" w:rsidRPr="00F85FCE" w:rsidTr="00650E33">
        <w:tc>
          <w:tcPr>
            <w:tcW w:w="1526" w:type="dxa"/>
            <w:vMerge w:val="restart"/>
          </w:tcPr>
          <w:p w:rsidR="00247F84" w:rsidRPr="007E0972" w:rsidRDefault="00247F84" w:rsidP="001F599C">
            <w:pPr>
              <w:contextualSpacing/>
              <w:jc w:val="center"/>
            </w:pPr>
            <w:r>
              <w:t>Коррекционно-развивающая область</w:t>
            </w:r>
          </w:p>
        </w:tc>
        <w:tc>
          <w:tcPr>
            <w:tcW w:w="3118" w:type="dxa"/>
          </w:tcPr>
          <w:p w:rsidR="00247F84" w:rsidRDefault="00247F84" w:rsidP="001F599C">
            <w:pPr>
              <w:contextualSpacing/>
              <w:jc w:val="center"/>
            </w:pPr>
            <w:r>
              <w:t>Ритмика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  <w:vMerge/>
          </w:tcPr>
          <w:p w:rsidR="00247F84" w:rsidRPr="007E0972" w:rsidRDefault="00247F84" w:rsidP="001F599C">
            <w:pPr>
              <w:contextualSpacing/>
              <w:jc w:val="center"/>
            </w:pPr>
          </w:p>
        </w:tc>
        <w:tc>
          <w:tcPr>
            <w:tcW w:w="3118" w:type="dxa"/>
          </w:tcPr>
          <w:p w:rsidR="00247F84" w:rsidRDefault="00247F84" w:rsidP="001F599C">
            <w:pPr>
              <w:contextualSpacing/>
              <w:jc w:val="center"/>
            </w:pPr>
            <w:r>
              <w:t>Логопедические занятия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  <w:vMerge/>
          </w:tcPr>
          <w:p w:rsidR="00247F84" w:rsidRPr="007E0972" w:rsidRDefault="00247F84" w:rsidP="001F599C">
            <w:pPr>
              <w:contextualSpacing/>
              <w:jc w:val="center"/>
            </w:pPr>
          </w:p>
        </w:tc>
        <w:tc>
          <w:tcPr>
            <w:tcW w:w="3118" w:type="dxa"/>
          </w:tcPr>
          <w:p w:rsidR="00247F84" w:rsidRDefault="00247F84" w:rsidP="001F599C">
            <w:pPr>
              <w:contextualSpacing/>
              <w:jc w:val="center"/>
            </w:pPr>
            <w:r>
              <w:t>ЛФК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247F84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</w:p>
        </w:tc>
      </w:tr>
      <w:tr w:rsidR="00247F84" w:rsidRPr="00F85FCE" w:rsidTr="00650E33">
        <w:tc>
          <w:tcPr>
            <w:tcW w:w="1526" w:type="dxa"/>
            <w:vMerge/>
          </w:tcPr>
          <w:p w:rsidR="00247F84" w:rsidRPr="007E0972" w:rsidRDefault="00247F84" w:rsidP="001F599C">
            <w:pPr>
              <w:contextualSpacing/>
              <w:jc w:val="center"/>
            </w:pPr>
          </w:p>
        </w:tc>
        <w:tc>
          <w:tcPr>
            <w:tcW w:w="3118" w:type="dxa"/>
          </w:tcPr>
          <w:p w:rsidR="00247F84" w:rsidRDefault="00247F84" w:rsidP="001F599C">
            <w:pPr>
              <w:contextualSpacing/>
              <w:jc w:val="center"/>
            </w:pPr>
            <w:r>
              <w:t>Развитие психомоторики и сенсорных процессов</w:t>
            </w:r>
          </w:p>
        </w:tc>
        <w:tc>
          <w:tcPr>
            <w:tcW w:w="1560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247F84" w:rsidRPr="007E0972" w:rsidRDefault="00247F84" w:rsidP="001F599C">
            <w:pPr>
              <w:contextualSpacing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247F84" w:rsidRPr="00F85FCE" w:rsidRDefault="00247F84" w:rsidP="001F599C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47F84" w:rsidRPr="00F85FCE" w:rsidTr="00650E33">
        <w:tc>
          <w:tcPr>
            <w:tcW w:w="4644" w:type="dxa"/>
            <w:gridSpan w:val="2"/>
          </w:tcPr>
          <w:p w:rsidR="00247F84" w:rsidRPr="00D10F6E" w:rsidRDefault="00247F84" w:rsidP="001F599C">
            <w:pPr>
              <w:contextualSpacing/>
              <w:jc w:val="center"/>
              <w:rPr>
                <w:b/>
                <w:bCs/>
              </w:rPr>
            </w:pPr>
            <w:r w:rsidRPr="00D10F6E">
              <w:rPr>
                <w:b/>
                <w:bCs/>
              </w:rPr>
              <w:t>Итого</w:t>
            </w:r>
          </w:p>
          <w:p w:rsidR="00247F84" w:rsidRPr="00D10F6E" w:rsidRDefault="00247F84" w:rsidP="001F599C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  <w:bCs/>
              </w:rPr>
              <w:t>максимальная нагрузка на класс</w:t>
            </w:r>
          </w:p>
        </w:tc>
        <w:tc>
          <w:tcPr>
            <w:tcW w:w="1560" w:type="dxa"/>
          </w:tcPr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518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5187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247F84" w:rsidRPr="00E25187" w:rsidRDefault="00247F84" w:rsidP="001F599C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</w:tr>
    </w:tbl>
    <w:p w:rsidR="00E66EDC" w:rsidRPr="00D10F6E" w:rsidRDefault="00E66EDC" w:rsidP="00E66EDC">
      <w:pPr>
        <w:rPr>
          <w:b/>
        </w:rPr>
      </w:pPr>
      <w:r>
        <w:rPr>
          <w:b/>
        </w:rPr>
        <w:br w:type="textWrapping" w:clear="all"/>
      </w:r>
    </w:p>
    <w:p w:rsidR="00E66EDC" w:rsidRDefault="00E66EDC" w:rsidP="0040373D">
      <w:pPr>
        <w:jc w:val="center"/>
        <w:rPr>
          <w:rFonts w:ascii="Times New Roman" w:hAnsi="Times New Roman"/>
          <w:sz w:val="24"/>
          <w:szCs w:val="24"/>
        </w:rPr>
      </w:pPr>
    </w:p>
    <w:p w:rsidR="00E66EDC" w:rsidRPr="00E66EDC" w:rsidRDefault="00E66EDC" w:rsidP="00E66EDC">
      <w:pPr>
        <w:rPr>
          <w:rFonts w:ascii="Times New Roman" w:hAnsi="Times New Roman"/>
          <w:sz w:val="24"/>
          <w:szCs w:val="24"/>
        </w:rPr>
      </w:pPr>
    </w:p>
    <w:p w:rsidR="00E66EDC" w:rsidRDefault="00E66EDC" w:rsidP="00E66EDC">
      <w:pPr>
        <w:rPr>
          <w:rFonts w:ascii="Times New Roman" w:hAnsi="Times New Roman"/>
          <w:sz w:val="24"/>
          <w:szCs w:val="24"/>
        </w:rPr>
      </w:pPr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УЧЕБНЫЙ ПЛАН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ОБЩЕГО ОБРАЗОВАНИЯ </w:t>
      </w:r>
      <w:proofErr w:type="gramStart"/>
      <w:r w:rsidRPr="009A6BA0">
        <w:rPr>
          <w:rFonts w:ascii="Times New Roman" w:hAnsi="Times New Roman"/>
          <w:b/>
          <w:sz w:val="28"/>
          <w:szCs w:val="28"/>
          <w:lang w:eastAsia="en-US"/>
        </w:rPr>
        <w:t>О</w:t>
      </w:r>
      <w:r>
        <w:rPr>
          <w:rFonts w:ascii="Times New Roman" w:hAnsi="Times New Roman"/>
          <w:b/>
          <w:sz w:val="28"/>
          <w:szCs w:val="28"/>
          <w:lang w:eastAsia="en-US"/>
        </w:rPr>
        <w:t>Б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>УЧАЮЩИХСЯ</w:t>
      </w:r>
      <w:proofErr w:type="gramEnd"/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С УМСТВЕННОЙ ОТСТАЛОСТЬЮ </w:t>
      </w:r>
    </w:p>
    <w:p w:rsidR="00E66EDC" w:rsidRPr="00A12663" w:rsidRDefault="00E66EDC" w:rsidP="00E66ED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с легкой степенью умственной отсталости</w:t>
      </w:r>
    </w:p>
    <w:p w:rsidR="00E66EDC" w:rsidRPr="00ED233E" w:rsidRDefault="00E66EDC" w:rsidP="00E66EDC">
      <w:pPr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D233E">
        <w:rPr>
          <w:rFonts w:ascii="Times New Roman" w:hAnsi="Times New Roman"/>
          <w:b/>
          <w:sz w:val="24"/>
          <w:szCs w:val="24"/>
          <w:u w:val="single"/>
        </w:rPr>
        <w:t>5-9 классы</w:t>
      </w:r>
    </w:p>
    <w:p w:rsidR="00E66EDC" w:rsidRDefault="00E66EDC" w:rsidP="00E66EDC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12663">
        <w:rPr>
          <w:rFonts w:ascii="Times New Roman" w:hAnsi="Times New Roman"/>
          <w:b/>
          <w:sz w:val="24"/>
          <w:szCs w:val="24"/>
        </w:rPr>
        <w:t>на  201</w:t>
      </w:r>
      <w:r w:rsidR="009A36FA">
        <w:rPr>
          <w:rFonts w:ascii="Times New Roman" w:hAnsi="Times New Roman"/>
          <w:b/>
          <w:sz w:val="24"/>
          <w:szCs w:val="24"/>
        </w:rPr>
        <w:t>8</w:t>
      </w:r>
      <w:r w:rsidRPr="00A12663">
        <w:rPr>
          <w:rFonts w:ascii="Times New Roman" w:hAnsi="Times New Roman"/>
          <w:b/>
          <w:sz w:val="24"/>
          <w:szCs w:val="24"/>
        </w:rPr>
        <w:t>-201</w:t>
      </w:r>
      <w:r w:rsidR="009A36FA">
        <w:rPr>
          <w:rFonts w:ascii="Times New Roman" w:hAnsi="Times New Roman"/>
          <w:b/>
          <w:sz w:val="24"/>
          <w:szCs w:val="24"/>
        </w:rPr>
        <w:t>9</w:t>
      </w:r>
      <w:r w:rsidRPr="00A12663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tbl>
      <w:tblPr>
        <w:tblStyle w:val="a4"/>
        <w:tblW w:w="10726" w:type="dxa"/>
        <w:tblInd w:w="-601" w:type="dxa"/>
        <w:tblLayout w:type="fixed"/>
        <w:tblLook w:val="04A0"/>
      </w:tblPr>
      <w:tblGrid>
        <w:gridCol w:w="1506"/>
        <w:gridCol w:w="6"/>
        <w:gridCol w:w="48"/>
        <w:gridCol w:w="1937"/>
        <w:gridCol w:w="637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850"/>
      </w:tblGrid>
      <w:tr w:rsidR="00E66EDC" w:rsidTr="00574B78">
        <w:tc>
          <w:tcPr>
            <w:tcW w:w="1506" w:type="dxa"/>
            <w:vMerge w:val="restart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Предметные</w:t>
            </w:r>
          </w:p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области</w:t>
            </w:r>
          </w:p>
        </w:tc>
        <w:tc>
          <w:tcPr>
            <w:tcW w:w="1991" w:type="dxa"/>
            <w:gridSpan w:val="3"/>
            <w:vMerge w:val="restart"/>
          </w:tcPr>
          <w:p w:rsidR="00E66EDC" w:rsidRDefault="003C1BB5" w:rsidP="000B5952">
            <w:pPr>
              <w:contextualSpacing/>
              <w:rPr>
                <w:b/>
              </w:rPr>
            </w:pPr>
            <w:r>
              <w:rPr>
                <w:b/>
                <w:noProof/>
              </w:rPr>
              <w:pict>
                <v:shape id="_x0000_s1027" type="#_x0000_t32" style="position:absolute;margin-left:-5.15pt;margin-top:1.2pt;width:91.95pt;height:34.45pt;flip:y;z-index:251662336;mso-position-horizontal-relative:text;mso-position-vertical-relative:text" o:connectortype="straight"/>
              </w:pict>
            </w:r>
            <w:r w:rsidR="00E66EDC">
              <w:rPr>
                <w:b/>
              </w:rPr>
              <w:t>Классы</w:t>
            </w:r>
          </w:p>
          <w:p w:rsidR="00E66EDC" w:rsidRDefault="00E66EDC" w:rsidP="000B5952">
            <w:pPr>
              <w:contextualSpacing/>
              <w:jc w:val="right"/>
              <w:rPr>
                <w:b/>
              </w:rPr>
            </w:pPr>
            <w:r>
              <w:rPr>
                <w:b/>
              </w:rPr>
              <w:t xml:space="preserve">учебные </w:t>
            </w:r>
          </w:p>
          <w:p w:rsidR="00E66EDC" w:rsidRPr="00A83D40" w:rsidRDefault="00E66EDC" w:rsidP="000B5952">
            <w:pPr>
              <w:contextualSpacing/>
              <w:jc w:val="right"/>
              <w:rPr>
                <w:b/>
              </w:rPr>
            </w:pPr>
            <w:r>
              <w:rPr>
                <w:b/>
              </w:rPr>
              <w:t>предметы</w:t>
            </w:r>
          </w:p>
        </w:tc>
        <w:tc>
          <w:tcPr>
            <w:tcW w:w="7229" w:type="dxa"/>
            <w:gridSpan w:val="11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</w:p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Количество часов в неделю</w:t>
            </w:r>
          </w:p>
        </w:tc>
      </w:tr>
      <w:tr w:rsidR="00E66EDC" w:rsidTr="00574B78">
        <w:trPr>
          <w:trHeight w:val="264"/>
        </w:trPr>
        <w:tc>
          <w:tcPr>
            <w:tcW w:w="1506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1991" w:type="dxa"/>
            <w:gridSpan w:val="3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7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  <w:proofErr w:type="gramStart"/>
            <w:r>
              <w:rPr>
                <w:b/>
              </w:rPr>
              <w:t xml:space="preserve"> Б</w:t>
            </w:r>
            <w:proofErr w:type="gramEnd"/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  <w:proofErr w:type="gramStart"/>
            <w:r>
              <w:rPr>
                <w:b/>
              </w:rPr>
              <w:t xml:space="preserve"> Б</w:t>
            </w:r>
            <w:proofErr w:type="gramEnd"/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7</w:t>
            </w:r>
            <w:proofErr w:type="gramStart"/>
            <w:r>
              <w:rPr>
                <w:b/>
              </w:rPr>
              <w:t xml:space="preserve"> Б</w:t>
            </w:r>
            <w:proofErr w:type="gramEnd"/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8А</w:t>
            </w:r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 8</w:t>
            </w:r>
            <w:proofErr w:type="gramStart"/>
            <w:r>
              <w:rPr>
                <w:b/>
              </w:rPr>
              <w:t xml:space="preserve"> Б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  <w:proofErr w:type="gramStart"/>
            <w:r>
              <w:rPr>
                <w:b/>
              </w:rPr>
              <w:t xml:space="preserve"> А</w:t>
            </w:r>
            <w:proofErr w:type="gramEnd"/>
          </w:p>
        </w:tc>
        <w:tc>
          <w:tcPr>
            <w:tcW w:w="638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  <w:proofErr w:type="gramStart"/>
            <w:r>
              <w:rPr>
                <w:b/>
              </w:rPr>
              <w:t xml:space="preserve"> Б</w:t>
            </w:r>
            <w:proofErr w:type="gramEnd"/>
          </w:p>
        </w:tc>
        <w:tc>
          <w:tcPr>
            <w:tcW w:w="850" w:type="dxa"/>
            <w:vMerge w:val="restart"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E66EDC" w:rsidTr="00574B78">
        <w:tc>
          <w:tcPr>
            <w:tcW w:w="3497" w:type="dxa"/>
            <w:gridSpan w:val="4"/>
          </w:tcPr>
          <w:p w:rsidR="00E66EDC" w:rsidRPr="007E0972" w:rsidRDefault="00E66EDC" w:rsidP="000B5952">
            <w:pPr>
              <w:contextualSpacing/>
              <w:jc w:val="center"/>
              <w:rPr>
                <w:b/>
                <w:i/>
              </w:rPr>
            </w:pPr>
            <w:r w:rsidRPr="007E0972">
              <w:rPr>
                <w:b/>
                <w:i/>
              </w:rPr>
              <w:t>Обязательная   часть</w:t>
            </w:r>
          </w:p>
        </w:tc>
        <w:tc>
          <w:tcPr>
            <w:tcW w:w="637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638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:rsidR="00E66EDC" w:rsidRPr="00A83D40" w:rsidRDefault="00E66EDC" w:rsidP="000B5952">
            <w:pPr>
              <w:contextualSpacing/>
              <w:jc w:val="center"/>
              <w:rPr>
                <w:b/>
              </w:rPr>
            </w:pPr>
          </w:p>
        </w:tc>
      </w:tr>
      <w:tr w:rsidR="00E66EDC" w:rsidRPr="00F85FCE" w:rsidTr="00574B78">
        <w:tc>
          <w:tcPr>
            <w:tcW w:w="1512" w:type="dxa"/>
            <w:gridSpan w:val="2"/>
            <w:vMerge w:val="restart"/>
          </w:tcPr>
          <w:p w:rsidR="00E66EDC" w:rsidRDefault="00E66EDC" w:rsidP="000B5952">
            <w:pPr>
              <w:contextualSpacing/>
              <w:jc w:val="center"/>
            </w:pPr>
          </w:p>
          <w:p w:rsidR="00E66EDC" w:rsidRPr="007E0972" w:rsidRDefault="00E66EDC" w:rsidP="000B5952">
            <w:pPr>
              <w:contextualSpacing/>
              <w:jc w:val="center"/>
            </w:pPr>
            <w:r w:rsidRPr="007E0972">
              <w:t>Язык и речевая практика</w:t>
            </w: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 w:rsidRPr="007E0972">
              <w:t>Чтение и развитие речи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 w:rsidRPr="00F85FCE">
              <w:rPr>
                <w:b/>
              </w:rPr>
              <w:t>34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 w:rsidRPr="007E0972">
              <w:t>Письмо и развитие речи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5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5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E66EDC" w:rsidRPr="00F85FCE" w:rsidTr="00574B78">
        <w:tc>
          <w:tcPr>
            <w:tcW w:w="1512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Математика</w:t>
            </w: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Математика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  <w:r>
              <w:t>6</w:t>
            </w:r>
          </w:p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6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5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5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4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 w:val="restart"/>
          </w:tcPr>
          <w:p w:rsidR="00E66EDC" w:rsidRDefault="00E66EDC" w:rsidP="000B5952">
            <w:pPr>
              <w:contextualSpacing/>
              <w:jc w:val="center"/>
            </w:pPr>
          </w:p>
          <w:p w:rsidR="00E66EDC" w:rsidRPr="007E0972" w:rsidRDefault="00E66EDC" w:rsidP="000B5952">
            <w:pPr>
              <w:contextualSpacing/>
              <w:jc w:val="center"/>
            </w:pPr>
            <w:r>
              <w:t>Естествознание</w:t>
            </w: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Природоведение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  <w:r>
              <w:t>2</w:t>
            </w:r>
          </w:p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Биология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</w:p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География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</w:p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 w:val="restart"/>
          </w:tcPr>
          <w:p w:rsidR="00E66EDC" w:rsidRPr="007E0972" w:rsidRDefault="00E66EDC" w:rsidP="000B5952">
            <w:pPr>
              <w:contextualSpacing/>
              <w:jc w:val="center"/>
            </w:pPr>
            <w:r>
              <w:t>Человек и общество</w:t>
            </w: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История Отечества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</w:p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Обществознание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</w:p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 w:val="restart"/>
          </w:tcPr>
          <w:p w:rsidR="00E66EDC" w:rsidRDefault="00E66EDC" w:rsidP="000B5952">
            <w:pPr>
              <w:contextualSpacing/>
              <w:jc w:val="center"/>
            </w:pPr>
          </w:p>
          <w:p w:rsidR="00E66EDC" w:rsidRPr="007E0972" w:rsidRDefault="00E66EDC" w:rsidP="000B5952">
            <w:pPr>
              <w:contextualSpacing/>
              <w:jc w:val="center"/>
            </w:pPr>
            <w:r>
              <w:t>Искусство</w:t>
            </w: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Изобразительное искусство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Музыка и пение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proofErr w:type="gramStart"/>
            <w:r>
              <w:t>1</w:t>
            </w:r>
            <w:proofErr w:type="gramEnd"/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E66EDC" w:rsidRPr="00F85FCE" w:rsidTr="00574B78">
        <w:trPr>
          <w:trHeight w:val="485"/>
        </w:trPr>
        <w:tc>
          <w:tcPr>
            <w:tcW w:w="1512" w:type="dxa"/>
            <w:gridSpan w:val="2"/>
            <w:vMerge w:val="restart"/>
          </w:tcPr>
          <w:p w:rsidR="00E66EDC" w:rsidRDefault="00E66EDC" w:rsidP="000B5952">
            <w:pPr>
              <w:contextualSpacing/>
              <w:jc w:val="center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Технология</w:t>
            </w: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Профессионально-трудовое обучение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  <w:r>
              <w:t>6/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6/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6/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6/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tabs>
                <w:tab w:val="center" w:pos="211"/>
              </w:tabs>
              <w:contextualSpacing/>
            </w:pPr>
            <w:r>
              <w:tab/>
              <w:t>8/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8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8/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8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9/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9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9/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9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11/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11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11/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80/</w:t>
            </w:r>
          </w:p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E66EDC" w:rsidRPr="00F85FCE" w:rsidTr="00574B78">
        <w:tc>
          <w:tcPr>
            <w:tcW w:w="1512" w:type="dxa"/>
            <w:gridSpan w:val="2"/>
            <w:vMerge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1985" w:type="dxa"/>
            <w:gridSpan w:val="2"/>
          </w:tcPr>
          <w:p w:rsidR="00E66EDC" w:rsidRDefault="00E66EDC" w:rsidP="000B5952">
            <w:pPr>
              <w:contextualSpacing/>
              <w:jc w:val="center"/>
            </w:pPr>
            <w:r>
              <w:t>Трудовая практика</w:t>
            </w:r>
          </w:p>
          <w:p w:rsidR="00E66EDC" w:rsidRPr="007E0972" w:rsidRDefault="00E66EDC" w:rsidP="000B5952">
            <w:pPr>
              <w:contextualSpacing/>
              <w:jc w:val="center"/>
            </w:pPr>
            <w:r>
              <w:t>(в днях)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20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20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</w:p>
        </w:tc>
      </w:tr>
      <w:tr w:rsidR="00E66EDC" w:rsidRPr="00F85FCE" w:rsidTr="00574B78">
        <w:tc>
          <w:tcPr>
            <w:tcW w:w="1512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1985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Физическая культура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E66EDC" w:rsidRPr="00F85FCE" w:rsidTr="00574B78">
        <w:tc>
          <w:tcPr>
            <w:tcW w:w="1512" w:type="dxa"/>
            <w:gridSpan w:val="2"/>
          </w:tcPr>
          <w:p w:rsidR="00E66EDC" w:rsidRPr="007E0972" w:rsidRDefault="00E66EDC" w:rsidP="000B5952">
            <w:pPr>
              <w:contextualSpacing/>
              <w:jc w:val="center"/>
            </w:pPr>
            <w:r>
              <w:t>Коррекционная подготовка</w:t>
            </w:r>
          </w:p>
        </w:tc>
        <w:tc>
          <w:tcPr>
            <w:tcW w:w="1985" w:type="dxa"/>
            <w:gridSpan w:val="2"/>
          </w:tcPr>
          <w:p w:rsidR="00E66EDC" w:rsidRDefault="00E66EDC" w:rsidP="000B5952">
            <w:pPr>
              <w:contextualSpacing/>
              <w:jc w:val="center"/>
            </w:pPr>
            <w:r>
              <w:t>Социально-бытовая ориентировка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E66EDC" w:rsidRPr="00F85FCE" w:rsidTr="00574B78">
        <w:tc>
          <w:tcPr>
            <w:tcW w:w="3497" w:type="dxa"/>
            <w:gridSpan w:val="4"/>
          </w:tcPr>
          <w:p w:rsidR="00E66EDC" w:rsidRPr="001F599C" w:rsidRDefault="00E66EDC" w:rsidP="000B5952">
            <w:pPr>
              <w:contextualSpacing/>
              <w:jc w:val="center"/>
              <w:rPr>
                <w:b/>
                <w:i/>
              </w:rPr>
            </w:pPr>
            <w:r w:rsidRPr="001F599C">
              <w:rPr>
                <w:b/>
                <w:i/>
              </w:rPr>
              <w:t>Часть, формируемая участниками образовательных отношений</w:t>
            </w:r>
          </w:p>
          <w:p w:rsidR="001F599C" w:rsidRPr="0062489E" w:rsidRDefault="001F599C" w:rsidP="000B5952">
            <w:pPr>
              <w:contextualSpacing/>
              <w:jc w:val="center"/>
              <w:rPr>
                <w:i/>
              </w:rPr>
            </w:pPr>
            <w:r>
              <w:rPr>
                <w:i/>
              </w:rPr>
              <w:t>(Физическая культура)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66EDC" w:rsidRPr="00F85FCE" w:rsidTr="00574B78">
        <w:tc>
          <w:tcPr>
            <w:tcW w:w="3497" w:type="dxa"/>
            <w:gridSpan w:val="4"/>
          </w:tcPr>
          <w:p w:rsidR="00E66EDC" w:rsidRPr="00C8384C" w:rsidRDefault="00E66EDC" w:rsidP="000B5952">
            <w:pPr>
              <w:contextualSpacing/>
              <w:jc w:val="center"/>
              <w:rPr>
                <w:b/>
              </w:rPr>
            </w:pPr>
            <w:r w:rsidRPr="00C8384C">
              <w:rPr>
                <w:b/>
              </w:rPr>
              <w:t>Максимально допустимая недельная нагрузка по образовательным областям при 5-дневной учебной неделе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29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29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30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30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32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32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33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33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33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33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0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314/</w:t>
            </w:r>
          </w:p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  <w:tr w:rsidR="00E66EDC" w:rsidRPr="00F85FCE" w:rsidTr="00574B78">
        <w:tc>
          <w:tcPr>
            <w:tcW w:w="1560" w:type="dxa"/>
            <w:gridSpan w:val="3"/>
            <w:vMerge w:val="restart"/>
          </w:tcPr>
          <w:p w:rsidR="00E66EDC" w:rsidRPr="007E0972" w:rsidRDefault="00E66EDC" w:rsidP="000B5952">
            <w:pPr>
              <w:contextualSpacing/>
              <w:jc w:val="center"/>
            </w:pPr>
            <w:r>
              <w:t>Коррекционно-развивающая область</w:t>
            </w:r>
          </w:p>
        </w:tc>
        <w:tc>
          <w:tcPr>
            <w:tcW w:w="1937" w:type="dxa"/>
          </w:tcPr>
          <w:p w:rsidR="00E66EDC" w:rsidRDefault="00E66EDC" w:rsidP="000B5952">
            <w:pPr>
              <w:contextualSpacing/>
              <w:jc w:val="center"/>
            </w:pPr>
            <w:r>
              <w:t>Логопедические занятия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3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E66EDC" w:rsidRPr="00F85FCE" w:rsidTr="00574B78">
        <w:tc>
          <w:tcPr>
            <w:tcW w:w="1560" w:type="dxa"/>
            <w:gridSpan w:val="3"/>
            <w:vMerge/>
          </w:tcPr>
          <w:p w:rsidR="00E66EDC" w:rsidRPr="007E0972" w:rsidRDefault="00E66EDC" w:rsidP="000B5952">
            <w:pPr>
              <w:contextualSpacing/>
              <w:jc w:val="center"/>
            </w:pPr>
          </w:p>
        </w:tc>
        <w:tc>
          <w:tcPr>
            <w:tcW w:w="1937" w:type="dxa"/>
          </w:tcPr>
          <w:p w:rsidR="00E66EDC" w:rsidRDefault="00E66EDC" w:rsidP="000B5952">
            <w:pPr>
              <w:contextualSpacing/>
              <w:jc w:val="center"/>
            </w:pPr>
            <w:r>
              <w:t>Коррекционные курсы по ОБЖ</w:t>
            </w:r>
          </w:p>
        </w:tc>
        <w:tc>
          <w:tcPr>
            <w:tcW w:w="637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Pr="007E0972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66EDC" w:rsidRPr="00F85FCE" w:rsidTr="00574B78">
        <w:tc>
          <w:tcPr>
            <w:tcW w:w="1560" w:type="dxa"/>
            <w:gridSpan w:val="3"/>
            <w:vMerge w:val="restart"/>
          </w:tcPr>
          <w:p w:rsidR="00E66EDC" w:rsidRPr="007E0972" w:rsidRDefault="00E66EDC" w:rsidP="000B5952">
            <w:pPr>
              <w:contextualSpacing/>
              <w:jc w:val="center"/>
            </w:pPr>
            <w:r>
              <w:t>Коррекционные курсы по профессионально-трудовому обучению</w:t>
            </w:r>
          </w:p>
        </w:tc>
        <w:tc>
          <w:tcPr>
            <w:tcW w:w="1937" w:type="dxa"/>
          </w:tcPr>
          <w:p w:rsidR="00E66EDC" w:rsidRDefault="00E66EDC" w:rsidP="000B5952">
            <w:pPr>
              <w:contextualSpacing/>
              <w:jc w:val="center"/>
            </w:pPr>
            <w:r>
              <w:t>Швейное дело</w:t>
            </w:r>
          </w:p>
          <w:p w:rsidR="00E66EDC" w:rsidRDefault="00E66EDC" w:rsidP="000B5952">
            <w:pPr>
              <w:contextualSpacing/>
              <w:jc w:val="center"/>
            </w:pP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E66EDC" w:rsidRPr="00F85FCE" w:rsidTr="00574B78">
        <w:tc>
          <w:tcPr>
            <w:tcW w:w="1560" w:type="dxa"/>
            <w:gridSpan w:val="3"/>
            <w:vMerge/>
          </w:tcPr>
          <w:p w:rsidR="00E66EDC" w:rsidRDefault="00E66EDC" w:rsidP="000B5952">
            <w:pPr>
              <w:contextualSpacing/>
              <w:jc w:val="center"/>
            </w:pPr>
          </w:p>
        </w:tc>
        <w:tc>
          <w:tcPr>
            <w:tcW w:w="1937" w:type="dxa"/>
          </w:tcPr>
          <w:p w:rsidR="00E66EDC" w:rsidRDefault="00E66EDC" w:rsidP="000B5952">
            <w:pPr>
              <w:contextualSpacing/>
              <w:jc w:val="center"/>
            </w:pPr>
            <w:r>
              <w:t>Столярное дело</w:t>
            </w:r>
            <w:r w:rsidR="00574B78">
              <w:t>,</w:t>
            </w:r>
          </w:p>
          <w:p w:rsidR="00574B78" w:rsidRDefault="00574B78" w:rsidP="000B5952">
            <w:pPr>
              <w:contextualSpacing/>
              <w:jc w:val="center"/>
            </w:pPr>
            <w:r>
              <w:t>Слесарное дело</w:t>
            </w:r>
          </w:p>
          <w:p w:rsidR="00E66EDC" w:rsidRDefault="00E66EDC" w:rsidP="000B5952">
            <w:pPr>
              <w:contextualSpacing/>
              <w:jc w:val="center"/>
            </w:pP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574B78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1</w:t>
            </w:r>
          </w:p>
        </w:tc>
        <w:tc>
          <w:tcPr>
            <w:tcW w:w="638" w:type="dxa"/>
          </w:tcPr>
          <w:p w:rsidR="00E66EDC" w:rsidRDefault="00574B78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638" w:type="dxa"/>
          </w:tcPr>
          <w:p w:rsidR="00E66EDC" w:rsidRDefault="00574B78" w:rsidP="000B5952">
            <w:pPr>
              <w:contextualSpacing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E66EDC" w:rsidRDefault="00574B78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E66EDC" w:rsidRPr="00F85FCE" w:rsidTr="00574B78">
        <w:tc>
          <w:tcPr>
            <w:tcW w:w="3497" w:type="dxa"/>
            <w:gridSpan w:val="4"/>
          </w:tcPr>
          <w:p w:rsidR="00E66EDC" w:rsidRPr="00D10F6E" w:rsidRDefault="00E66EDC" w:rsidP="000B5952">
            <w:pPr>
              <w:contextualSpacing/>
              <w:jc w:val="center"/>
              <w:rPr>
                <w:b/>
                <w:bCs/>
              </w:rPr>
            </w:pPr>
            <w:r w:rsidRPr="00D10F6E">
              <w:rPr>
                <w:b/>
                <w:bCs/>
              </w:rPr>
              <w:t>Итого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  <w:bCs/>
              </w:rPr>
              <w:t>максимальная нагрузка на класс</w:t>
            </w:r>
          </w:p>
        </w:tc>
        <w:tc>
          <w:tcPr>
            <w:tcW w:w="637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35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35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35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35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37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37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38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38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38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38" w:type="dxa"/>
          </w:tcPr>
          <w:p w:rsidR="00E66EDC" w:rsidRDefault="00E66EDC" w:rsidP="000B5952">
            <w:pPr>
              <w:contextualSpacing/>
              <w:jc w:val="center"/>
              <w:rPr>
                <w:b/>
              </w:rPr>
            </w:pPr>
            <w:r w:rsidRPr="00D10F6E">
              <w:rPr>
                <w:b/>
              </w:rPr>
              <w:t>38</w:t>
            </w:r>
            <w:r>
              <w:rPr>
                <w:b/>
              </w:rPr>
              <w:t>/</w:t>
            </w:r>
          </w:p>
          <w:p w:rsidR="00E66EDC" w:rsidRPr="00D10F6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50" w:type="dxa"/>
          </w:tcPr>
          <w:p w:rsidR="00E66EDC" w:rsidRPr="00F85FCE" w:rsidRDefault="00E66EDC" w:rsidP="000B5952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446</w:t>
            </w:r>
          </w:p>
        </w:tc>
      </w:tr>
    </w:tbl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УЧЕБНЫЙ ПЛАН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ОБЩЕГО ОБРАЗОВАНИЯ </w:t>
      </w:r>
      <w:proofErr w:type="gramStart"/>
      <w:r w:rsidRPr="009A6BA0">
        <w:rPr>
          <w:rFonts w:ascii="Times New Roman" w:hAnsi="Times New Roman"/>
          <w:b/>
          <w:sz w:val="28"/>
          <w:szCs w:val="28"/>
          <w:lang w:eastAsia="en-US"/>
        </w:rPr>
        <w:t>О</w:t>
      </w:r>
      <w:r>
        <w:rPr>
          <w:rFonts w:ascii="Times New Roman" w:hAnsi="Times New Roman"/>
          <w:b/>
          <w:sz w:val="28"/>
          <w:szCs w:val="28"/>
          <w:lang w:eastAsia="en-US"/>
        </w:rPr>
        <w:t>Б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>УЧАЮЩИХСЯ</w:t>
      </w:r>
      <w:proofErr w:type="gramEnd"/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С УМСТВЕННОЙ ОТСТАЛОСТЬЮ </w:t>
      </w:r>
    </w:p>
    <w:p w:rsidR="002C24F7" w:rsidRP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(ИНТЕЛЛЕКТУАЛЬНЫМИ НАРУШЕНИЯМИ) </w:t>
      </w:r>
    </w:p>
    <w:p w:rsidR="002C24F7" w:rsidRPr="002C24F7" w:rsidRDefault="002C24F7" w:rsidP="002C24F7">
      <w:pPr>
        <w:spacing w:after="0"/>
        <w:contextualSpacing/>
        <w:jc w:val="center"/>
        <w:rPr>
          <w:rFonts w:ascii="Times New Roman" w:hAnsi="Times New Roman"/>
          <w:b/>
        </w:rPr>
      </w:pPr>
      <w:r w:rsidRPr="002C24F7">
        <w:rPr>
          <w:rFonts w:ascii="Times New Roman" w:hAnsi="Times New Roman"/>
          <w:b/>
        </w:rPr>
        <w:t xml:space="preserve">для </w:t>
      </w:r>
      <w:proofErr w:type="gramStart"/>
      <w:r w:rsidRPr="002C24F7">
        <w:rPr>
          <w:rFonts w:ascii="Times New Roman" w:hAnsi="Times New Roman"/>
          <w:b/>
        </w:rPr>
        <w:t>обучающихся</w:t>
      </w:r>
      <w:proofErr w:type="gramEnd"/>
      <w:r w:rsidRPr="002C24F7">
        <w:rPr>
          <w:rFonts w:ascii="Times New Roman" w:hAnsi="Times New Roman"/>
          <w:b/>
        </w:rPr>
        <w:t xml:space="preserve"> с умеренной и тяжелой  степенью умственной отсталости</w:t>
      </w:r>
    </w:p>
    <w:p w:rsidR="002C24F7" w:rsidRPr="002C24F7" w:rsidRDefault="00713B6C" w:rsidP="002C24F7">
      <w:pPr>
        <w:spacing w:after="0"/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4</w:t>
      </w:r>
      <w:r w:rsidR="002C24F7" w:rsidRPr="002C24F7">
        <w:rPr>
          <w:rFonts w:ascii="Times New Roman" w:hAnsi="Times New Roman"/>
          <w:b/>
          <w:u w:val="single"/>
        </w:rPr>
        <w:t xml:space="preserve">  классы</w:t>
      </w:r>
    </w:p>
    <w:p w:rsidR="002C24F7" w:rsidRDefault="002C24F7" w:rsidP="002C24F7">
      <w:pPr>
        <w:spacing w:after="0"/>
        <w:contextualSpacing/>
        <w:jc w:val="center"/>
        <w:rPr>
          <w:rFonts w:ascii="Times New Roman" w:hAnsi="Times New Roman"/>
          <w:b/>
        </w:rPr>
      </w:pPr>
      <w:r w:rsidRPr="002C24F7">
        <w:rPr>
          <w:rFonts w:ascii="Times New Roman" w:hAnsi="Times New Roman"/>
          <w:b/>
        </w:rPr>
        <w:t>на  201</w:t>
      </w:r>
      <w:r w:rsidR="0098323A">
        <w:rPr>
          <w:rFonts w:ascii="Times New Roman" w:hAnsi="Times New Roman"/>
          <w:b/>
        </w:rPr>
        <w:t>8</w:t>
      </w:r>
      <w:r w:rsidRPr="002C24F7">
        <w:rPr>
          <w:rFonts w:ascii="Times New Roman" w:hAnsi="Times New Roman"/>
          <w:b/>
        </w:rPr>
        <w:t>-201</w:t>
      </w:r>
      <w:r w:rsidR="0098323A">
        <w:rPr>
          <w:rFonts w:ascii="Times New Roman" w:hAnsi="Times New Roman"/>
          <w:b/>
        </w:rPr>
        <w:t>9</w:t>
      </w:r>
      <w:r w:rsidRPr="002C24F7">
        <w:rPr>
          <w:rFonts w:ascii="Times New Roman" w:hAnsi="Times New Roman"/>
          <w:b/>
        </w:rPr>
        <w:t xml:space="preserve"> учебный год</w:t>
      </w:r>
    </w:p>
    <w:p w:rsidR="00FD5A27" w:rsidRPr="002C24F7" w:rsidRDefault="00FD5A27" w:rsidP="002C24F7">
      <w:pPr>
        <w:spacing w:after="0"/>
        <w:contextualSpacing/>
        <w:jc w:val="center"/>
        <w:rPr>
          <w:rFonts w:ascii="Times New Roman" w:hAnsi="Times New Roman"/>
          <w:b/>
        </w:rPr>
      </w:pPr>
    </w:p>
    <w:tbl>
      <w:tblPr>
        <w:tblStyle w:val="a4"/>
        <w:tblW w:w="9072" w:type="dxa"/>
        <w:tblInd w:w="250" w:type="dxa"/>
        <w:tblLayout w:type="fixed"/>
        <w:tblLook w:val="04A0"/>
      </w:tblPr>
      <w:tblGrid>
        <w:gridCol w:w="4536"/>
        <w:gridCol w:w="2268"/>
        <w:gridCol w:w="2268"/>
      </w:tblGrid>
      <w:tr w:rsidR="008924A3" w:rsidRPr="002C24F7" w:rsidTr="00E64557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i/>
                <w:lang w:eastAsia="en-US"/>
              </w:rPr>
            </w:pPr>
            <w:r w:rsidRPr="002C24F7">
              <w:rPr>
                <w:b/>
                <w:i/>
                <w:lang w:eastAsia="en-US"/>
              </w:rPr>
              <w:t>Образовательные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i/>
                <w:lang w:eastAsia="en-US"/>
              </w:rPr>
            </w:pPr>
            <w:r w:rsidRPr="002C24F7">
              <w:rPr>
                <w:b/>
                <w:i/>
                <w:lang w:eastAsia="en-US"/>
              </w:rPr>
              <w:t xml:space="preserve"> области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Классы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Итого</w:t>
            </w:r>
          </w:p>
        </w:tc>
      </w:tr>
      <w:tr w:rsidR="008924A3" w:rsidRPr="002C24F7" w:rsidTr="00E64557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i/>
                <w:lang w:val="en-US" w:eastAsia="en-US"/>
              </w:rPr>
            </w:pPr>
            <w:r w:rsidRPr="002C24F7">
              <w:rPr>
                <w:b/>
                <w:i/>
                <w:lang w:val="en-US" w:eastAsia="en-US"/>
              </w:rPr>
              <w:t xml:space="preserve">I 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i/>
                <w:lang w:eastAsia="en-US"/>
              </w:rPr>
            </w:pPr>
            <w:r w:rsidRPr="002C24F7">
              <w:rPr>
                <w:b/>
                <w:i/>
                <w:lang w:eastAsia="en-US"/>
              </w:rPr>
              <w:t>Общеобразовательные курсы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8924A3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 w:rsidRPr="008924A3">
              <w:rPr>
                <w:b/>
                <w:lang w:eastAsia="en-US"/>
              </w:rPr>
              <w:t>4</w:t>
            </w:r>
            <w:proofErr w:type="gramStart"/>
            <w:r w:rsidRPr="008924A3">
              <w:rPr>
                <w:b/>
                <w:lang w:eastAsia="en-US"/>
              </w:rPr>
              <w:t xml:space="preserve"> И</w:t>
            </w:r>
            <w:proofErr w:type="gramEnd"/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</w:p>
        </w:tc>
      </w:tr>
      <w:tr w:rsidR="008924A3" w:rsidRPr="002C24F7" w:rsidTr="00E64557"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FD3C11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Развитие речи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50E33" w:rsidRDefault="00650E3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3A2850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 w:rsidRPr="003A2850">
              <w:rPr>
                <w:b/>
                <w:lang w:eastAsia="en-US"/>
              </w:rPr>
              <w:t>2</w:t>
            </w:r>
          </w:p>
        </w:tc>
      </w:tr>
      <w:tr w:rsidR="008924A3" w:rsidRPr="002C24F7" w:rsidTr="00E64557">
        <w:trPr>
          <w:trHeight w:val="34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 xml:space="preserve">Чтение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8924A3" w:rsidRPr="002C24F7" w:rsidTr="00E64557">
        <w:trPr>
          <w:trHeight w:val="35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 xml:space="preserve">Письмо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8924A3" w:rsidRPr="002C24F7" w:rsidTr="00E64557">
        <w:trPr>
          <w:trHeight w:val="41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Математика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8924A3" w:rsidRPr="002C24F7" w:rsidTr="00E64557">
        <w:trPr>
          <w:trHeight w:val="42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Изобразительное искусство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8924A3" w:rsidRPr="002C24F7" w:rsidTr="00E64557">
        <w:trPr>
          <w:trHeight w:val="41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Музыка, пение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Физкультура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val="en-US" w:eastAsia="en-US"/>
              </w:rPr>
              <w:t>II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eastAsia="en-US"/>
              </w:rPr>
              <w:t>Трудовая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98323A" w:rsidRDefault="008924A3" w:rsidP="002C24F7">
            <w:pPr>
              <w:spacing w:after="0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Самообслуживание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:rsidR="00650E33" w:rsidRPr="002C24F7" w:rsidRDefault="00650E3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Default="008924A3" w:rsidP="002C24F7">
            <w:pPr>
              <w:spacing w:after="0"/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Ручной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50E33" w:rsidRDefault="00650E3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val="en-US" w:eastAsia="en-US"/>
              </w:rPr>
              <w:t>III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eastAsia="en-US"/>
              </w:rPr>
              <w:t>Коррекционная подготовка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Cs/>
                <w:iCs/>
                <w:lang w:eastAsia="en-US"/>
              </w:rPr>
            </w:pPr>
            <w:r w:rsidRPr="002C24F7">
              <w:rPr>
                <w:bCs/>
                <w:iCs/>
                <w:lang w:eastAsia="en-US"/>
              </w:rPr>
              <w:t xml:space="preserve">Музыкально-ритмические 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Cs/>
                <w:iCs/>
                <w:lang w:eastAsia="en-US"/>
              </w:rPr>
            </w:pPr>
            <w:r w:rsidRPr="002C24F7">
              <w:rPr>
                <w:bCs/>
                <w:iCs/>
                <w:lang w:eastAsia="en-US"/>
              </w:rPr>
              <w:t>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8924A3" w:rsidRPr="002C24F7" w:rsidTr="00E64557">
        <w:trPr>
          <w:trHeight w:val="36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Социально – бытовая ориентировка (СБО)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91623B" w:rsidRPr="002C24F7" w:rsidRDefault="0091623B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val="en-US" w:eastAsia="en-US"/>
              </w:rPr>
              <w:t>IV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eastAsia="en-US"/>
              </w:rPr>
              <w:t>Обязательные занятия по выбору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lang w:eastAsia="en-US"/>
              </w:rPr>
            </w:pPr>
            <w:r w:rsidRPr="002C24F7">
              <w:rPr>
                <w:bCs/>
                <w:iCs/>
                <w:lang w:eastAsia="en-US"/>
              </w:rPr>
              <w:t xml:space="preserve">(школьный компонент)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lang w:eastAsia="en-US"/>
              </w:rPr>
            </w:pPr>
            <w:r w:rsidRPr="002C24F7">
              <w:rPr>
                <w:b/>
                <w:bCs/>
                <w:lang w:eastAsia="en-US"/>
              </w:rPr>
              <w:t>Обязательная нагрузка учащегося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502FD1" w:rsidRDefault="008924A3" w:rsidP="002C24F7">
            <w:pPr>
              <w:spacing w:after="0"/>
              <w:jc w:val="center"/>
              <w:rPr>
                <w:b/>
                <w:bCs/>
                <w:i/>
                <w:lang w:eastAsia="en-US"/>
              </w:rPr>
            </w:pPr>
            <w:r w:rsidRPr="00502FD1">
              <w:rPr>
                <w:b/>
                <w:bCs/>
                <w:i/>
                <w:lang w:val="en-US" w:eastAsia="en-US"/>
              </w:rPr>
              <w:t>V</w:t>
            </w:r>
            <w:r w:rsidRPr="00502FD1">
              <w:rPr>
                <w:b/>
                <w:bCs/>
                <w:i/>
                <w:lang w:eastAsia="en-US"/>
              </w:rPr>
              <w:t>. Факультативные 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E33" w:rsidRDefault="0091623B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91623B" w:rsidRPr="002C24F7" w:rsidRDefault="0091623B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23B" w:rsidRPr="002C24F7" w:rsidRDefault="0091623B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i/>
                <w:iCs/>
                <w:lang w:eastAsia="en-US"/>
              </w:rPr>
            </w:pPr>
            <w:r w:rsidRPr="002C24F7">
              <w:rPr>
                <w:b/>
                <w:i/>
                <w:iCs/>
                <w:lang w:val="en-US" w:eastAsia="en-US"/>
              </w:rPr>
              <w:t>VI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b/>
                <w:i/>
                <w:iCs/>
                <w:lang w:eastAsia="en-US"/>
              </w:rPr>
              <w:t>Индивидуальные и групповые коррекционные 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502FD1" w:rsidRDefault="008924A3" w:rsidP="00502FD1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Логопедические занятия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  <w:p w:rsidR="00650E33" w:rsidRPr="002C24F7" w:rsidRDefault="00650E3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8924A3" w:rsidRPr="002C24F7" w:rsidTr="00E64557">
        <w:trPr>
          <w:trHeight w:val="27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ЛФК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50E33" w:rsidRPr="002C24F7" w:rsidRDefault="00650E3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Развитие психомоторики и сенсорных процессов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Default="008924A3" w:rsidP="002C24F7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650E33" w:rsidRPr="002C24F7" w:rsidRDefault="00650E33" w:rsidP="002C24F7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8924A3" w:rsidRPr="002C24F7" w:rsidTr="00E6455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bCs/>
                <w:lang w:eastAsia="en-US"/>
              </w:rPr>
            </w:pPr>
            <w:r w:rsidRPr="002C24F7">
              <w:rPr>
                <w:b/>
                <w:bCs/>
                <w:lang w:eastAsia="en-US"/>
              </w:rPr>
              <w:t>Итого</w:t>
            </w:r>
          </w:p>
          <w:p w:rsidR="008924A3" w:rsidRPr="002C24F7" w:rsidRDefault="008924A3" w:rsidP="002C24F7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b/>
                <w:bCs/>
                <w:lang w:eastAsia="en-US"/>
              </w:rPr>
              <w:t>максимальная нагрузка на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E7702F" w:rsidP="002C24F7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31</w:t>
            </w:r>
          </w:p>
        </w:tc>
      </w:tr>
    </w:tbl>
    <w:p w:rsidR="008924A3" w:rsidRDefault="008924A3" w:rsidP="008924A3">
      <w:pPr>
        <w:spacing w:after="0"/>
        <w:contextualSpacing/>
        <w:jc w:val="center"/>
        <w:rPr>
          <w:rFonts w:ascii="Times New Roman" w:hAnsi="Times New Roman"/>
          <w:b/>
        </w:rPr>
      </w:pPr>
    </w:p>
    <w:p w:rsidR="008924A3" w:rsidRDefault="008924A3" w:rsidP="008924A3">
      <w:pPr>
        <w:spacing w:after="0"/>
        <w:contextualSpacing/>
        <w:jc w:val="center"/>
        <w:rPr>
          <w:rFonts w:ascii="Times New Roman" w:hAnsi="Times New Roman"/>
          <w:b/>
        </w:rPr>
      </w:pPr>
    </w:p>
    <w:p w:rsidR="00FD5A27" w:rsidRDefault="00FD5A27" w:rsidP="008924A3">
      <w:pPr>
        <w:spacing w:after="0"/>
        <w:contextualSpacing/>
        <w:jc w:val="center"/>
        <w:rPr>
          <w:rFonts w:ascii="Times New Roman" w:hAnsi="Times New Roman"/>
          <w:b/>
        </w:rPr>
      </w:pPr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lastRenderedPageBreak/>
        <w:t>УЧЕБНЫЙ ПЛАН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 ОБЩЕГО ОБРАЗОВАНИЯ </w:t>
      </w:r>
      <w:proofErr w:type="gramStart"/>
      <w:r w:rsidRPr="009A6BA0">
        <w:rPr>
          <w:rFonts w:ascii="Times New Roman" w:hAnsi="Times New Roman"/>
          <w:b/>
          <w:sz w:val="28"/>
          <w:szCs w:val="28"/>
          <w:lang w:eastAsia="en-US"/>
        </w:rPr>
        <w:t>О</w:t>
      </w:r>
      <w:r>
        <w:rPr>
          <w:rFonts w:ascii="Times New Roman" w:hAnsi="Times New Roman"/>
          <w:b/>
          <w:sz w:val="28"/>
          <w:szCs w:val="28"/>
          <w:lang w:eastAsia="en-US"/>
        </w:rPr>
        <w:t>Б</w:t>
      </w:r>
      <w:r w:rsidRPr="009A6BA0">
        <w:rPr>
          <w:rFonts w:ascii="Times New Roman" w:hAnsi="Times New Roman"/>
          <w:b/>
          <w:sz w:val="28"/>
          <w:szCs w:val="28"/>
          <w:lang w:eastAsia="en-US"/>
        </w:rPr>
        <w:t>УЧАЮЩИХСЯ</w:t>
      </w:r>
      <w:proofErr w:type="gramEnd"/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С УМСТВЕННОЙ ОТСТАЛОСТЬЮ </w:t>
      </w:r>
    </w:p>
    <w:p w:rsidR="0009513E" w:rsidRDefault="0009513E" w:rsidP="000951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6BA0">
        <w:rPr>
          <w:rFonts w:ascii="Times New Roman" w:hAnsi="Times New Roman"/>
          <w:b/>
          <w:sz w:val="28"/>
          <w:szCs w:val="28"/>
          <w:lang w:eastAsia="en-US"/>
        </w:rPr>
        <w:t xml:space="preserve">(ИНТЕЛЛЕКТУАЛЬНЫМИ НАРУШЕНИЯМИ) </w:t>
      </w:r>
    </w:p>
    <w:p w:rsidR="008924A3" w:rsidRPr="002C24F7" w:rsidRDefault="0009513E" w:rsidP="008924A3">
      <w:pPr>
        <w:spacing w:after="0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</w:t>
      </w:r>
      <w:r w:rsidR="008924A3" w:rsidRPr="002C24F7">
        <w:rPr>
          <w:rFonts w:ascii="Times New Roman" w:hAnsi="Times New Roman"/>
          <w:b/>
        </w:rPr>
        <w:t xml:space="preserve">ля </w:t>
      </w:r>
      <w:proofErr w:type="gramStart"/>
      <w:r w:rsidR="008924A3" w:rsidRPr="002C24F7">
        <w:rPr>
          <w:rFonts w:ascii="Times New Roman" w:hAnsi="Times New Roman"/>
          <w:b/>
        </w:rPr>
        <w:t>обучающихся</w:t>
      </w:r>
      <w:proofErr w:type="gramEnd"/>
      <w:r w:rsidR="008924A3" w:rsidRPr="002C24F7">
        <w:rPr>
          <w:rFonts w:ascii="Times New Roman" w:hAnsi="Times New Roman"/>
          <w:b/>
        </w:rPr>
        <w:t xml:space="preserve"> с умеренной и тяжелой  степенью умственной отсталости</w:t>
      </w:r>
    </w:p>
    <w:p w:rsidR="008924A3" w:rsidRPr="002C24F7" w:rsidRDefault="00E64557" w:rsidP="008924A3">
      <w:pPr>
        <w:spacing w:after="0"/>
        <w:contextualSpacing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5</w:t>
      </w:r>
      <w:r w:rsidR="0009513E">
        <w:rPr>
          <w:rFonts w:ascii="Times New Roman" w:hAnsi="Times New Roman"/>
          <w:b/>
          <w:u w:val="single"/>
        </w:rPr>
        <w:t xml:space="preserve"> </w:t>
      </w:r>
      <w:r w:rsidR="008924A3">
        <w:rPr>
          <w:rFonts w:ascii="Times New Roman" w:hAnsi="Times New Roman"/>
          <w:b/>
          <w:u w:val="single"/>
        </w:rPr>
        <w:t>-7</w:t>
      </w:r>
      <w:r w:rsidR="008924A3" w:rsidRPr="002C24F7">
        <w:rPr>
          <w:rFonts w:ascii="Times New Roman" w:hAnsi="Times New Roman"/>
          <w:b/>
          <w:u w:val="single"/>
        </w:rPr>
        <w:t xml:space="preserve">  классы</w:t>
      </w:r>
    </w:p>
    <w:p w:rsidR="00650E33" w:rsidRPr="002C24F7" w:rsidRDefault="008924A3" w:rsidP="008924A3">
      <w:pPr>
        <w:spacing w:after="0"/>
        <w:contextualSpacing/>
        <w:jc w:val="center"/>
        <w:rPr>
          <w:rFonts w:ascii="Times New Roman" w:hAnsi="Times New Roman"/>
          <w:b/>
        </w:rPr>
      </w:pPr>
      <w:r w:rsidRPr="002C24F7">
        <w:rPr>
          <w:rFonts w:ascii="Times New Roman" w:hAnsi="Times New Roman"/>
          <w:b/>
        </w:rPr>
        <w:t>на  201</w:t>
      </w:r>
      <w:r>
        <w:rPr>
          <w:rFonts w:ascii="Times New Roman" w:hAnsi="Times New Roman"/>
          <w:b/>
        </w:rPr>
        <w:t>8</w:t>
      </w:r>
      <w:r w:rsidRPr="002C24F7">
        <w:rPr>
          <w:rFonts w:ascii="Times New Roman" w:hAnsi="Times New Roman"/>
          <w:b/>
        </w:rPr>
        <w:t>-201</w:t>
      </w:r>
      <w:r>
        <w:rPr>
          <w:rFonts w:ascii="Times New Roman" w:hAnsi="Times New Roman"/>
          <w:b/>
        </w:rPr>
        <w:t>9</w:t>
      </w:r>
      <w:r w:rsidRPr="002C24F7">
        <w:rPr>
          <w:rFonts w:ascii="Times New Roman" w:hAnsi="Times New Roman"/>
          <w:b/>
        </w:rPr>
        <w:t xml:space="preserve"> учебный год</w:t>
      </w:r>
    </w:p>
    <w:tbl>
      <w:tblPr>
        <w:tblStyle w:val="a4"/>
        <w:tblW w:w="9498" w:type="dxa"/>
        <w:tblInd w:w="-34" w:type="dxa"/>
        <w:tblLayout w:type="fixed"/>
        <w:tblLook w:val="04A0"/>
      </w:tblPr>
      <w:tblGrid>
        <w:gridCol w:w="3828"/>
        <w:gridCol w:w="1027"/>
        <w:gridCol w:w="1028"/>
        <w:gridCol w:w="1028"/>
        <w:gridCol w:w="1028"/>
        <w:gridCol w:w="1559"/>
      </w:tblGrid>
      <w:tr w:rsidR="008924A3" w:rsidRPr="002C24F7" w:rsidTr="00E64557"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8924A3">
            <w:pPr>
              <w:spacing w:after="0"/>
              <w:jc w:val="center"/>
              <w:rPr>
                <w:b/>
                <w:i/>
                <w:lang w:eastAsia="en-US"/>
              </w:rPr>
            </w:pPr>
            <w:r w:rsidRPr="002C24F7">
              <w:rPr>
                <w:b/>
                <w:i/>
                <w:lang w:eastAsia="en-US"/>
              </w:rPr>
              <w:t>Образовательные</w:t>
            </w:r>
          </w:p>
          <w:p w:rsidR="008924A3" w:rsidRPr="002C24F7" w:rsidRDefault="008924A3" w:rsidP="008924A3">
            <w:pPr>
              <w:spacing w:after="0"/>
              <w:jc w:val="center"/>
              <w:rPr>
                <w:b/>
                <w:i/>
                <w:lang w:eastAsia="en-US"/>
              </w:rPr>
            </w:pPr>
            <w:r w:rsidRPr="002C24F7">
              <w:rPr>
                <w:b/>
                <w:i/>
                <w:lang w:eastAsia="en-US"/>
              </w:rPr>
              <w:t xml:space="preserve"> области</w:t>
            </w:r>
          </w:p>
        </w:tc>
        <w:tc>
          <w:tcPr>
            <w:tcW w:w="4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4A3" w:rsidRPr="002C24F7" w:rsidRDefault="008924A3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Классы</w:t>
            </w:r>
          </w:p>
          <w:p w:rsidR="008924A3" w:rsidRPr="002C24F7" w:rsidRDefault="008924A3" w:rsidP="008924A3">
            <w:pPr>
              <w:spacing w:after="0"/>
              <w:jc w:val="center"/>
              <w:rPr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4A3" w:rsidRDefault="008924A3" w:rsidP="008924A3">
            <w:pPr>
              <w:spacing w:after="0"/>
              <w:jc w:val="center"/>
              <w:rPr>
                <w:b/>
                <w:lang w:eastAsia="en-US"/>
              </w:rPr>
            </w:pPr>
          </w:p>
          <w:p w:rsidR="008924A3" w:rsidRPr="002C24F7" w:rsidRDefault="008924A3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Итого</w:t>
            </w:r>
          </w:p>
        </w:tc>
      </w:tr>
      <w:tr w:rsidR="00E64557" w:rsidRPr="002C24F7" w:rsidTr="00E64557"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i/>
                <w:lang w:val="en-US" w:eastAsia="en-US"/>
              </w:rPr>
            </w:pPr>
            <w:r w:rsidRPr="002C24F7">
              <w:rPr>
                <w:b/>
                <w:i/>
                <w:lang w:val="en-US" w:eastAsia="en-US"/>
              </w:rPr>
              <w:t xml:space="preserve">I 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b/>
                <w:i/>
                <w:lang w:eastAsia="en-US"/>
              </w:rPr>
            </w:pPr>
            <w:r w:rsidRPr="002C24F7">
              <w:rPr>
                <w:b/>
                <w:i/>
                <w:lang w:eastAsia="en-US"/>
              </w:rPr>
              <w:t>Общеобразовательные курсы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8924A3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8924A3">
              <w:rPr>
                <w:b/>
                <w:lang w:eastAsia="en-US"/>
              </w:rPr>
              <w:t>5</w:t>
            </w:r>
            <w:proofErr w:type="gramStart"/>
            <w:r w:rsidRPr="008924A3">
              <w:rPr>
                <w:b/>
                <w:lang w:eastAsia="en-US"/>
              </w:rPr>
              <w:t xml:space="preserve"> И</w:t>
            </w:r>
            <w:proofErr w:type="gramEnd"/>
          </w:p>
          <w:p w:rsidR="00E64557" w:rsidRPr="008924A3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8924A3">
              <w:rPr>
                <w:b/>
                <w:lang w:eastAsia="en-US"/>
              </w:rPr>
              <w:t>В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8924A3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8924A3">
              <w:rPr>
                <w:b/>
                <w:lang w:eastAsia="en-US"/>
              </w:rPr>
              <w:t>5</w:t>
            </w:r>
            <w:proofErr w:type="gramStart"/>
            <w:r w:rsidRPr="008924A3">
              <w:rPr>
                <w:b/>
                <w:lang w:eastAsia="en-US"/>
              </w:rPr>
              <w:t xml:space="preserve"> И</w:t>
            </w:r>
            <w:proofErr w:type="gramEnd"/>
          </w:p>
          <w:p w:rsidR="00E64557" w:rsidRPr="008924A3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8924A3">
              <w:rPr>
                <w:b/>
                <w:lang w:eastAsia="en-US"/>
              </w:rPr>
              <w:t>Г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8924A3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8924A3">
              <w:rPr>
                <w:b/>
                <w:lang w:eastAsia="en-US"/>
              </w:rPr>
              <w:t>6</w:t>
            </w:r>
            <w:proofErr w:type="gramStart"/>
            <w:r w:rsidRPr="008924A3">
              <w:rPr>
                <w:b/>
                <w:lang w:eastAsia="en-US"/>
              </w:rPr>
              <w:t xml:space="preserve"> И</w:t>
            </w:r>
            <w:proofErr w:type="gram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8924A3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8924A3">
              <w:rPr>
                <w:b/>
                <w:lang w:eastAsia="en-US"/>
              </w:rPr>
              <w:t>7</w:t>
            </w:r>
            <w:proofErr w:type="gramStart"/>
            <w:r w:rsidRPr="008924A3">
              <w:rPr>
                <w:b/>
                <w:lang w:eastAsia="en-US"/>
              </w:rPr>
              <w:t xml:space="preserve"> И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</w:tr>
      <w:tr w:rsidR="00E64557" w:rsidRPr="002C24F7" w:rsidTr="00E64557">
        <w:trPr>
          <w:trHeight w:val="3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 xml:space="preserve">Чтение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</w:tr>
      <w:tr w:rsidR="00E64557" w:rsidRPr="002C24F7" w:rsidTr="00E64557">
        <w:trPr>
          <w:trHeight w:val="3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 xml:space="preserve">Письмо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</w:tr>
      <w:tr w:rsidR="00E64557" w:rsidRPr="002C24F7" w:rsidTr="00E64557">
        <w:trPr>
          <w:trHeight w:val="41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Математика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</w:tr>
      <w:tr w:rsidR="00E64557" w:rsidRPr="002C24F7" w:rsidTr="00E64557">
        <w:trPr>
          <w:trHeight w:val="4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Мир растений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E64557" w:rsidRPr="002C24F7" w:rsidTr="00E64557">
        <w:trPr>
          <w:trHeight w:val="41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Мир животных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</w:tr>
      <w:tr w:rsidR="00E64557" w:rsidRPr="002C24F7" w:rsidTr="00E64557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Изобразительное искусство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E64557" w:rsidRPr="002C24F7" w:rsidTr="00E64557">
        <w:trPr>
          <w:trHeight w:val="41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Музыка, пение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Физкультура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tabs>
                <w:tab w:val="left" w:pos="330"/>
                <w:tab w:val="center" w:pos="459"/>
              </w:tabs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val="en-US" w:eastAsia="en-US"/>
              </w:rPr>
              <w:t>II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eastAsia="en-US"/>
              </w:rPr>
              <w:t>Трудовая подготовка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tabs>
                <w:tab w:val="center" w:pos="530"/>
                <w:tab w:val="left" w:pos="945"/>
              </w:tabs>
              <w:spacing w:after="0"/>
              <w:rPr>
                <w:lang w:eastAsia="en-US"/>
              </w:rPr>
            </w:pPr>
            <w:r w:rsidRPr="002C24F7">
              <w:rPr>
                <w:lang w:eastAsia="en-US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E64557" w:rsidRPr="002C24F7" w:rsidTr="00E64557">
        <w:trPr>
          <w:trHeight w:val="26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Хозяйственно-бытовой труд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Ремесло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val="en-US" w:eastAsia="en-US"/>
              </w:rPr>
              <w:t>III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eastAsia="en-US"/>
              </w:rPr>
              <w:t>Коррекционная подготовка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Cs/>
                <w:iCs/>
                <w:lang w:eastAsia="en-US"/>
              </w:rPr>
            </w:pPr>
            <w:r w:rsidRPr="002C24F7">
              <w:rPr>
                <w:bCs/>
                <w:iCs/>
                <w:lang w:eastAsia="en-US"/>
              </w:rPr>
              <w:t>Развитие устной речи на основе изучения предметов и явлений окружающей действительности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Cs/>
                <w:iCs/>
                <w:lang w:eastAsia="en-US"/>
              </w:rPr>
            </w:pPr>
            <w:r w:rsidRPr="002C24F7">
              <w:rPr>
                <w:bCs/>
                <w:iCs/>
                <w:lang w:eastAsia="en-US"/>
              </w:rPr>
              <w:t xml:space="preserve">Музыкально-ритмические 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bCs/>
                <w:iCs/>
                <w:lang w:eastAsia="en-US"/>
              </w:rPr>
            </w:pPr>
            <w:r w:rsidRPr="002C24F7">
              <w:rPr>
                <w:bCs/>
                <w:iCs/>
                <w:lang w:eastAsia="en-US"/>
              </w:rPr>
              <w:t>занятия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E64557" w:rsidRPr="002C24F7" w:rsidTr="00E64557">
        <w:trPr>
          <w:trHeight w:val="36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Социально – бытовая ориентировка (СБО)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val="en-US" w:eastAsia="en-US"/>
              </w:rPr>
              <w:t>IV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i/>
                <w:iCs/>
                <w:lang w:eastAsia="en-US"/>
              </w:rPr>
            </w:pPr>
            <w:r w:rsidRPr="002C24F7">
              <w:rPr>
                <w:b/>
                <w:bCs/>
                <w:i/>
                <w:iCs/>
                <w:lang w:eastAsia="en-US"/>
              </w:rPr>
              <w:t>Обязательные занятия по выбору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lang w:eastAsia="en-US"/>
              </w:rPr>
            </w:pPr>
            <w:r w:rsidRPr="002C24F7">
              <w:rPr>
                <w:bCs/>
                <w:iCs/>
                <w:lang w:eastAsia="en-US"/>
              </w:rPr>
              <w:t xml:space="preserve">(школьный компонент)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Физкультура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lang w:eastAsia="en-US"/>
              </w:rPr>
            </w:pPr>
            <w:r w:rsidRPr="002C24F7">
              <w:rPr>
                <w:b/>
                <w:bCs/>
                <w:lang w:eastAsia="en-US"/>
              </w:rPr>
              <w:t>Обязательная нагрузка учащегося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28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28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29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115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502FD1" w:rsidRDefault="00E64557" w:rsidP="008924A3">
            <w:pPr>
              <w:spacing w:after="0"/>
              <w:jc w:val="center"/>
              <w:rPr>
                <w:b/>
                <w:bCs/>
                <w:i/>
                <w:lang w:eastAsia="en-US"/>
              </w:rPr>
            </w:pPr>
            <w:r w:rsidRPr="00502FD1">
              <w:rPr>
                <w:b/>
                <w:bCs/>
                <w:i/>
                <w:lang w:val="en-US" w:eastAsia="en-US"/>
              </w:rPr>
              <w:t>V</w:t>
            </w:r>
            <w:r w:rsidRPr="00502FD1">
              <w:rPr>
                <w:b/>
                <w:bCs/>
                <w:i/>
                <w:lang w:eastAsia="en-US"/>
              </w:rPr>
              <w:t>. Факультативные занятия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E64557" w:rsidRPr="002C24F7" w:rsidTr="00E64557">
        <w:trPr>
          <w:trHeight w:val="2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Cs/>
                <w:lang w:eastAsia="en-US"/>
              </w:rPr>
            </w:pPr>
            <w:r w:rsidRPr="002C24F7">
              <w:rPr>
                <w:bCs/>
                <w:lang w:eastAsia="en-US"/>
              </w:rPr>
              <w:t xml:space="preserve">Физкультура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1</w:t>
            </w:r>
          </w:p>
        </w:tc>
      </w:tr>
      <w:tr w:rsidR="00E64557" w:rsidRPr="002C24F7" w:rsidTr="00E64557">
        <w:trPr>
          <w:trHeight w:val="30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Cs/>
                <w:lang w:eastAsia="en-US"/>
              </w:rPr>
            </w:pPr>
            <w:r w:rsidRPr="002C24F7">
              <w:rPr>
                <w:bCs/>
                <w:lang w:eastAsia="en-US"/>
              </w:rPr>
              <w:t>ОБЖ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Cs/>
                <w:lang w:eastAsia="en-US"/>
              </w:rPr>
            </w:pPr>
            <w:r w:rsidRPr="002C24F7">
              <w:rPr>
                <w:bCs/>
                <w:lang w:eastAsia="en-US"/>
              </w:rPr>
              <w:t>Практикум «Домоводство»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i/>
                <w:iCs/>
                <w:lang w:eastAsia="en-US"/>
              </w:rPr>
            </w:pPr>
            <w:r w:rsidRPr="002C24F7">
              <w:rPr>
                <w:b/>
                <w:i/>
                <w:iCs/>
                <w:lang w:val="en-US" w:eastAsia="en-US"/>
              </w:rPr>
              <w:t>VI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b/>
                <w:i/>
                <w:iCs/>
                <w:lang w:eastAsia="en-US"/>
              </w:rPr>
              <w:t>Индивидуальные и групповые коррекционные занятия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502FD1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Логопедические занятия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tabs>
                <w:tab w:val="left" w:pos="465"/>
                <w:tab w:val="center" w:pos="530"/>
              </w:tabs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62630C">
              <w:rPr>
                <w:b/>
                <w:lang w:eastAsia="en-US"/>
              </w:rPr>
              <w:t>2</w:t>
            </w:r>
          </w:p>
        </w:tc>
      </w:tr>
      <w:tr w:rsidR="00E64557" w:rsidRPr="002C24F7" w:rsidTr="00E64557">
        <w:trPr>
          <w:trHeight w:val="27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ЛФК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62630C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Развитие психомоторики и сенсорных процессов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lang w:eastAsia="en-US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62630C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</w:tr>
      <w:tr w:rsidR="00E64557" w:rsidRPr="002C24F7" w:rsidTr="00E6455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bCs/>
                <w:lang w:eastAsia="en-US"/>
              </w:rPr>
            </w:pPr>
            <w:r w:rsidRPr="002C24F7">
              <w:rPr>
                <w:b/>
                <w:bCs/>
                <w:lang w:eastAsia="en-US"/>
              </w:rPr>
              <w:t>Итого</w:t>
            </w:r>
          </w:p>
          <w:p w:rsidR="00E64557" w:rsidRPr="002C24F7" w:rsidRDefault="00E64557" w:rsidP="008924A3">
            <w:pPr>
              <w:spacing w:after="0"/>
              <w:jc w:val="center"/>
              <w:rPr>
                <w:lang w:eastAsia="en-US"/>
              </w:rPr>
            </w:pPr>
            <w:r w:rsidRPr="002C24F7">
              <w:rPr>
                <w:b/>
                <w:bCs/>
                <w:lang w:eastAsia="en-US"/>
              </w:rPr>
              <w:t>максимальная нагрузка на класс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35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35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 w:rsidRPr="002C24F7">
              <w:rPr>
                <w:b/>
                <w:lang w:eastAsia="en-US"/>
              </w:rPr>
              <w:t>35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E64557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557" w:rsidRPr="002C24F7" w:rsidRDefault="0062630C" w:rsidP="008924A3">
            <w:pPr>
              <w:spacing w:after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142</w:t>
            </w:r>
          </w:p>
        </w:tc>
      </w:tr>
    </w:tbl>
    <w:p w:rsidR="00E66EDC" w:rsidRPr="002C24F7" w:rsidRDefault="00E66EDC" w:rsidP="004570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E66EDC" w:rsidRPr="002C24F7" w:rsidSect="0020501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BC" w:rsidRDefault="00B73EBC" w:rsidP="002C24F7">
      <w:pPr>
        <w:spacing w:after="0" w:line="240" w:lineRule="auto"/>
      </w:pPr>
      <w:r>
        <w:separator/>
      </w:r>
    </w:p>
  </w:endnote>
  <w:endnote w:type="continuationSeparator" w:id="0">
    <w:p w:rsidR="00B73EBC" w:rsidRDefault="00B73EBC" w:rsidP="002C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BC" w:rsidRDefault="00B73EBC" w:rsidP="002C24F7">
      <w:pPr>
        <w:spacing w:after="0" w:line="240" w:lineRule="auto"/>
      </w:pPr>
      <w:r>
        <w:separator/>
      </w:r>
    </w:p>
  </w:footnote>
  <w:footnote w:type="continuationSeparator" w:id="0">
    <w:p w:rsidR="00B73EBC" w:rsidRDefault="00B73EBC" w:rsidP="002C2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665"/>
    <w:multiLevelType w:val="hybridMultilevel"/>
    <w:tmpl w:val="85A69AF2"/>
    <w:lvl w:ilvl="0" w:tplc="3A728C4A">
      <w:start w:val="1"/>
      <w:numFmt w:val="upperRoman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B474A68"/>
    <w:multiLevelType w:val="hybridMultilevel"/>
    <w:tmpl w:val="6A98B6D2"/>
    <w:lvl w:ilvl="0" w:tplc="4C5CF2D8">
      <w:start w:val="1"/>
      <w:numFmt w:val="decimal"/>
      <w:lvlText w:val="%1."/>
      <w:lvlJc w:val="left"/>
      <w:pPr>
        <w:ind w:left="7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0F3069B6"/>
    <w:multiLevelType w:val="hybridMultilevel"/>
    <w:tmpl w:val="73D2C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92C53"/>
    <w:multiLevelType w:val="hybridMultilevel"/>
    <w:tmpl w:val="55D061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860D55"/>
    <w:multiLevelType w:val="hybridMultilevel"/>
    <w:tmpl w:val="D0C0E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20A44"/>
    <w:multiLevelType w:val="hybridMultilevel"/>
    <w:tmpl w:val="25A8F96A"/>
    <w:lvl w:ilvl="0" w:tplc="515E0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06016B"/>
    <w:multiLevelType w:val="hybridMultilevel"/>
    <w:tmpl w:val="AEB861D2"/>
    <w:lvl w:ilvl="0" w:tplc="60981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C4DD0"/>
    <w:multiLevelType w:val="hybridMultilevel"/>
    <w:tmpl w:val="F9F61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84FE1"/>
    <w:multiLevelType w:val="hybridMultilevel"/>
    <w:tmpl w:val="5DE4916A"/>
    <w:lvl w:ilvl="0" w:tplc="1540911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3D440A0D"/>
    <w:multiLevelType w:val="hybridMultilevel"/>
    <w:tmpl w:val="696A6512"/>
    <w:lvl w:ilvl="0" w:tplc="04190013">
      <w:start w:val="1"/>
      <w:numFmt w:val="upp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45657A46"/>
    <w:multiLevelType w:val="hybridMultilevel"/>
    <w:tmpl w:val="33D2811C"/>
    <w:lvl w:ilvl="0" w:tplc="0419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494882"/>
    <w:multiLevelType w:val="hybridMultilevel"/>
    <w:tmpl w:val="AE4C483C"/>
    <w:lvl w:ilvl="0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>
    <w:nsid w:val="4ECD4FBC"/>
    <w:multiLevelType w:val="multilevel"/>
    <w:tmpl w:val="44864BF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26E0091"/>
    <w:multiLevelType w:val="hybridMultilevel"/>
    <w:tmpl w:val="ED1A8E0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A8FB4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Theme="minorHAnsi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4A7351"/>
    <w:multiLevelType w:val="hybridMultilevel"/>
    <w:tmpl w:val="6BDE9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FD6FF7"/>
    <w:multiLevelType w:val="hybridMultilevel"/>
    <w:tmpl w:val="7AD00DE2"/>
    <w:lvl w:ilvl="0" w:tplc="5C6E4E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C73E62"/>
    <w:multiLevelType w:val="hybridMultilevel"/>
    <w:tmpl w:val="F4FAD248"/>
    <w:lvl w:ilvl="0" w:tplc="515E011E">
      <w:start w:val="1"/>
      <w:numFmt w:val="bullet"/>
      <w:lvlText w:val="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607F453D"/>
    <w:multiLevelType w:val="hybridMultilevel"/>
    <w:tmpl w:val="DDE2E0C8"/>
    <w:lvl w:ilvl="0" w:tplc="154091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61E3183C"/>
    <w:multiLevelType w:val="hybridMultilevel"/>
    <w:tmpl w:val="E64EC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3969EF"/>
    <w:multiLevelType w:val="hybridMultilevel"/>
    <w:tmpl w:val="962EFDE6"/>
    <w:lvl w:ilvl="0" w:tplc="04190005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20">
    <w:nsid w:val="6F857E72"/>
    <w:multiLevelType w:val="hybridMultilevel"/>
    <w:tmpl w:val="4B2E9F9A"/>
    <w:lvl w:ilvl="0" w:tplc="15409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E57534"/>
    <w:multiLevelType w:val="hybridMultilevel"/>
    <w:tmpl w:val="1C82EBB4"/>
    <w:lvl w:ilvl="0" w:tplc="1280022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>
    <w:nsid w:val="756F7ECE"/>
    <w:multiLevelType w:val="multilevel"/>
    <w:tmpl w:val="10D410D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B665735"/>
    <w:multiLevelType w:val="hybridMultilevel"/>
    <w:tmpl w:val="83D859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C44F5A"/>
    <w:multiLevelType w:val="hybridMultilevel"/>
    <w:tmpl w:val="C9CA0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5"/>
  </w:num>
  <w:num w:numId="3">
    <w:abstractNumId w:val="24"/>
  </w:num>
  <w:num w:numId="4">
    <w:abstractNumId w:val="20"/>
  </w:num>
  <w:num w:numId="5">
    <w:abstractNumId w:val="8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2"/>
  </w:num>
  <w:num w:numId="9">
    <w:abstractNumId w:val="1"/>
  </w:num>
  <w:num w:numId="10">
    <w:abstractNumId w:val="4"/>
  </w:num>
  <w:num w:numId="11">
    <w:abstractNumId w:val="13"/>
  </w:num>
  <w:num w:numId="12">
    <w:abstractNumId w:val="2"/>
  </w:num>
  <w:num w:numId="13">
    <w:abstractNumId w:val="7"/>
  </w:num>
  <w:num w:numId="14">
    <w:abstractNumId w:val="23"/>
  </w:num>
  <w:num w:numId="15">
    <w:abstractNumId w:val="17"/>
  </w:num>
  <w:num w:numId="16">
    <w:abstractNumId w:val="6"/>
  </w:num>
  <w:num w:numId="17">
    <w:abstractNumId w:val="14"/>
  </w:num>
  <w:num w:numId="18">
    <w:abstractNumId w:val="0"/>
  </w:num>
  <w:num w:numId="19">
    <w:abstractNumId w:val="19"/>
  </w:num>
  <w:num w:numId="20">
    <w:abstractNumId w:val="11"/>
  </w:num>
  <w:num w:numId="21">
    <w:abstractNumId w:val="3"/>
  </w:num>
  <w:num w:numId="22">
    <w:abstractNumId w:val="9"/>
  </w:num>
  <w:num w:numId="23">
    <w:abstractNumId w:val="15"/>
  </w:num>
  <w:num w:numId="24">
    <w:abstractNumId w:val="2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C7B"/>
    <w:rsid w:val="00012E06"/>
    <w:rsid w:val="00013379"/>
    <w:rsid w:val="00017637"/>
    <w:rsid w:val="000228C7"/>
    <w:rsid w:val="00026455"/>
    <w:rsid w:val="000309EE"/>
    <w:rsid w:val="0003638F"/>
    <w:rsid w:val="0004149D"/>
    <w:rsid w:val="00044CBD"/>
    <w:rsid w:val="00063E0E"/>
    <w:rsid w:val="0006657A"/>
    <w:rsid w:val="00070AE9"/>
    <w:rsid w:val="00070FD9"/>
    <w:rsid w:val="00075693"/>
    <w:rsid w:val="00084E53"/>
    <w:rsid w:val="0008680D"/>
    <w:rsid w:val="00091FA1"/>
    <w:rsid w:val="00092027"/>
    <w:rsid w:val="0009513E"/>
    <w:rsid w:val="000963B6"/>
    <w:rsid w:val="000A3D73"/>
    <w:rsid w:val="000A4218"/>
    <w:rsid w:val="000A553A"/>
    <w:rsid w:val="000B5952"/>
    <w:rsid w:val="000D0936"/>
    <w:rsid w:val="000D158C"/>
    <w:rsid w:val="000D1883"/>
    <w:rsid w:val="000D5536"/>
    <w:rsid w:val="000E07BC"/>
    <w:rsid w:val="000E0B22"/>
    <w:rsid w:val="000E6254"/>
    <w:rsid w:val="000F5985"/>
    <w:rsid w:val="00101C5F"/>
    <w:rsid w:val="00104380"/>
    <w:rsid w:val="00112AD1"/>
    <w:rsid w:val="00113174"/>
    <w:rsid w:val="00122502"/>
    <w:rsid w:val="001337A3"/>
    <w:rsid w:val="00136B80"/>
    <w:rsid w:val="00142A50"/>
    <w:rsid w:val="00143FF5"/>
    <w:rsid w:val="00144CBF"/>
    <w:rsid w:val="00147D87"/>
    <w:rsid w:val="00153381"/>
    <w:rsid w:val="0015353E"/>
    <w:rsid w:val="00156759"/>
    <w:rsid w:val="00156AD5"/>
    <w:rsid w:val="001619A1"/>
    <w:rsid w:val="00162496"/>
    <w:rsid w:val="00163BE4"/>
    <w:rsid w:val="0016681A"/>
    <w:rsid w:val="001670EE"/>
    <w:rsid w:val="00167B3B"/>
    <w:rsid w:val="00184C54"/>
    <w:rsid w:val="00186B55"/>
    <w:rsid w:val="00190422"/>
    <w:rsid w:val="00191C7D"/>
    <w:rsid w:val="00192BE9"/>
    <w:rsid w:val="001933C6"/>
    <w:rsid w:val="0019642D"/>
    <w:rsid w:val="001B1C09"/>
    <w:rsid w:val="001B3724"/>
    <w:rsid w:val="001B5926"/>
    <w:rsid w:val="001C4094"/>
    <w:rsid w:val="001D5D06"/>
    <w:rsid w:val="001E6849"/>
    <w:rsid w:val="001F3E57"/>
    <w:rsid w:val="001F599C"/>
    <w:rsid w:val="00205018"/>
    <w:rsid w:val="00211EC6"/>
    <w:rsid w:val="0021338A"/>
    <w:rsid w:val="002225D4"/>
    <w:rsid w:val="002240D8"/>
    <w:rsid w:val="00224382"/>
    <w:rsid w:val="00232EDE"/>
    <w:rsid w:val="00242D7B"/>
    <w:rsid w:val="00247F84"/>
    <w:rsid w:val="00264E2E"/>
    <w:rsid w:val="00275C5B"/>
    <w:rsid w:val="002804AF"/>
    <w:rsid w:val="0028196D"/>
    <w:rsid w:val="00287392"/>
    <w:rsid w:val="002A0C37"/>
    <w:rsid w:val="002A3AD9"/>
    <w:rsid w:val="002B3DB5"/>
    <w:rsid w:val="002B41AE"/>
    <w:rsid w:val="002C24F7"/>
    <w:rsid w:val="002D7C7E"/>
    <w:rsid w:val="002F0431"/>
    <w:rsid w:val="002F187A"/>
    <w:rsid w:val="002F24DF"/>
    <w:rsid w:val="00310EAF"/>
    <w:rsid w:val="00314C38"/>
    <w:rsid w:val="00321DBD"/>
    <w:rsid w:val="00340168"/>
    <w:rsid w:val="00356DBF"/>
    <w:rsid w:val="00357B11"/>
    <w:rsid w:val="00362DBF"/>
    <w:rsid w:val="00366DAF"/>
    <w:rsid w:val="00372AC1"/>
    <w:rsid w:val="00384FC8"/>
    <w:rsid w:val="00392A4C"/>
    <w:rsid w:val="0039715E"/>
    <w:rsid w:val="003A2850"/>
    <w:rsid w:val="003A4766"/>
    <w:rsid w:val="003A690A"/>
    <w:rsid w:val="003B3187"/>
    <w:rsid w:val="003B7237"/>
    <w:rsid w:val="003C1BB5"/>
    <w:rsid w:val="003D1B71"/>
    <w:rsid w:val="003D1D6E"/>
    <w:rsid w:val="003D71D9"/>
    <w:rsid w:val="003E5804"/>
    <w:rsid w:val="003E7A67"/>
    <w:rsid w:val="00401F4F"/>
    <w:rsid w:val="0040373D"/>
    <w:rsid w:val="004062A5"/>
    <w:rsid w:val="004110E3"/>
    <w:rsid w:val="0041394B"/>
    <w:rsid w:val="00430C0F"/>
    <w:rsid w:val="0045703A"/>
    <w:rsid w:val="00467842"/>
    <w:rsid w:val="00473C1F"/>
    <w:rsid w:val="004750BC"/>
    <w:rsid w:val="0047626D"/>
    <w:rsid w:val="00490AD0"/>
    <w:rsid w:val="004937B8"/>
    <w:rsid w:val="004A0534"/>
    <w:rsid w:val="004A68B7"/>
    <w:rsid w:val="004B2161"/>
    <w:rsid w:val="004C2277"/>
    <w:rsid w:val="004D09F4"/>
    <w:rsid w:val="004D30F5"/>
    <w:rsid w:val="004D462F"/>
    <w:rsid w:val="004E3635"/>
    <w:rsid w:val="004E76A6"/>
    <w:rsid w:val="004F18FA"/>
    <w:rsid w:val="00502FD1"/>
    <w:rsid w:val="00505BBE"/>
    <w:rsid w:val="005072BA"/>
    <w:rsid w:val="00512338"/>
    <w:rsid w:val="005130FC"/>
    <w:rsid w:val="0051328F"/>
    <w:rsid w:val="00513493"/>
    <w:rsid w:val="005257F2"/>
    <w:rsid w:val="00525D38"/>
    <w:rsid w:val="0053494D"/>
    <w:rsid w:val="00536EAA"/>
    <w:rsid w:val="00542A70"/>
    <w:rsid w:val="00544E2C"/>
    <w:rsid w:val="0054608F"/>
    <w:rsid w:val="00553C36"/>
    <w:rsid w:val="0056544C"/>
    <w:rsid w:val="00565602"/>
    <w:rsid w:val="00574B78"/>
    <w:rsid w:val="00574FEE"/>
    <w:rsid w:val="0058595D"/>
    <w:rsid w:val="005923E4"/>
    <w:rsid w:val="00594146"/>
    <w:rsid w:val="005A57A1"/>
    <w:rsid w:val="005B10B1"/>
    <w:rsid w:val="005B7A7C"/>
    <w:rsid w:val="005C3572"/>
    <w:rsid w:val="005C4240"/>
    <w:rsid w:val="005C79B7"/>
    <w:rsid w:val="005D6364"/>
    <w:rsid w:val="005D6559"/>
    <w:rsid w:val="005D7E86"/>
    <w:rsid w:val="005E1CB9"/>
    <w:rsid w:val="005E6081"/>
    <w:rsid w:val="005E724B"/>
    <w:rsid w:val="005F27E8"/>
    <w:rsid w:val="005F3B81"/>
    <w:rsid w:val="00602FB5"/>
    <w:rsid w:val="00606AE5"/>
    <w:rsid w:val="00606BCD"/>
    <w:rsid w:val="00617CC2"/>
    <w:rsid w:val="0062630C"/>
    <w:rsid w:val="0063036E"/>
    <w:rsid w:val="00643ACD"/>
    <w:rsid w:val="00646990"/>
    <w:rsid w:val="00650CA7"/>
    <w:rsid w:val="00650E33"/>
    <w:rsid w:val="006601D8"/>
    <w:rsid w:val="00665271"/>
    <w:rsid w:val="00671F03"/>
    <w:rsid w:val="006726EA"/>
    <w:rsid w:val="00673943"/>
    <w:rsid w:val="00674787"/>
    <w:rsid w:val="00681D11"/>
    <w:rsid w:val="006844CD"/>
    <w:rsid w:val="0068469D"/>
    <w:rsid w:val="006920AB"/>
    <w:rsid w:val="006A104C"/>
    <w:rsid w:val="006A24CF"/>
    <w:rsid w:val="006A7E88"/>
    <w:rsid w:val="006B24A3"/>
    <w:rsid w:val="006B2FD2"/>
    <w:rsid w:val="006C3A40"/>
    <w:rsid w:val="006C6545"/>
    <w:rsid w:val="006C7C13"/>
    <w:rsid w:val="006D4BD3"/>
    <w:rsid w:val="006D6E08"/>
    <w:rsid w:val="006E1463"/>
    <w:rsid w:val="006E3F63"/>
    <w:rsid w:val="006F3FBC"/>
    <w:rsid w:val="006F5E86"/>
    <w:rsid w:val="006F6204"/>
    <w:rsid w:val="00713B6C"/>
    <w:rsid w:val="00716FF6"/>
    <w:rsid w:val="0072414E"/>
    <w:rsid w:val="00730145"/>
    <w:rsid w:val="00731555"/>
    <w:rsid w:val="0073411D"/>
    <w:rsid w:val="00750A62"/>
    <w:rsid w:val="00755A41"/>
    <w:rsid w:val="00755F8D"/>
    <w:rsid w:val="007624CD"/>
    <w:rsid w:val="00763666"/>
    <w:rsid w:val="00763981"/>
    <w:rsid w:val="007718CE"/>
    <w:rsid w:val="00781129"/>
    <w:rsid w:val="00783A61"/>
    <w:rsid w:val="0078766C"/>
    <w:rsid w:val="00794D6E"/>
    <w:rsid w:val="007A6349"/>
    <w:rsid w:val="007B00A7"/>
    <w:rsid w:val="007B11FB"/>
    <w:rsid w:val="007B64C9"/>
    <w:rsid w:val="007C15E4"/>
    <w:rsid w:val="007C5263"/>
    <w:rsid w:val="007C6DE9"/>
    <w:rsid w:val="007D4DC5"/>
    <w:rsid w:val="007D5F2A"/>
    <w:rsid w:val="007D78E4"/>
    <w:rsid w:val="007F543F"/>
    <w:rsid w:val="008111EF"/>
    <w:rsid w:val="008143D7"/>
    <w:rsid w:val="00816916"/>
    <w:rsid w:val="00823AD2"/>
    <w:rsid w:val="00827FF4"/>
    <w:rsid w:val="00831A8A"/>
    <w:rsid w:val="00845784"/>
    <w:rsid w:val="008527E7"/>
    <w:rsid w:val="00856C7B"/>
    <w:rsid w:val="00861674"/>
    <w:rsid w:val="008646CA"/>
    <w:rsid w:val="00872A63"/>
    <w:rsid w:val="00882C3E"/>
    <w:rsid w:val="00885A9C"/>
    <w:rsid w:val="008901D9"/>
    <w:rsid w:val="008924A3"/>
    <w:rsid w:val="008970C8"/>
    <w:rsid w:val="008A14D0"/>
    <w:rsid w:val="008A1C14"/>
    <w:rsid w:val="008A44D7"/>
    <w:rsid w:val="008C5468"/>
    <w:rsid w:val="008D5A69"/>
    <w:rsid w:val="008E4C47"/>
    <w:rsid w:val="00901CAA"/>
    <w:rsid w:val="0090519B"/>
    <w:rsid w:val="009109E1"/>
    <w:rsid w:val="00910A64"/>
    <w:rsid w:val="00913E7F"/>
    <w:rsid w:val="009153A2"/>
    <w:rsid w:val="0091623B"/>
    <w:rsid w:val="00921962"/>
    <w:rsid w:val="00933EB9"/>
    <w:rsid w:val="00945A59"/>
    <w:rsid w:val="009520AA"/>
    <w:rsid w:val="00954247"/>
    <w:rsid w:val="0095457B"/>
    <w:rsid w:val="009555DB"/>
    <w:rsid w:val="00955751"/>
    <w:rsid w:val="0098323A"/>
    <w:rsid w:val="00983B35"/>
    <w:rsid w:val="0098596F"/>
    <w:rsid w:val="009A36FA"/>
    <w:rsid w:val="009A6BA0"/>
    <w:rsid w:val="009B4AC3"/>
    <w:rsid w:val="009B62EA"/>
    <w:rsid w:val="009D5005"/>
    <w:rsid w:val="009E09E4"/>
    <w:rsid w:val="009E1A12"/>
    <w:rsid w:val="009E3A9F"/>
    <w:rsid w:val="009F0C32"/>
    <w:rsid w:val="009F4B6A"/>
    <w:rsid w:val="009F6C76"/>
    <w:rsid w:val="00A270D2"/>
    <w:rsid w:val="00A34127"/>
    <w:rsid w:val="00A350FA"/>
    <w:rsid w:val="00A355F9"/>
    <w:rsid w:val="00A42348"/>
    <w:rsid w:val="00A4487F"/>
    <w:rsid w:val="00A5156B"/>
    <w:rsid w:val="00A51E84"/>
    <w:rsid w:val="00A54DC9"/>
    <w:rsid w:val="00A5558F"/>
    <w:rsid w:val="00A5615E"/>
    <w:rsid w:val="00A564B5"/>
    <w:rsid w:val="00A56787"/>
    <w:rsid w:val="00A603BB"/>
    <w:rsid w:val="00A60D41"/>
    <w:rsid w:val="00A62528"/>
    <w:rsid w:val="00A63716"/>
    <w:rsid w:val="00A80FD8"/>
    <w:rsid w:val="00A91F5A"/>
    <w:rsid w:val="00A941EB"/>
    <w:rsid w:val="00A948C9"/>
    <w:rsid w:val="00AA2043"/>
    <w:rsid w:val="00AA2EAF"/>
    <w:rsid w:val="00AA3349"/>
    <w:rsid w:val="00AA797B"/>
    <w:rsid w:val="00AB21CA"/>
    <w:rsid w:val="00AB32DE"/>
    <w:rsid w:val="00AB7DD5"/>
    <w:rsid w:val="00AC6492"/>
    <w:rsid w:val="00AE58BA"/>
    <w:rsid w:val="00AF2F2D"/>
    <w:rsid w:val="00B06A95"/>
    <w:rsid w:val="00B0747B"/>
    <w:rsid w:val="00B2132C"/>
    <w:rsid w:val="00B30BF7"/>
    <w:rsid w:val="00B46161"/>
    <w:rsid w:val="00B51870"/>
    <w:rsid w:val="00B551CD"/>
    <w:rsid w:val="00B5611C"/>
    <w:rsid w:val="00B57F13"/>
    <w:rsid w:val="00B6376D"/>
    <w:rsid w:val="00B73EBC"/>
    <w:rsid w:val="00B74841"/>
    <w:rsid w:val="00B76303"/>
    <w:rsid w:val="00B92D0D"/>
    <w:rsid w:val="00BB06F4"/>
    <w:rsid w:val="00BB2DEF"/>
    <w:rsid w:val="00BC024B"/>
    <w:rsid w:val="00BD3064"/>
    <w:rsid w:val="00BD6E86"/>
    <w:rsid w:val="00BE0DBE"/>
    <w:rsid w:val="00BF46A7"/>
    <w:rsid w:val="00C1334F"/>
    <w:rsid w:val="00C152A6"/>
    <w:rsid w:val="00C2337C"/>
    <w:rsid w:val="00C322EB"/>
    <w:rsid w:val="00C3474D"/>
    <w:rsid w:val="00C525E1"/>
    <w:rsid w:val="00C5445D"/>
    <w:rsid w:val="00C60203"/>
    <w:rsid w:val="00C73B7B"/>
    <w:rsid w:val="00C743CA"/>
    <w:rsid w:val="00C771A2"/>
    <w:rsid w:val="00C8082E"/>
    <w:rsid w:val="00C90C97"/>
    <w:rsid w:val="00C9221F"/>
    <w:rsid w:val="00C96966"/>
    <w:rsid w:val="00CA0A49"/>
    <w:rsid w:val="00CA1BFD"/>
    <w:rsid w:val="00CB2421"/>
    <w:rsid w:val="00CB3985"/>
    <w:rsid w:val="00CC2594"/>
    <w:rsid w:val="00CD1FCA"/>
    <w:rsid w:val="00CF041A"/>
    <w:rsid w:val="00CF0C98"/>
    <w:rsid w:val="00CF1D96"/>
    <w:rsid w:val="00CF31EF"/>
    <w:rsid w:val="00CF6FD1"/>
    <w:rsid w:val="00D03DFB"/>
    <w:rsid w:val="00D0419E"/>
    <w:rsid w:val="00D056DD"/>
    <w:rsid w:val="00D10FD2"/>
    <w:rsid w:val="00D15BDA"/>
    <w:rsid w:val="00D20655"/>
    <w:rsid w:val="00D24702"/>
    <w:rsid w:val="00D35963"/>
    <w:rsid w:val="00D427B4"/>
    <w:rsid w:val="00D42D85"/>
    <w:rsid w:val="00D436A4"/>
    <w:rsid w:val="00D45ED2"/>
    <w:rsid w:val="00D46CAE"/>
    <w:rsid w:val="00D47877"/>
    <w:rsid w:val="00D50BAD"/>
    <w:rsid w:val="00D53FF2"/>
    <w:rsid w:val="00D5404E"/>
    <w:rsid w:val="00D631E8"/>
    <w:rsid w:val="00D706D0"/>
    <w:rsid w:val="00D81636"/>
    <w:rsid w:val="00D83A51"/>
    <w:rsid w:val="00D84B3C"/>
    <w:rsid w:val="00D91AAA"/>
    <w:rsid w:val="00D92638"/>
    <w:rsid w:val="00DB6219"/>
    <w:rsid w:val="00DC2CE5"/>
    <w:rsid w:val="00DC3D95"/>
    <w:rsid w:val="00DC5AC1"/>
    <w:rsid w:val="00DD140D"/>
    <w:rsid w:val="00DD60FB"/>
    <w:rsid w:val="00DF49D3"/>
    <w:rsid w:val="00DF4D7E"/>
    <w:rsid w:val="00E06E71"/>
    <w:rsid w:val="00E06FB2"/>
    <w:rsid w:val="00E10885"/>
    <w:rsid w:val="00E116CD"/>
    <w:rsid w:val="00E13692"/>
    <w:rsid w:val="00E163B3"/>
    <w:rsid w:val="00E304DE"/>
    <w:rsid w:val="00E33AC3"/>
    <w:rsid w:val="00E35F73"/>
    <w:rsid w:val="00E4329A"/>
    <w:rsid w:val="00E43C01"/>
    <w:rsid w:val="00E47CD1"/>
    <w:rsid w:val="00E53141"/>
    <w:rsid w:val="00E55321"/>
    <w:rsid w:val="00E55AE7"/>
    <w:rsid w:val="00E63E28"/>
    <w:rsid w:val="00E64557"/>
    <w:rsid w:val="00E66EDC"/>
    <w:rsid w:val="00E67CE9"/>
    <w:rsid w:val="00E7702F"/>
    <w:rsid w:val="00E81AFC"/>
    <w:rsid w:val="00E86399"/>
    <w:rsid w:val="00E9667A"/>
    <w:rsid w:val="00EA4068"/>
    <w:rsid w:val="00EA74B0"/>
    <w:rsid w:val="00EB120D"/>
    <w:rsid w:val="00EB4EC8"/>
    <w:rsid w:val="00EB5E36"/>
    <w:rsid w:val="00EB788F"/>
    <w:rsid w:val="00EC49DB"/>
    <w:rsid w:val="00ED2460"/>
    <w:rsid w:val="00EF4A99"/>
    <w:rsid w:val="00F012A6"/>
    <w:rsid w:val="00F01B92"/>
    <w:rsid w:val="00F10F7E"/>
    <w:rsid w:val="00F11A94"/>
    <w:rsid w:val="00F16B02"/>
    <w:rsid w:val="00F20ED4"/>
    <w:rsid w:val="00F336CA"/>
    <w:rsid w:val="00F36F36"/>
    <w:rsid w:val="00F4084D"/>
    <w:rsid w:val="00F435B7"/>
    <w:rsid w:val="00F44F3D"/>
    <w:rsid w:val="00F51A8D"/>
    <w:rsid w:val="00F556B3"/>
    <w:rsid w:val="00F657F1"/>
    <w:rsid w:val="00F65810"/>
    <w:rsid w:val="00F70D70"/>
    <w:rsid w:val="00F72C48"/>
    <w:rsid w:val="00F7318C"/>
    <w:rsid w:val="00F96CE1"/>
    <w:rsid w:val="00F97443"/>
    <w:rsid w:val="00FA4F25"/>
    <w:rsid w:val="00FA7550"/>
    <w:rsid w:val="00FB2F27"/>
    <w:rsid w:val="00FB76AB"/>
    <w:rsid w:val="00FC31B8"/>
    <w:rsid w:val="00FD3C11"/>
    <w:rsid w:val="00FD5A27"/>
    <w:rsid w:val="00FE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0F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30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130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130FC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5130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5130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130FC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5130FC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130F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uiPriority w:val="39"/>
    <w:rsid w:val="0051328F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B4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B4EC8"/>
    <w:rPr>
      <w:rFonts w:ascii="Tahoma" w:hAnsi="Tahoma" w:cs="Tahoma"/>
      <w:sz w:val="16"/>
      <w:szCs w:val="16"/>
      <w:lang w:eastAsia="ru-RU"/>
    </w:rPr>
  </w:style>
  <w:style w:type="character" w:customStyle="1" w:styleId="FontStyle26">
    <w:name w:val="Font Style26"/>
    <w:uiPriority w:val="99"/>
    <w:rsid w:val="0054608F"/>
    <w:rPr>
      <w:rFonts w:ascii="Times New Roman" w:hAnsi="Times New Roman"/>
      <w:b/>
      <w:i/>
      <w:sz w:val="16"/>
    </w:rPr>
  </w:style>
  <w:style w:type="character" w:customStyle="1" w:styleId="FontStyle27">
    <w:name w:val="Font Style27"/>
    <w:uiPriority w:val="99"/>
    <w:rsid w:val="0054608F"/>
    <w:rPr>
      <w:rFonts w:ascii="Times New Roman" w:hAnsi="Times New Roman"/>
      <w:i/>
      <w:sz w:val="16"/>
    </w:rPr>
  </w:style>
  <w:style w:type="paragraph" w:styleId="a7">
    <w:name w:val="List Paragraph"/>
    <w:basedOn w:val="a"/>
    <w:uiPriority w:val="34"/>
    <w:qFormat/>
    <w:rsid w:val="00D84B3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8">
    <w:name w:val="Body Text Indent"/>
    <w:basedOn w:val="a"/>
    <w:link w:val="a9"/>
    <w:uiPriority w:val="99"/>
    <w:semiHidden/>
    <w:unhideWhenUsed/>
    <w:rsid w:val="00872A63"/>
    <w:pPr>
      <w:spacing w:after="120"/>
      <w:ind w:left="283"/>
    </w:pPr>
    <w:rPr>
      <w:rFonts w:asciiTheme="minorHAnsi" w:eastAsiaTheme="minorEastAsia" w:hAnsiTheme="minorHAnsi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72A63"/>
    <w:rPr>
      <w:rFonts w:asciiTheme="minorHAnsi" w:eastAsiaTheme="minorEastAsia" w:hAnsiTheme="minorHAnsi"/>
    </w:rPr>
  </w:style>
  <w:style w:type="paragraph" w:styleId="aa">
    <w:name w:val="Body Text"/>
    <w:basedOn w:val="a"/>
    <w:link w:val="ab"/>
    <w:uiPriority w:val="99"/>
    <w:semiHidden/>
    <w:unhideWhenUsed/>
    <w:rsid w:val="007F543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F543F"/>
    <w:rPr>
      <w:rFonts w:eastAsia="Times New Roman"/>
    </w:rPr>
  </w:style>
  <w:style w:type="paragraph" w:customStyle="1" w:styleId="Style3">
    <w:name w:val="Style3"/>
    <w:basedOn w:val="a"/>
    <w:rsid w:val="00C8082E"/>
    <w:pPr>
      <w:widowControl w:val="0"/>
      <w:autoSpaceDE w:val="0"/>
      <w:autoSpaceDN w:val="0"/>
      <w:adjustRightInd w:val="0"/>
      <w:spacing w:after="0" w:line="274" w:lineRule="exact"/>
      <w:ind w:hanging="350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C808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2">
    <w:name w:val="Font Style12"/>
    <w:rsid w:val="00C8082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c9">
    <w:name w:val="c9"/>
    <w:basedOn w:val="a0"/>
    <w:rsid w:val="00467842"/>
  </w:style>
  <w:style w:type="paragraph" w:styleId="ac">
    <w:name w:val="header"/>
    <w:basedOn w:val="a"/>
    <w:link w:val="ad"/>
    <w:uiPriority w:val="99"/>
    <w:semiHidden/>
    <w:unhideWhenUsed/>
    <w:rsid w:val="002C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C24F7"/>
    <w:rPr>
      <w:rFonts w:eastAsia="Times New Roman"/>
    </w:rPr>
  </w:style>
  <w:style w:type="paragraph" w:styleId="ae">
    <w:name w:val="footer"/>
    <w:basedOn w:val="a"/>
    <w:link w:val="af"/>
    <w:uiPriority w:val="99"/>
    <w:semiHidden/>
    <w:unhideWhenUsed/>
    <w:rsid w:val="002C2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C24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CD881-8444-498C-B207-A4D058B7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15</Pages>
  <Words>3762</Words>
  <Characters>31631</Characters>
  <Application>Microsoft Office Word</Application>
  <DocSecurity>0</DocSecurity>
  <Lines>263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УВР</cp:lastModifiedBy>
  <cp:revision>21</cp:revision>
  <cp:lastPrinted>2018-06-21T03:06:00Z</cp:lastPrinted>
  <dcterms:created xsi:type="dcterms:W3CDTF">2018-06-14T05:34:00Z</dcterms:created>
  <dcterms:modified xsi:type="dcterms:W3CDTF">2018-10-02T06:52:00Z</dcterms:modified>
</cp:coreProperties>
</file>